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88051" w14:textId="488CFB0A" w:rsidR="00CC03D6" w:rsidRPr="00A56E44" w:rsidRDefault="00CC03D6" w:rsidP="00B35DC9">
      <w:pPr>
        <w:pStyle w:val="Sinespaciado"/>
        <w:jc w:val="center"/>
        <w:rPr>
          <w:rFonts w:ascii="Arial" w:hAnsi="Arial" w:cs="Arial"/>
          <w:b/>
          <w:bCs/>
          <w:color w:val="595959" w:themeColor="text1" w:themeTint="A6"/>
          <w:sz w:val="20"/>
          <w:szCs w:val="20"/>
          <w:lang w:val="es-MX"/>
        </w:rPr>
      </w:pPr>
      <w:r w:rsidRPr="00FF52F3">
        <w:rPr>
          <w:rFonts w:ascii="Arial" w:hAnsi="Arial" w:cs="Arial"/>
          <w:noProof/>
          <w:color w:val="7F7F7F" w:themeColor="text1" w:themeTint="80"/>
          <w:sz w:val="20"/>
          <w:szCs w:val="20"/>
        </w:rPr>
        <w:drawing>
          <wp:anchor distT="0" distB="0" distL="114300" distR="114300" simplePos="0" relativeHeight="251654144" behindDoc="1" locked="0" layoutInCell="1" allowOverlap="1" wp14:anchorId="5F2B6BC4" wp14:editId="7FF412ED">
            <wp:simplePos x="0" y="0"/>
            <wp:positionH relativeFrom="margin">
              <wp:posOffset>3810</wp:posOffset>
            </wp:positionH>
            <wp:positionV relativeFrom="paragraph">
              <wp:posOffset>-132715</wp:posOffset>
            </wp:positionV>
            <wp:extent cx="763200" cy="82800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7">
                      <a:extLst>
                        <a:ext uri="{28A0092B-C50C-407E-A947-70E740481C1C}">
                          <a14:useLocalDpi xmlns:a14="http://schemas.microsoft.com/office/drawing/2010/main" val="0"/>
                        </a:ext>
                      </a:extLst>
                    </a:blip>
                    <a:stretch>
                      <a:fillRect/>
                    </a:stretch>
                  </pic:blipFill>
                  <pic:spPr>
                    <a:xfrm>
                      <a:off x="0" y="0"/>
                      <a:ext cx="763200" cy="828000"/>
                    </a:xfrm>
                    <a:prstGeom prst="rect">
                      <a:avLst/>
                    </a:prstGeom>
                  </pic:spPr>
                </pic:pic>
              </a:graphicData>
            </a:graphic>
            <wp14:sizeRelH relativeFrom="margin">
              <wp14:pctWidth>0</wp14:pctWidth>
            </wp14:sizeRelH>
            <wp14:sizeRelV relativeFrom="margin">
              <wp14:pctHeight>0</wp14:pctHeight>
            </wp14:sizeRelV>
          </wp:anchor>
        </w:drawing>
      </w:r>
      <w:r w:rsidRPr="00FF52F3">
        <w:rPr>
          <w:rFonts w:ascii="Arial" w:hAnsi="Arial" w:cs="Arial"/>
          <w:noProof/>
          <w:color w:val="7F7F7F" w:themeColor="text1" w:themeTint="80"/>
          <w:sz w:val="20"/>
          <w:szCs w:val="20"/>
        </w:rPr>
        <w:drawing>
          <wp:anchor distT="0" distB="0" distL="114300" distR="114300" simplePos="0" relativeHeight="251652096" behindDoc="1" locked="0" layoutInCell="1" allowOverlap="1" wp14:anchorId="35E4FF8D" wp14:editId="5FE12B77">
            <wp:simplePos x="0" y="0"/>
            <wp:positionH relativeFrom="column">
              <wp:posOffset>7985760</wp:posOffset>
            </wp:positionH>
            <wp:positionV relativeFrom="paragraph">
              <wp:posOffset>-61214</wp:posOffset>
            </wp:positionV>
            <wp:extent cx="763200" cy="82800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7">
                      <a:extLst>
                        <a:ext uri="{28A0092B-C50C-407E-A947-70E740481C1C}">
                          <a14:useLocalDpi xmlns:a14="http://schemas.microsoft.com/office/drawing/2010/main" val="0"/>
                        </a:ext>
                      </a:extLst>
                    </a:blip>
                    <a:stretch>
                      <a:fillRect/>
                    </a:stretch>
                  </pic:blipFill>
                  <pic:spPr>
                    <a:xfrm>
                      <a:off x="0" y="0"/>
                      <a:ext cx="763200" cy="828000"/>
                    </a:xfrm>
                    <a:prstGeom prst="rect">
                      <a:avLst/>
                    </a:prstGeom>
                  </pic:spPr>
                </pic:pic>
              </a:graphicData>
            </a:graphic>
            <wp14:sizeRelH relativeFrom="margin">
              <wp14:pctWidth>0</wp14:pctWidth>
            </wp14:sizeRelH>
            <wp14:sizeRelV relativeFrom="margin">
              <wp14:pctHeight>0</wp14:pctHeight>
            </wp14:sizeRelV>
          </wp:anchor>
        </w:drawing>
      </w:r>
      <w:r w:rsidRPr="00FF52F3">
        <w:rPr>
          <w:rFonts w:ascii="Arial" w:hAnsi="Arial" w:cs="Arial"/>
          <w:b/>
          <w:bCs/>
          <w:color w:val="7F7F7F" w:themeColor="text1" w:themeTint="80"/>
          <w:sz w:val="20"/>
          <w:szCs w:val="20"/>
          <w:lang w:val="es-MX"/>
        </w:rPr>
        <w:t>IN</w:t>
      </w:r>
      <w:r w:rsidRPr="00A56E44">
        <w:rPr>
          <w:rFonts w:ascii="Arial" w:hAnsi="Arial" w:cs="Arial"/>
          <w:b/>
          <w:bCs/>
          <w:color w:val="595959" w:themeColor="text1" w:themeTint="A6"/>
          <w:sz w:val="20"/>
          <w:szCs w:val="20"/>
          <w:lang w:val="es-MX"/>
        </w:rPr>
        <w:t>STITUCIÓN EDUCATIVA DISTRITAL</w:t>
      </w:r>
      <w:r w:rsidR="00B35DC9" w:rsidRPr="00A56E44">
        <w:rPr>
          <w:rFonts w:ascii="Arial" w:hAnsi="Arial" w:cs="Arial"/>
          <w:b/>
          <w:bCs/>
          <w:color w:val="595959" w:themeColor="text1" w:themeTint="A6"/>
          <w:sz w:val="20"/>
          <w:szCs w:val="20"/>
          <w:lang w:val="es-MX"/>
        </w:rPr>
        <w:t xml:space="preserve"> </w:t>
      </w:r>
      <w:r w:rsidR="00A56E44">
        <w:rPr>
          <w:rFonts w:ascii="Arial" w:hAnsi="Arial" w:cs="Arial"/>
          <w:b/>
          <w:bCs/>
          <w:color w:val="595959" w:themeColor="text1" w:themeTint="A6"/>
          <w:sz w:val="20"/>
          <w:szCs w:val="20"/>
          <w:lang w:val="es-MX"/>
        </w:rPr>
        <w:t xml:space="preserve">- </w:t>
      </w:r>
      <w:r w:rsidRPr="00A56E44">
        <w:rPr>
          <w:rFonts w:ascii="Arial" w:hAnsi="Arial" w:cs="Arial"/>
          <w:b/>
          <w:bCs/>
          <w:color w:val="595959" w:themeColor="text1" w:themeTint="A6"/>
          <w:sz w:val="20"/>
          <w:szCs w:val="20"/>
          <w:lang w:val="es-MX"/>
        </w:rPr>
        <w:t>MARCO FIDEL SUÁREZ</w:t>
      </w:r>
      <w:r w:rsidR="00AB571E" w:rsidRPr="00A56E44">
        <w:rPr>
          <w:rFonts w:ascii="Arial" w:hAnsi="Arial" w:cs="Arial"/>
          <w:b/>
          <w:bCs/>
          <w:color w:val="595959" w:themeColor="text1" w:themeTint="A6"/>
          <w:sz w:val="20"/>
          <w:szCs w:val="20"/>
          <w:lang w:val="es-MX"/>
        </w:rPr>
        <w:br/>
      </w:r>
    </w:p>
    <w:p w14:paraId="5E0639E4" w14:textId="49B91CB9" w:rsidR="00CC03D6" w:rsidRPr="00A56E44" w:rsidRDefault="00CC03D6" w:rsidP="00CC03D6">
      <w:pPr>
        <w:pStyle w:val="Sinespaciado"/>
        <w:jc w:val="center"/>
        <w:rPr>
          <w:rFonts w:ascii="Arial" w:hAnsi="Arial" w:cs="Arial"/>
          <w:b/>
          <w:bCs/>
          <w:color w:val="595959" w:themeColor="text1" w:themeTint="A6"/>
          <w:sz w:val="24"/>
          <w:szCs w:val="24"/>
          <w:lang w:val="es-MX"/>
        </w:rPr>
      </w:pPr>
      <w:r w:rsidRPr="00A56E44">
        <w:rPr>
          <w:rFonts w:ascii="Arial" w:hAnsi="Arial" w:cs="Arial"/>
          <w:b/>
          <w:bCs/>
          <w:color w:val="595959" w:themeColor="text1" w:themeTint="A6"/>
          <w:sz w:val="24"/>
          <w:szCs w:val="24"/>
          <w:lang w:val="es-MX"/>
        </w:rPr>
        <w:t xml:space="preserve">GUÍA </w:t>
      </w:r>
      <w:r w:rsidR="00B35DC9" w:rsidRPr="00A56E44">
        <w:rPr>
          <w:rFonts w:ascii="Arial" w:hAnsi="Arial" w:cs="Arial"/>
          <w:b/>
          <w:bCs/>
          <w:color w:val="595959" w:themeColor="text1" w:themeTint="A6"/>
          <w:sz w:val="24"/>
          <w:szCs w:val="24"/>
          <w:lang w:val="es-MX"/>
        </w:rPr>
        <w:t>DE EDUCACIÓN A DISTANCIA</w:t>
      </w:r>
      <w:r w:rsidR="00E31180">
        <w:rPr>
          <w:rFonts w:ascii="Arial" w:hAnsi="Arial" w:cs="Arial"/>
          <w:b/>
          <w:bCs/>
          <w:color w:val="595959" w:themeColor="text1" w:themeTint="A6"/>
          <w:sz w:val="24"/>
          <w:szCs w:val="24"/>
          <w:lang w:val="es-MX"/>
        </w:rPr>
        <w:t xml:space="preserve"> – FUNDAMENTOS DEL ÁLGEBRA II</w:t>
      </w:r>
      <w:r w:rsidR="00B35DC9" w:rsidRPr="00A56E44">
        <w:rPr>
          <w:rFonts w:ascii="Arial" w:hAnsi="Arial" w:cs="Arial"/>
          <w:b/>
          <w:bCs/>
          <w:color w:val="595959" w:themeColor="text1" w:themeTint="A6"/>
          <w:sz w:val="24"/>
          <w:szCs w:val="24"/>
          <w:lang w:val="es-MX"/>
        </w:rPr>
        <w:br/>
      </w:r>
      <w:r w:rsidR="00B35DC9" w:rsidRPr="00A56E44">
        <w:rPr>
          <w:rFonts w:ascii="Arial" w:hAnsi="Arial" w:cs="Arial"/>
          <w:b/>
          <w:bCs/>
          <w:color w:val="595959" w:themeColor="text1" w:themeTint="A6"/>
          <w:sz w:val="20"/>
          <w:szCs w:val="20"/>
          <w:lang w:val="es-MX"/>
        </w:rPr>
        <w:t>OCTAVO GRADO – ÁREA: MATEMÁTICAS</w:t>
      </w:r>
      <w:r w:rsidR="00B35DC9" w:rsidRPr="00A56E44">
        <w:rPr>
          <w:rFonts w:ascii="Arial" w:hAnsi="Arial" w:cs="Arial"/>
          <w:b/>
          <w:bCs/>
          <w:color w:val="595959" w:themeColor="text1" w:themeTint="A6"/>
          <w:sz w:val="24"/>
          <w:szCs w:val="24"/>
          <w:lang w:val="es-MX"/>
        </w:rPr>
        <w:br/>
      </w:r>
      <w:r w:rsidR="00B35DC9" w:rsidRPr="00A56E44">
        <w:rPr>
          <w:rFonts w:ascii="Arial" w:hAnsi="Arial" w:cs="Arial"/>
          <w:b/>
          <w:bCs/>
          <w:color w:val="595959" w:themeColor="text1" w:themeTint="A6"/>
          <w:sz w:val="18"/>
          <w:szCs w:val="18"/>
          <w:lang w:val="es-MX"/>
        </w:rPr>
        <w:t>DOCENTE: Diego Feria Gómez</w:t>
      </w:r>
    </w:p>
    <w:p w14:paraId="69FEE624" w14:textId="55E04D01" w:rsidR="00B35DC9" w:rsidRPr="00A56E44" w:rsidRDefault="00175891" w:rsidP="00CC03D6">
      <w:pPr>
        <w:pStyle w:val="Sinespaciado"/>
        <w:jc w:val="center"/>
        <w:rPr>
          <w:rFonts w:ascii="Arial" w:hAnsi="Arial" w:cs="Arial"/>
          <w:b/>
          <w:bCs/>
          <w:color w:val="595959" w:themeColor="text1" w:themeTint="A6"/>
          <w:sz w:val="16"/>
          <w:szCs w:val="16"/>
          <w:lang w:val="es-MX"/>
        </w:rPr>
      </w:pPr>
      <w:r w:rsidRPr="00A56E44">
        <w:rPr>
          <w:rFonts w:ascii="Arial" w:hAnsi="Arial" w:cs="Arial"/>
          <w:b/>
          <w:bCs/>
          <w:color w:val="595959" w:themeColor="text1" w:themeTint="A6"/>
          <w:sz w:val="16"/>
          <w:szCs w:val="16"/>
          <w:lang w:val="es-MX"/>
        </w:rPr>
        <w:t>PERIODO II</w:t>
      </w:r>
    </w:p>
    <w:p w14:paraId="21899700" w14:textId="3672AA46" w:rsidR="00504E71" w:rsidRDefault="00504E71" w:rsidP="00CC03D6">
      <w:pPr>
        <w:pStyle w:val="Sinespaciado"/>
        <w:jc w:val="center"/>
        <w:rPr>
          <w:rFonts w:ascii="Arial" w:hAnsi="Arial" w:cs="Arial"/>
          <w:b/>
          <w:bCs/>
          <w:sz w:val="32"/>
          <w:lang w:val="es-MX"/>
        </w:rPr>
      </w:pPr>
    </w:p>
    <w:p w14:paraId="67FB2003" w14:textId="77777777" w:rsidR="00504E71" w:rsidRPr="001B4150" w:rsidRDefault="00504E71" w:rsidP="00CC03D6">
      <w:pPr>
        <w:pStyle w:val="Sinespaciado"/>
        <w:jc w:val="center"/>
        <w:rPr>
          <w:rFonts w:ascii="Arial" w:hAnsi="Arial" w:cs="Arial"/>
          <w:b/>
          <w:bCs/>
          <w:sz w:val="32"/>
          <w:lang w:val="es-MX"/>
        </w:rPr>
      </w:pPr>
    </w:p>
    <w:p w14:paraId="5674068F" w14:textId="40DA854A" w:rsidR="00B96166" w:rsidRPr="00B96166" w:rsidRDefault="00B96166" w:rsidP="005125DD">
      <w:pPr>
        <w:rPr>
          <w:rFonts w:asciiTheme="minorHAnsi" w:hAnsiTheme="minorHAnsi" w:cstheme="minorHAnsi"/>
          <w:b/>
          <w:bCs/>
          <w:sz w:val="20"/>
          <w:szCs w:val="20"/>
        </w:rPr>
      </w:pPr>
      <w:r w:rsidRPr="00B96166">
        <w:rPr>
          <w:rFonts w:asciiTheme="minorHAnsi" w:hAnsiTheme="minorHAnsi" w:cstheme="minorHAnsi"/>
          <w:b/>
          <w:bCs/>
          <w:sz w:val="20"/>
          <w:szCs w:val="20"/>
        </w:rPr>
        <w:t>¿Qué voy a aprender?</w:t>
      </w:r>
    </w:p>
    <w:p w14:paraId="48A55276" w14:textId="634B116D" w:rsidR="003B6235" w:rsidRDefault="006844E5" w:rsidP="00272C58">
      <w:pPr>
        <w:pStyle w:val="NormalWeb"/>
        <w:numPr>
          <w:ilvl w:val="1"/>
          <w:numId w:val="1"/>
        </w:numPr>
        <w:rPr>
          <w:rFonts w:asciiTheme="minorHAnsi" w:hAnsiTheme="minorHAnsi" w:cstheme="minorHAnsi"/>
          <w:sz w:val="20"/>
          <w:szCs w:val="20"/>
        </w:rPr>
      </w:pPr>
      <w:r>
        <w:rPr>
          <w:rFonts w:asciiTheme="minorHAnsi" w:hAnsiTheme="minorHAnsi" w:cstheme="minorHAnsi"/>
          <w:sz w:val="20"/>
          <w:szCs w:val="20"/>
          <w:lang w:eastAsia="es-ES"/>
        </w:rPr>
        <w:t xml:space="preserve">Definir el concepto de competencias socioemocionales y </w:t>
      </w:r>
      <w:r w:rsidR="00027A23">
        <w:rPr>
          <w:rFonts w:asciiTheme="minorHAnsi" w:hAnsiTheme="minorHAnsi" w:cstheme="minorHAnsi"/>
          <w:sz w:val="20"/>
          <w:szCs w:val="20"/>
          <w:lang w:eastAsia="es-ES"/>
        </w:rPr>
        <w:t>analizar cómo han sido las emociones que han experimentado durante esta crisis sanitaria.</w:t>
      </w:r>
    </w:p>
    <w:p w14:paraId="2FC2849D" w14:textId="12FB2ACA" w:rsidR="00B96166" w:rsidRPr="00AB571E" w:rsidRDefault="0044603A" w:rsidP="00272C58">
      <w:pPr>
        <w:pStyle w:val="NormalWeb"/>
        <w:numPr>
          <w:ilvl w:val="1"/>
          <w:numId w:val="1"/>
        </w:numPr>
        <w:rPr>
          <w:rFonts w:asciiTheme="minorHAnsi" w:hAnsiTheme="minorHAnsi" w:cstheme="minorHAnsi"/>
          <w:sz w:val="20"/>
          <w:szCs w:val="20"/>
        </w:rPr>
      </w:pPr>
      <w:r>
        <w:rPr>
          <w:rFonts w:asciiTheme="minorHAnsi" w:hAnsiTheme="minorHAnsi" w:cstheme="minorHAnsi"/>
          <w:sz w:val="20"/>
          <w:szCs w:val="20"/>
          <w:lang w:eastAsia="es-ES"/>
        </w:rPr>
        <w:t>E</w:t>
      </w:r>
      <w:r w:rsidR="00BD05EC">
        <w:rPr>
          <w:rFonts w:asciiTheme="minorHAnsi" w:hAnsiTheme="minorHAnsi" w:cstheme="minorHAnsi"/>
          <w:sz w:val="20"/>
          <w:szCs w:val="20"/>
          <w:lang w:eastAsia="es-ES"/>
        </w:rPr>
        <w:t>valuar expresiones algebraicas y fórmulas de uso en las ciencias y en el campo financiero</w:t>
      </w:r>
    </w:p>
    <w:p w14:paraId="58DD9CCE" w14:textId="2F1AAB7D" w:rsidR="002C1D0D" w:rsidRPr="004201A2" w:rsidRDefault="00BD05EC" w:rsidP="003B6235">
      <w:pPr>
        <w:pStyle w:val="NormalWeb"/>
        <w:numPr>
          <w:ilvl w:val="1"/>
          <w:numId w:val="1"/>
        </w:numPr>
        <w:rPr>
          <w:rFonts w:asciiTheme="minorHAnsi" w:hAnsiTheme="minorHAnsi" w:cstheme="minorHAnsi"/>
          <w:sz w:val="20"/>
          <w:szCs w:val="20"/>
        </w:rPr>
      </w:pPr>
      <w:r>
        <w:rPr>
          <w:rFonts w:asciiTheme="minorHAnsi" w:hAnsiTheme="minorHAnsi" w:cstheme="minorHAnsi"/>
          <w:sz w:val="20"/>
          <w:szCs w:val="20"/>
        </w:rPr>
        <w:t>Simplificar e</w:t>
      </w:r>
      <w:r w:rsidR="00AB571E" w:rsidRPr="00AB571E">
        <w:rPr>
          <w:rFonts w:asciiTheme="minorHAnsi" w:hAnsiTheme="minorHAnsi" w:cstheme="minorHAnsi"/>
          <w:sz w:val="20"/>
          <w:szCs w:val="20"/>
        </w:rPr>
        <w:t>xpresiones algebraicas</w:t>
      </w:r>
      <w:r>
        <w:rPr>
          <w:rFonts w:asciiTheme="minorHAnsi" w:hAnsiTheme="minorHAnsi" w:cstheme="minorHAnsi"/>
          <w:sz w:val="20"/>
          <w:szCs w:val="20"/>
        </w:rPr>
        <w:t>: simplificación de productos, la ley distributiva y distribuir un factor de – 1.</w:t>
      </w:r>
    </w:p>
    <w:p w14:paraId="68339FB5" w14:textId="0513FEED" w:rsidR="00B4272E" w:rsidRPr="00C054AE" w:rsidRDefault="002C1D0D" w:rsidP="00C054AE">
      <w:pPr>
        <w:pStyle w:val="NormalWeb"/>
        <w:jc w:val="center"/>
        <w:rPr>
          <w:rFonts w:asciiTheme="minorHAnsi" w:hAnsiTheme="minorHAnsi" w:cstheme="minorHAnsi"/>
          <w:b/>
          <w:bCs/>
          <w:color w:val="FF951D"/>
          <w:sz w:val="28"/>
          <w:szCs w:val="28"/>
        </w:rPr>
      </w:pPr>
      <w:r>
        <w:rPr>
          <w:rFonts w:asciiTheme="minorHAnsi" w:hAnsiTheme="minorHAnsi" w:cstheme="minorHAnsi"/>
          <w:b/>
          <w:bCs/>
          <w:noProof/>
          <w:color w:val="2C9DA0"/>
          <w:sz w:val="28"/>
          <w:szCs w:val="28"/>
          <w:u w:val="single"/>
        </w:rPr>
        <w:drawing>
          <wp:anchor distT="0" distB="0" distL="114300" distR="114300" simplePos="0" relativeHeight="251669504" behindDoc="1" locked="0" layoutInCell="1" allowOverlap="1" wp14:anchorId="3B88CDBF" wp14:editId="168D66C0">
            <wp:simplePos x="0" y="0"/>
            <wp:positionH relativeFrom="margin">
              <wp:posOffset>2184400</wp:posOffset>
            </wp:positionH>
            <wp:positionV relativeFrom="margin">
              <wp:posOffset>2724150</wp:posOffset>
            </wp:positionV>
            <wp:extent cx="453600" cy="579600"/>
            <wp:effectExtent l="0" t="0" r="3810" b="5080"/>
            <wp:wrapNone/>
            <wp:docPr id="18" name="Imagen 18"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so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600" cy="579600"/>
                    </a:xfrm>
                    <a:prstGeom prst="rect">
                      <a:avLst/>
                    </a:prstGeom>
                  </pic:spPr>
                </pic:pic>
              </a:graphicData>
            </a:graphic>
            <wp14:sizeRelH relativeFrom="margin">
              <wp14:pctWidth>0</wp14:pctWidth>
            </wp14:sizeRelH>
            <wp14:sizeRelV relativeFrom="margin">
              <wp14:pctHeight>0</wp14:pctHeight>
            </wp14:sizeRelV>
          </wp:anchor>
        </w:drawing>
      </w:r>
      <w:r w:rsidR="003B6235" w:rsidRPr="003B6235">
        <w:rPr>
          <w:rFonts w:asciiTheme="minorHAnsi" w:hAnsiTheme="minorHAnsi" w:cstheme="minorHAnsi"/>
          <w:b/>
          <w:bCs/>
          <w:color w:val="FF951D"/>
          <w:sz w:val="28"/>
          <w:szCs w:val="28"/>
          <w:u w:val="single"/>
        </w:rPr>
        <w:t xml:space="preserve"> </w:t>
      </w:r>
      <w:r w:rsidR="003B6235" w:rsidRPr="003C44B5">
        <w:rPr>
          <w:rFonts w:asciiTheme="minorHAnsi" w:hAnsiTheme="minorHAnsi" w:cstheme="minorHAnsi"/>
          <w:b/>
          <w:bCs/>
          <w:color w:val="FF951D"/>
          <w:sz w:val="28"/>
          <w:szCs w:val="28"/>
          <w:u w:val="single"/>
        </w:rPr>
        <w:br/>
      </w:r>
      <w:r w:rsidR="00504E71">
        <w:rPr>
          <w:rFonts w:asciiTheme="minorHAnsi" w:hAnsiTheme="minorHAnsi" w:cstheme="minorHAnsi"/>
          <w:b/>
          <w:bCs/>
          <w:color w:val="ED7D31" w:themeColor="accent2"/>
          <w:sz w:val="28"/>
          <w:szCs w:val="28"/>
        </w:rPr>
        <w:t>¿Cómo me siento?</w:t>
      </w:r>
      <w:r w:rsidR="003B6235" w:rsidRPr="00FF52F3">
        <w:rPr>
          <w:rFonts w:asciiTheme="minorHAnsi" w:hAnsiTheme="minorHAnsi" w:cstheme="minorHAnsi"/>
          <w:b/>
          <w:bCs/>
          <w:color w:val="ED7D31" w:themeColor="accent2"/>
          <w:sz w:val="28"/>
          <w:szCs w:val="28"/>
        </w:rPr>
        <w:br/>
        <w:t>Sesión 1</w:t>
      </w:r>
      <w:r w:rsidR="003B6235" w:rsidRPr="003C44B5">
        <w:rPr>
          <w:rFonts w:asciiTheme="minorHAnsi" w:hAnsiTheme="minorHAnsi" w:cstheme="minorHAnsi"/>
          <w:b/>
          <w:bCs/>
          <w:color w:val="FF951D"/>
          <w:sz w:val="28"/>
          <w:szCs w:val="28"/>
        </w:rPr>
        <w:br/>
      </w:r>
    </w:p>
    <w:p w14:paraId="4E341BF7" w14:textId="6C3126C3" w:rsidR="00B4272E" w:rsidRPr="00E31180" w:rsidRDefault="00B4272E" w:rsidP="00B4272E">
      <w:pPr>
        <w:spacing w:before="100" w:beforeAutospacing="1" w:after="100" w:afterAutospacing="1"/>
        <w:jc w:val="center"/>
        <w:rPr>
          <w:rFonts w:asciiTheme="minorHAnsi" w:hAnsiTheme="minorHAnsi" w:cstheme="minorHAnsi"/>
          <w:b/>
          <w:bCs/>
          <w:color w:val="2C9DA0"/>
        </w:rPr>
      </w:pPr>
      <w:r w:rsidRPr="00E31180">
        <w:rPr>
          <w:rFonts w:asciiTheme="minorHAnsi" w:hAnsiTheme="minorHAnsi" w:cstheme="minorHAnsi"/>
          <w:b/>
          <w:bCs/>
          <w:color w:val="2C9DA0"/>
        </w:rPr>
        <w:t>¿Por qué es importante introducir una sesión de competencias emocionales en una guía de matemáticas?</w:t>
      </w:r>
    </w:p>
    <w:p w14:paraId="789201F8" w14:textId="770170D5" w:rsidR="00B4272E" w:rsidRPr="00B4272E" w:rsidRDefault="00027A23" w:rsidP="00027A23">
      <w:pPr>
        <w:spacing w:before="100" w:beforeAutospacing="1" w:after="100" w:afterAutospacing="1"/>
        <w:rPr>
          <w:rFonts w:asciiTheme="minorHAnsi" w:hAnsiTheme="minorHAnsi" w:cstheme="minorHAnsi"/>
          <w:color w:val="211E1E"/>
          <w:sz w:val="20"/>
          <w:szCs w:val="20"/>
        </w:rPr>
      </w:pPr>
      <w:r w:rsidRPr="00B4272E">
        <w:rPr>
          <w:rFonts w:asciiTheme="minorHAnsi" w:hAnsiTheme="minorHAnsi" w:cstheme="minorHAnsi"/>
          <w:color w:val="211E1E"/>
          <w:sz w:val="20"/>
          <w:szCs w:val="20"/>
        </w:rPr>
        <w:t>Las competencias socioemocionales son aquellas que les permiten a las personas conocerse mejor  a sí mismos, manejar sus emociones, trazarse metas y avanzar hacia ellas, construir mejores relaciones con los demás , tomar decisiones responsables en su vida, disminuir la agresión y aumentar la satisfacción con su vida.</w:t>
      </w:r>
    </w:p>
    <w:p w14:paraId="6772EFB9" w14:textId="1D5C59BF" w:rsidR="002C1D0D" w:rsidRDefault="00B4272E" w:rsidP="00B4272E">
      <w:pPr>
        <w:rPr>
          <w:rFonts w:asciiTheme="minorHAnsi" w:hAnsiTheme="minorHAnsi" w:cstheme="minorHAnsi"/>
          <w:color w:val="000000"/>
          <w:sz w:val="20"/>
          <w:szCs w:val="20"/>
          <w:shd w:val="clear" w:color="auto" w:fill="FFFFFF"/>
        </w:rPr>
      </w:pPr>
      <w:r w:rsidRPr="00B4272E">
        <w:rPr>
          <w:rFonts w:asciiTheme="minorHAnsi" w:hAnsiTheme="minorHAnsi" w:cstheme="minorHAnsi"/>
          <w:color w:val="000000"/>
          <w:sz w:val="20"/>
          <w:szCs w:val="20"/>
          <w:shd w:val="clear" w:color="auto" w:fill="FFFFFF"/>
        </w:rPr>
        <w:t>Ante la incertidumbre que crea el nuevo coronavirus (COVID-19), el control emocional se vuelve clave para mantener la calma</w:t>
      </w:r>
      <w:r w:rsidR="002C1D0D">
        <w:rPr>
          <w:rFonts w:asciiTheme="minorHAnsi" w:hAnsiTheme="minorHAnsi" w:cstheme="minorHAnsi"/>
          <w:color w:val="000000"/>
          <w:sz w:val="20"/>
          <w:szCs w:val="20"/>
          <w:shd w:val="clear" w:color="auto" w:fill="FFFFFF"/>
        </w:rPr>
        <w:t>, conectar mejor con los demás, manejar el estrés de manera distinta, tratar de entender al otro a través de la empatía.</w:t>
      </w:r>
    </w:p>
    <w:p w14:paraId="6711A0B4" w14:textId="42A02A09" w:rsidR="002C1D0D" w:rsidRDefault="002C1D0D" w:rsidP="00B4272E">
      <w:pPr>
        <w:rPr>
          <w:rFonts w:asciiTheme="minorHAnsi" w:hAnsiTheme="minorHAnsi" w:cstheme="minorHAnsi"/>
          <w:color w:val="000000"/>
          <w:sz w:val="20"/>
          <w:szCs w:val="20"/>
          <w:shd w:val="clear" w:color="auto" w:fill="FFFFFF"/>
        </w:rPr>
      </w:pPr>
    </w:p>
    <w:p w14:paraId="6BC74E7E" w14:textId="29A49D66" w:rsidR="002C1D0D" w:rsidRDefault="002C1D0D" w:rsidP="002C1D0D">
      <w:pPr>
        <w:rPr>
          <w:rFonts w:asciiTheme="minorHAnsi" w:hAnsiTheme="minorHAnsi" w:cstheme="minorHAnsi"/>
          <w:sz w:val="20"/>
          <w:szCs w:val="20"/>
        </w:rPr>
      </w:pPr>
      <w:r>
        <w:rPr>
          <w:rFonts w:asciiTheme="minorHAnsi" w:hAnsiTheme="minorHAnsi" w:cstheme="minorHAnsi"/>
          <w:color w:val="19191A"/>
          <w:sz w:val="20"/>
          <w:szCs w:val="20"/>
          <w:shd w:val="clear" w:color="auto" w:fill="FFFFFF"/>
        </w:rPr>
        <w:t xml:space="preserve">Algunos estudios señalan que </w:t>
      </w:r>
      <w:r>
        <w:rPr>
          <w:rFonts w:asciiTheme="minorHAnsi" w:hAnsiTheme="minorHAnsi" w:cstheme="minorHAnsi"/>
          <w:sz w:val="20"/>
          <w:szCs w:val="20"/>
        </w:rPr>
        <w:t xml:space="preserve">las </w:t>
      </w:r>
      <w:r w:rsidRPr="00027A23">
        <w:rPr>
          <w:rFonts w:asciiTheme="minorHAnsi" w:hAnsiTheme="minorHAnsi" w:cstheme="minorHAnsi"/>
          <w:sz w:val="20"/>
          <w:szCs w:val="20"/>
        </w:rPr>
        <w:t>competencias socioemocionales tienen impacto en la calidad en la educación, el éxito académico, así como para el “éxito en la vida”. Hay investigaciones que muestra como estas “predicen significativamente” el rendimiento académico.</w:t>
      </w:r>
    </w:p>
    <w:p w14:paraId="3F78576D" w14:textId="046318B5" w:rsidR="002C1D0D" w:rsidRDefault="004201A2" w:rsidP="00B4272E">
      <w:pPr>
        <w:rPr>
          <w:rFonts w:asciiTheme="minorHAnsi" w:hAnsiTheme="minorHAnsi" w:cstheme="minorHAnsi"/>
          <w:sz w:val="20"/>
          <w:szCs w:val="20"/>
        </w:rPr>
      </w:pPr>
      <w:r>
        <w:rPr>
          <w:rFonts w:asciiTheme="minorHAnsi" w:hAnsiTheme="minorHAnsi" w:cstheme="minorHAnsi"/>
          <w:b/>
          <w:bCs/>
          <w:noProof/>
          <w:color w:val="2C9DA0"/>
          <w:sz w:val="20"/>
          <w:szCs w:val="20"/>
        </w:rPr>
        <w:drawing>
          <wp:anchor distT="0" distB="0" distL="114300" distR="114300" simplePos="0" relativeHeight="251678720" behindDoc="1" locked="0" layoutInCell="1" allowOverlap="1" wp14:anchorId="564057FA" wp14:editId="64DB02CD">
            <wp:simplePos x="0" y="0"/>
            <wp:positionH relativeFrom="column">
              <wp:posOffset>1207770</wp:posOffset>
            </wp:positionH>
            <wp:positionV relativeFrom="paragraph">
              <wp:posOffset>83185</wp:posOffset>
            </wp:positionV>
            <wp:extent cx="603250" cy="760749"/>
            <wp:effectExtent l="0" t="0" r="0" b="0"/>
            <wp:wrapNone/>
            <wp:docPr id="170" name="Imagen 17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cogn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50" cy="760749"/>
                    </a:xfrm>
                    <a:prstGeom prst="rect">
                      <a:avLst/>
                    </a:prstGeom>
                  </pic:spPr>
                </pic:pic>
              </a:graphicData>
            </a:graphic>
            <wp14:sizeRelH relativeFrom="margin">
              <wp14:pctWidth>0</wp14:pctWidth>
            </wp14:sizeRelH>
            <wp14:sizeRelV relativeFrom="margin">
              <wp14:pctHeight>0</wp14:pctHeight>
            </wp14:sizeRelV>
          </wp:anchor>
        </w:drawing>
      </w:r>
    </w:p>
    <w:p w14:paraId="4CFD76BB" w14:textId="7AA039AB" w:rsidR="00BC2D3E" w:rsidRDefault="00BC2D3E" w:rsidP="00B4272E">
      <w:pPr>
        <w:rPr>
          <w:rFonts w:asciiTheme="minorHAnsi" w:hAnsiTheme="minorHAnsi" w:cstheme="minorHAnsi"/>
          <w:sz w:val="20"/>
          <w:szCs w:val="20"/>
        </w:rPr>
      </w:pPr>
    </w:p>
    <w:p w14:paraId="6510ED4D" w14:textId="204FDEED" w:rsidR="004201A2" w:rsidRDefault="004201A2" w:rsidP="00B4272E">
      <w:pPr>
        <w:rPr>
          <w:rFonts w:ascii="Calibri" w:hAnsi="Calibri" w:cs="Calibri"/>
          <w:b/>
          <w:bCs/>
          <w:color w:val="2C9DA0"/>
        </w:rPr>
      </w:pPr>
      <w:r>
        <w:rPr>
          <w:rFonts w:ascii="Calibri" w:hAnsi="Calibri" w:cs="Calibri"/>
          <w:b/>
          <w:bCs/>
          <w:color w:val="2C9DA0"/>
        </w:rPr>
        <w:t>¿</w:t>
      </w:r>
      <w:r w:rsidRPr="00BD4BCD">
        <w:rPr>
          <w:rFonts w:ascii="Calibri" w:hAnsi="Calibri" w:cs="Calibri"/>
          <w:b/>
          <w:bCs/>
          <w:color w:val="2C9DA0"/>
        </w:rPr>
        <w:t>Qué voy a hacer?</w:t>
      </w:r>
    </w:p>
    <w:p w14:paraId="399C8C15" w14:textId="13581B50" w:rsidR="004201A2" w:rsidRDefault="00C054AE" w:rsidP="00B4272E">
      <w:pPr>
        <w:rPr>
          <w:rFonts w:asciiTheme="minorHAnsi" w:hAnsiTheme="minorHAnsi" w:cstheme="minorHAnsi"/>
          <w:sz w:val="20"/>
          <w:szCs w:val="20"/>
        </w:rPr>
      </w:pPr>
      <w:r>
        <w:rPr>
          <w:rFonts w:ascii="Calibri" w:hAnsi="Calibri" w:cs="Calibri"/>
          <w:b/>
          <w:bCs/>
          <w:color w:val="2C9DA0"/>
        </w:rPr>
        <w:t>ACTIVIDAD # 1</w:t>
      </w:r>
      <w:r w:rsidR="004201A2">
        <w:rPr>
          <w:rFonts w:ascii="Calibri" w:hAnsi="Calibri" w:cs="Calibri"/>
          <w:b/>
          <w:bCs/>
          <w:color w:val="2C9DA0"/>
        </w:rPr>
        <w:br/>
      </w:r>
    </w:p>
    <w:p w14:paraId="699B8239" w14:textId="33B8DDDD" w:rsidR="00C054AE" w:rsidRPr="00E31180" w:rsidRDefault="00C054AE" w:rsidP="00C054AE">
      <w:pPr>
        <w:pStyle w:val="NormalWeb"/>
        <w:jc w:val="center"/>
        <w:rPr>
          <w:rFonts w:asciiTheme="minorHAnsi" w:hAnsiTheme="minorHAnsi" w:cstheme="minorHAnsi"/>
          <w:b/>
          <w:bCs/>
          <w:color w:val="2C9DA0"/>
          <w:lang w:eastAsia="es-ES"/>
        </w:rPr>
      </w:pPr>
      <w:r w:rsidRPr="00E31180">
        <w:rPr>
          <w:rFonts w:asciiTheme="minorHAnsi" w:hAnsiTheme="minorHAnsi" w:cstheme="minorHAnsi"/>
          <w:b/>
          <w:bCs/>
          <w:color w:val="2C9DA0"/>
          <w:lang w:eastAsia="es-ES"/>
        </w:rPr>
        <w:t>¿Cómo han sido las emociones que han experimentado durante esta crisis sanitaria?</w:t>
      </w:r>
    </w:p>
    <w:p w14:paraId="1B4859A1" w14:textId="39FAF23A" w:rsidR="00C054AE" w:rsidRDefault="00C054AE" w:rsidP="004201A2">
      <w:pPr>
        <w:rPr>
          <w:rFonts w:asciiTheme="minorHAnsi" w:hAnsiTheme="minorHAnsi" w:cstheme="minorHAnsi"/>
          <w:color w:val="211E1E"/>
          <w:sz w:val="20"/>
          <w:szCs w:val="20"/>
        </w:rPr>
      </w:pPr>
      <w:r>
        <w:rPr>
          <w:rFonts w:asciiTheme="minorHAnsi" w:hAnsiTheme="minorHAnsi" w:cstheme="minorHAnsi"/>
          <w:noProof/>
          <w:sz w:val="20"/>
          <w:szCs w:val="20"/>
        </w:rPr>
        <w:drawing>
          <wp:anchor distT="0" distB="0" distL="114300" distR="114300" simplePos="0" relativeHeight="251679744" behindDoc="1" locked="0" layoutInCell="1" allowOverlap="1" wp14:anchorId="19FAFAAD" wp14:editId="7A5790C5">
            <wp:simplePos x="0" y="0"/>
            <wp:positionH relativeFrom="margin">
              <wp:posOffset>4819650</wp:posOffset>
            </wp:positionH>
            <wp:positionV relativeFrom="margin">
              <wp:posOffset>6826250</wp:posOffset>
            </wp:positionV>
            <wp:extent cx="1954530" cy="1954530"/>
            <wp:effectExtent l="0" t="0" r="1270" b="1270"/>
            <wp:wrapSquare wrapText="bothSides"/>
            <wp:docPr id="171" name="Imagen 17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nube de palabr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4530" cy="19545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211E1E"/>
          <w:sz w:val="20"/>
          <w:szCs w:val="20"/>
        </w:rPr>
        <w:t xml:space="preserve">En la siguiente actividad vas a participar en la construcción de una </w:t>
      </w:r>
      <w:r w:rsidRPr="00C054AE">
        <w:rPr>
          <w:rFonts w:asciiTheme="minorHAnsi" w:hAnsiTheme="minorHAnsi" w:cstheme="minorHAnsi"/>
          <w:i/>
          <w:iCs/>
          <w:color w:val="211E1E"/>
          <w:sz w:val="20"/>
          <w:szCs w:val="20"/>
        </w:rPr>
        <w:t>nube de palabras</w:t>
      </w:r>
      <w:r>
        <w:rPr>
          <w:rFonts w:asciiTheme="minorHAnsi" w:hAnsiTheme="minorHAnsi" w:cstheme="minorHAnsi"/>
          <w:color w:val="211E1E"/>
          <w:sz w:val="20"/>
          <w:szCs w:val="20"/>
        </w:rPr>
        <w:t xml:space="preserve"> relacionadas con las emociones que has experimentado durante la cu</w:t>
      </w:r>
      <w:r w:rsidR="00CE66D3">
        <w:rPr>
          <w:rFonts w:asciiTheme="minorHAnsi" w:hAnsiTheme="minorHAnsi" w:cstheme="minorHAnsi"/>
          <w:color w:val="211E1E"/>
          <w:sz w:val="20"/>
          <w:szCs w:val="20"/>
        </w:rPr>
        <w:t>a</w:t>
      </w:r>
      <w:r>
        <w:rPr>
          <w:rFonts w:asciiTheme="minorHAnsi" w:hAnsiTheme="minorHAnsi" w:cstheme="minorHAnsi"/>
          <w:color w:val="211E1E"/>
          <w:sz w:val="20"/>
          <w:szCs w:val="20"/>
        </w:rPr>
        <w:t xml:space="preserve">rentena. </w:t>
      </w:r>
    </w:p>
    <w:p w14:paraId="2E445C6D" w14:textId="72BBE917" w:rsidR="00C054AE" w:rsidRDefault="00C054AE" w:rsidP="004201A2">
      <w:pPr>
        <w:rPr>
          <w:rFonts w:asciiTheme="minorHAnsi" w:hAnsiTheme="minorHAnsi" w:cstheme="minorHAnsi"/>
          <w:color w:val="211E1E"/>
          <w:sz w:val="20"/>
          <w:szCs w:val="20"/>
        </w:rPr>
      </w:pPr>
    </w:p>
    <w:p w14:paraId="65A2D452" w14:textId="25B0ED0B" w:rsidR="004201A2" w:rsidRPr="004201A2" w:rsidRDefault="00C054AE" w:rsidP="004201A2">
      <w:pPr>
        <w:rPr>
          <w:rFonts w:asciiTheme="minorHAnsi" w:hAnsiTheme="minorHAnsi" w:cstheme="minorHAnsi"/>
          <w:color w:val="211E1E"/>
          <w:sz w:val="20"/>
          <w:szCs w:val="20"/>
        </w:rPr>
      </w:pPr>
      <w:r w:rsidRPr="008E7E90">
        <w:rPr>
          <w:rFonts w:asciiTheme="minorHAnsi" w:hAnsiTheme="minorHAnsi" w:cstheme="minorHAnsi"/>
          <w:b/>
          <w:bCs/>
          <w:color w:val="2C9DA0"/>
          <w:sz w:val="20"/>
          <w:szCs w:val="20"/>
        </w:rPr>
        <w:t>¿Qué debes hacer?</w:t>
      </w:r>
      <w:r w:rsidRPr="008E7E90">
        <w:rPr>
          <w:rFonts w:asciiTheme="minorHAnsi" w:hAnsiTheme="minorHAnsi" w:cstheme="minorHAnsi"/>
          <w:color w:val="2C9DA0"/>
          <w:sz w:val="20"/>
          <w:szCs w:val="20"/>
        </w:rPr>
        <w:t xml:space="preserve"> </w:t>
      </w:r>
      <w:r w:rsidR="004201A2" w:rsidRPr="004201A2">
        <w:rPr>
          <w:rFonts w:asciiTheme="minorHAnsi" w:hAnsiTheme="minorHAnsi" w:cstheme="minorHAnsi"/>
          <w:color w:val="211E1E"/>
          <w:sz w:val="20"/>
          <w:szCs w:val="20"/>
        </w:rPr>
        <w:t>Entra</w:t>
      </w:r>
      <w:r>
        <w:rPr>
          <w:rFonts w:asciiTheme="minorHAnsi" w:hAnsiTheme="minorHAnsi" w:cstheme="minorHAnsi"/>
          <w:color w:val="211E1E"/>
          <w:sz w:val="20"/>
          <w:szCs w:val="20"/>
        </w:rPr>
        <w:t>r</w:t>
      </w:r>
      <w:r w:rsidR="004201A2" w:rsidRPr="004201A2">
        <w:rPr>
          <w:rFonts w:asciiTheme="minorHAnsi" w:hAnsiTheme="minorHAnsi" w:cstheme="minorHAnsi"/>
          <w:color w:val="211E1E"/>
          <w:sz w:val="20"/>
          <w:szCs w:val="20"/>
        </w:rPr>
        <w:t xml:space="preserve"> al sitio web </w:t>
      </w:r>
      <w:r w:rsidR="004201A2" w:rsidRPr="004201A2">
        <w:rPr>
          <w:rFonts w:asciiTheme="minorHAnsi" w:hAnsiTheme="minorHAnsi" w:cstheme="minorHAnsi"/>
          <w:i/>
          <w:iCs/>
          <w:color w:val="211E1E"/>
          <w:sz w:val="20"/>
          <w:szCs w:val="20"/>
        </w:rPr>
        <w:t>mentimeter.com</w:t>
      </w:r>
      <w:r w:rsidR="004201A2" w:rsidRPr="004201A2">
        <w:rPr>
          <w:rFonts w:asciiTheme="minorHAnsi" w:hAnsiTheme="minorHAnsi" w:cstheme="minorHAnsi"/>
          <w:color w:val="211E1E"/>
          <w:sz w:val="20"/>
          <w:szCs w:val="20"/>
        </w:rPr>
        <w:t xml:space="preserve"> </w:t>
      </w:r>
      <w:r>
        <w:rPr>
          <w:rFonts w:asciiTheme="minorHAnsi" w:hAnsiTheme="minorHAnsi" w:cstheme="minorHAnsi"/>
          <w:color w:val="211E1E"/>
          <w:sz w:val="20"/>
          <w:szCs w:val="20"/>
        </w:rPr>
        <w:t xml:space="preserve">(Cuando el docente lo indique) </w:t>
      </w:r>
      <w:r w:rsidR="008E7E90">
        <w:rPr>
          <w:rFonts w:asciiTheme="minorHAnsi" w:hAnsiTheme="minorHAnsi" w:cstheme="minorHAnsi"/>
          <w:color w:val="211E1E"/>
          <w:sz w:val="20"/>
          <w:szCs w:val="20"/>
        </w:rPr>
        <w:br/>
      </w:r>
      <w:r w:rsidR="004201A2" w:rsidRPr="004201A2">
        <w:rPr>
          <w:rFonts w:asciiTheme="minorHAnsi" w:hAnsiTheme="minorHAnsi" w:cstheme="minorHAnsi"/>
          <w:color w:val="211E1E"/>
          <w:sz w:val="20"/>
          <w:szCs w:val="20"/>
        </w:rPr>
        <w:t>y escrib</w:t>
      </w:r>
      <w:r w:rsidR="008E7E90">
        <w:rPr>
          <w:rFonts w:asciiTheme="minorHAnsi" w:hAnsiTheme="minorHAnsi" w:cstheme="minorHAnsi"/>
          <w:color w:val="211E1E"/>
          <w:sz w:val="20"/>
          <w:szCs w:val="20"/>
        </w:rPr>
        <w:t>ir</w:t>
      </w:r>
      <w:r w:rsidR="004201A2" w:rsidRPr="004201A2">
        <w:rPr>
          <w:rFonts w:asciiTheme="minorHAnsi" w:hAnsiTheme="minorHAnsi" w:cstheme="minorHAnsi"/>
          <w:color w:val="211E1E"/>
          <w:sz w:val="20"/>
          <w:szCs w:val="20"/>
        </w:rPr>
        <w:t xml:space="preserve"> tres emociones que hayas experimentado durante esta crisis sanitaria. </w:t>
      </w:r>
      <w:r w:rsidR="00CE66D3">
        <w:rPr>
          <w:rFonts w:asciiTheme="minorHAnsi" w:hAnsiTheme="minorHAnsi" w:cstheme="minorHAnsi"/>
          <w:color w:val="211E1E"/>
          <w:sz w:val="20"/>
          <w:szCs w:val="20"/>
        </w:rPr>
        <w:br/>
        <w:t xml:space="preserve">Antes de ingresar las palabras, </w:t>
      </w:r>
      <w:r w:rsidR="00CE66D3" w:rsidRPr="00CE66D3">
        <w:rPr>
          <w:rFonts w:asciiTheme="minorHAnsi" w:hAnsiTheme="minorHAnsi" w:cstheme="minorHAnsi"/>
          <w:i/>
          <w:iCs/>
          <w:color w:val="211E1E"/>
          <w:sz w:val="20"/>
          <w:szCs w:val="20"/>
        </w:rPr>
        <w:t>revisa por favor su ortografía</w:t>
      </w:r>
      <w:r w:rsidR="00CE66D3">
        <w:rPr>
          <w:rFonts w:asciiTheme="minorHAnsi" w:hAnsiTheme="minorHAnsi" w:cstheme="minorHAnsi"/>
          <w:color w:val="211E1E"/>
          <w:sz w:val="20"/>
          <w:szCs w:val="20"/>
        </w:rPr>
        <w:t>.</w:t>
      </w:r>
    </w:p>
    <w:p w14:paraId="49DCF7FA" w14:textId="1595CAA0" w:rsidR="00BC2D3E" w:rsidRPr="004201A2" w:rsidRDefault="004201A2" w:rsidP="00BC2D3E">
      <w:pPr>
        <w:pStyle w:val="NormalWeb"/>
        <w:rPr>
          <w:rFonts w:asciiTheme="minorHAnsi" w:hAnsiTheme="minorHAnsi" w:cstheme="minorHAnsi"/>
          <w:color w:val="000000" w:themeColor="text1"/>
          <w:sz w:val="20"/>
          <w:szCs w:val="20"/>
          <w:lang w:eastAsia="es-ES"/>
        </w:rPr>
      </w:pPr>
      <w:r w:rsidRPr="008E7E90">
        <w:rPr>
          <w:rFonts w:asciiTheme="minorHAnsi" w:hAnsiTheme="minorHAnsi" w:cstheme="minorHAnsi"/>
          <w:b/>
          <w:bCs/>
          <w:color w:val="2C9DA0"/>
          <w:sz w:val="20"/>
          <w:szCs w:val="20"/>
        </w:rPr>
        <w:t>Objetivo</w:t>
      </w:r>
      <w:r w:rsidRPr="008E7E90">
        <w:rPr>
          <w:rFonts w:asciiTheme="minorHAnsi" w:hAnsiTheme="minorHAnsi" w:cstheme="minorHAnsi"/>
          <w:color w:val="2C9DA0"/>
          <w:sz w:val="20"/>
          <w:szCs w:val="20"/>
        </w:rPr>
        <w:t>:</w:t>
      </w:r>
      <w:r w:rsidRPr="004201A2">
        <w:rPr>
          <w:rFonts w:asciiTheme="minorHAnsi" w:hAnsiTheme="minorHAnsi" w:cstheme="minorHAnsi"/>
          <w:color w:val="000000" w:themeColor="text1"/>
          <w:sz w:val="20"/>
          <w:szCs w:val="20"/>
        </w:rPr>
        <w:t xml:space="preserve"> </w:t>
      </w:r>
      <w:r w:rsidR="00BC2D3E" w:rsidRPr="004201A2">
        <w:rPr>
          <w:rFonts w:asciiTheme="minorHAnsi" w:hAnsiTheme="minorHAnsi" w:cstheme="minorHAnsi"/>
          <w:color w:val="000000" w:themeColor="text1"/>
          <w:sz w:val="20"/>
          <w:szCs w:val="20"/>
        </w:rPr>
        <w:t xml:space="preserve">En la siguiente actividad se pretende identificar </w:t>
      </w:r>
      <w:r w:rsidR="00BC2D3E" w:rsidRPr="004201A2">
        <w:rPr>
          <w:rFonts w:asciiTheme="minorHAnsi" w:hAnsiTheme="minorHAnsi" w:cstheme="minorHAnsi"/>
          <w:color w:val="000000" w:themeColor="text1"/>
          <w:sz w:val="20"/>
          <w:szCs w:val="20"/>
          <w:lang w:eastAsia="es-ES"/>
        </w:rPr>
        <w:t>cómo han sido las emociones que han experimentado durante esta crisis sanitaria.</w:t>
      </w:r>
    </w:p>
    <w:p w14:paraId="400704CD" w14:textId="22D2FD92" w:rsidR="00BC2D3E" w:rsidRPr="004201A2" w:rsidRDefault="00BC2D3E" w:rsidP="00BC2D3E">
      <w:pPr>
        <w:rPr>
          <w:rFonts w:asciiTheme="minorHAnsi" w:hAnsiTheme="minorHAnsi" w:cstheme="minorHAnsi"/>
          <w:color w:val="000000" w:themeColor="text1"/>
          <w:sz w:val="20"/>
          <w:szCs w:val="20"/>
        </w:rPr>
      </w:pPr>
      <w:r w:rsidRPr="008E7E90">
        <w:rPr>
          <w:rFonts w:asciiTheme="minorHAnsi" w:hAnsiTheme="minorHAnsi" w:cstheme="minorHAnsi"/>
          <w:b/>
          <w:bCs/>
          <w:color w:val="2C9DA0"/>
          <w:sz w:val="20"/>
          <w:szCs w:val="20"/>
          <w:lang w:eastAsia="es-ES"/>
        </w:rPr>
        <w:t>Herramienta</w:t>
      </w:r>
      <w:r w:rsidR="004201A2" w:rsidRPr="008E7E90">
        <w:rPr>
          <w:rFonts w:asciiTheme="minorHAnsi" w:hAnsiTheme="minorHAnsi" w:cstheme="minorHAnsi"/>
          <w:b/>
          <w:bCs/>
          <w:color w:val="2C9DA0"/>
          <w:sz w:val="20"/>
          <w:szCs w:val="20"/>
          <w:lang w:eastAsia="es-ES"/>
        </w:rPr>
        <w:t>(web)</w:t>
      </w:r>
      <w:r w:rsidRPr="008E7E90">
        <w:rPr>
          <w:rFonts w:asciiTheme="minorHAnsi" w:hAnsiTheme="minorHAnsi" w:cstheme="minorHAnsi"/>
          <w:color w:val="2C9DA0"/>
          <w:sz w:val="20"/>
          <w:szCs w:val="20"/>
          <w:lang w:eastAsia="es-ES"/>
        </w:rPr>
        <w:t xml:space="preserve">: </w:t>
      </w:r>
      <w:hyperlink r:id="rId11" w:history="1">
        <w:r w:rsidRPr="004201A2">
          <w:rPr>
            <w:rFonts w:asciiTheme="minorHAnsi" w:hAnsiTheme="minorHAnsi" w:cstheme="minorHAnsi"/>
            <w:color w:val="000000" w:themeColor="text1"/>
            <w:sz w:val="20"/>
            <w:szCs w:val="20"/>
            <w:u w:val="single"/>
          </w:rPr>
          <w:t>https://www.mentimeter.com/</w:t>
        </w:r>
      </w:hyperlink>
    </w:p>
    <w:p w14:paraId="5DD74977" w14:textId="295D3B7C" w:rsidR="004201A2" w:rsidRDefault="004201A2" w:rsidP="004201A2">
      <w:pPr>
        <w:rPr>
          <w:rFonts w:asciiTheme="minorHAnsi" w:hAnsiTheme="minorHAnsi" w:cstheme="minorHAnsi"/>
          <w:color w:val="211E1E"/>
          <w:sz w:val="20"/>
          <w:szCs w:val="20"/>
        </w:rPr>
      </w:pPr>
    </w:p>
    <w:p w14:paraId="556C9B75" w14:textId="7E5EDA30" w:rsidR="004201A2" w:rsidRPr="004201A2" w:rsidRDefault="008E7E90" w:rsidP="004201A2">
      <w:pPr>
        <w:rPr>
          <w:rFonts w:asciiTheme="minorHAnsi" w:hAnsiTheme="minorHAnsi" w:cstheme="minorHAnsi"/>
          <w:sz w:val="20"/>
          <w:szCs w:val="20"/>
        </w:rPr>
      </w:pPr>
      <w:r w:rsidRPr="008E7E90">
        <w:rPr>
          <w:rFonts w:asciiTheme="minorHAnsi" w:hAnsiTheme="minorHAnsi" w:cstheme="minorHAnsi"/>
          <w:b/>
          <w:bCs/>
          <w:color w:val="2C9DA0"/>
          <w:sz w:val="20"/>
          <w:szCs w:val="20"/>
        </w:rPr>
        <w:t>Evaluación</w:t>
      </w:r>
      <w:r w:rsidRPr="008E7E90">
        <w:rPr>
          <w:rFonts w:asciiTheme="minorHAnsi" w:hAnsiTheme="minorHAnsi" w:cstheme="minorHAnsi"/>
          <w:color w:val="2C9DA0"/>
          <w:sz w:val="20"/>
          <w:szCs w:val="20"/>
        </w:rPr>
        <w:t>:</w:t>
      </w:r>
      <w:r>
        <w:rPr>
          <w:rFonts w:asciiTheme="minorHAnsi" w:hAnsiTheme="minorHAnsi" w:cstheme="minorHAnsi"/>
          <w:color w:val="211E1E"/>
          <w:sz w:val="20"/>
          <w:szCs w:val="20"/>
        </w:rPr>
        <w:t xml:space="preserve"> El docente comparte la nube de palabras con cada curso</w:t>
      </w:r>
      <w:r w:rsidR="004201A2" w:rsidRPr="004201A2">
        <w:rPr>
          <w:rFonts w:asciiTheme="minorHAnsi" w:hAnsiTheme="minorHAnsi" w:cstheme="minorHAnsi"/>
          <w:color w:val="211E1E"/>
          <w:sz w:val="20"/>
          <w:szCs w:val="20"/>
        </w:rPr>
        <w:t xml:space="preserve">, se </w:t>
      </w:r>
      <w:r>
        <w:rPr>
          <w:rFonts w:asciiTheme="minorHAnsi" w:hAnsiTheme="minorHAnsi" w:cstheme="minorHAnsi"/>
          <w:color w:val="211E1E"/>
          <w:sz w:val="20"/>
          <w:szCs w:val="20"/>
        </w:rPr>
        <w:t>analizan</w:t>
      </w:r>
      <w:r w:rsidR="004201A2" w:rsidRPr="004201A2">
        <w:rPr>
          <w:rFonts w:asciiTheme="minorHAnsi" w:hAnsiTheme="minorHAnsi" w:cstheme="minorHAnsi"/>
          <w:color w:val="211E1E"/>
          <w:sz w:val="20"/>
          <w:szCs w:val="20"/>
        </w:rPr>
        <w:t xml:space="preserve"> los resultados y se hace una reflexión de los mismos.</w:t>
      </w:r>
    </w:p>
    <w:p w14:paraId="703351D8" w14:textId="1DFA60CF" w:rsidR="003C44B5" w:rsidRPr="00FF52F3" w:rsidRDefault="008E7E90" w:rsidP="008E7E90">
      <w:pPr>
        <w:spacing w:before="100" w:beforeAutospacing="1" w:after="100" w:afterAutospacing="1"/>
        <w:jc w:val="center"/>
        <w:rPr>
          <w:rFonts w:asciiTheme="minorHAnsi" w:hAnsiTheme="minorHAnsi" w:cstheme="minorHAnsi"/>
          <w:b/>
          <w:bCs/>
          <w:color w:val="FF951D"/>
          <w:sz w:val="28"/>
          <w:szCs w:val="28"/>
        </w:rPr>
      </w:pPr>
      <w:r w:rsidRPr="00FF52F3">
        <w:rPr>
          <w:rFonts w:cstheme="minorHAnsi"/>
          <w:b/>
          <w:bCs/>
          <w:noProof/>
          <w:color w:val="ED7D31" w:themeColor="accent2"/>
          <w:sz w:val="28"/>
          <w:szCs w:val="28"/>
        </w:rPr>
        <w:lastRenderedPageBreak/>
        <w:drawing>
          <wp:anchor distT="0" distB="0" distL="114300" distR="114300" simplePos="0" relativeHeight="251681792" behindDoc="1" locked="0" layoutInCell="1" allowOverlap="1" wp14:anchorId="4B3D59EB" wp14:editId="30AA6DF7">
            <wp:simplePos x="0" y="0"/>
            <wp:positionH relativeFrom="margin">
              <wp:posOffset>1377950</wp:posOffset>
            </wp:positionH>
            <wp:positionV relativeFrom="margin">
              <wp:posOffset>109220</wp:posOffset>
            </wp:positionV>
            <wp:extent cx="547796" cy="698500"/>
            <wp:effectExtent l="0" t="0" r="0" b="0"/>
            <wp:wrapNone/>
            <wp:docPr id="172" name="Imagen 172"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796" cy="698500"/>
                    </a:xfrm>
                    <a:prstGeom prst="rect">
                      <a:avLst/>
                    </a:prstGeom>
                  </pic:spPr>
                </pic:pic>
              </a:graphicData>
            </a:graphic>
            <wp14:sizeRelH relativeFrom="margin">
              <wp14:pctWidth>0</wp14:pctWidth>
            </wp14:sizeRelH>
            <wp14:sizeRelV relativeFrom="margin">
              <wp14:pctHeight>0</wp14:pctHeight>
            </wp14:sizeRelV>
          </wp:anchor>
        </w:drawing>
      </w:r>
      <w:r w:rsidR="00BC2D3E" w:rsidRPr="004201A2">
        <w:rPr>
          <w:rFonts w:ascii="Calibri" w:hAnsi="Calibri" w:cs="Calibri"/>
          <w:b/>
          <w:bCs/>
          <w:color w:val="000000" w:themeColor="text1"/>
        </w:rPr>
        <w:br/>
      </w:r>
      <w:r w:rsidR="00BD05EC" w:rsidRPr="00FF52F3">
        <w:rPr>
          <w:rFonts w:asciiTheme="minorHAnsi" w:hAnsiTheme="minorHAnsi" w:cstheme="minorHAnsi"/>
          <w:b/>
          <w:bCs/>
          <w:color w:val="ED7D31" w:themeColor="accent2"/>
          <w:sz w:val="28"/>
          <w:szCs w:val="28"/>
        </w:rPr>
        <w:t>Evaluación de expresiones algebraicas</w:t>
      </w:r>
      <w:r w:rsidR="00FF52F3" w:rsidRPr="00FF52F3">
        <w:rPr>
          <w:rFonts w:asciiTheme="minorHAnsi" w:hAnsiTheme="minorHAnsi" w:cstheme="minorHAnsi"/>
          <w:b/>
          <w:bCs/>
          <w:color w:val="ED7D31" w:themeColor="accent2"/>
          <w:sz w:val="28"/>
          <w:szCs w:val="28"/>
        </w:rPr>
        <w:br/>
        <w:t xml:space="preserve">Sesión </w:t>
      </w:r>
      <w:r>
        <w:rPr>
          <w:rFonts w:asciiTheme="minorHAnsi" w:hAnsiTheme="minorHAnsi" w:cstheme="minorHAnsi"/>
          <w:b/>
          <w:bCs/>
          <w:color w:val="ED7D31" w:themeColor="accent2"/>
          <w:sz w:val="28"/>
          <w:szCs w:val="28"/>
        </w:rPr>
        <w:t>2</w:t>
      </w:r>
      <w:r w:rsidR="00914B79" w:rsidRPr="003C44B5">
        <w:rPr>
          <w:rFonts w:asciiTheme="minorHAnsi" w:hAnsiTheme="minorHAnsi" w:cstheme="minorHAnsi"/>
          <w:b/>
          <w:bCs/>
          <w:color w:val="FF951D"/>
          <w:sz w:val="28"/>
          <w:szCs w:val="28"/>
        </w:rPr>
        <w:br/>
      </w:r>
    </w:p>
    <w:p w14:paraId="5EE53A1F" w14:textId="125C0B89" w:rsidR="008B7B0A" w:rsidRDefault="002B1C28" w:rsidP="00914B79">
      <w:pPr>
        <w:pStyle w:val="NormalWeb"/>
        <w:rPr>
          <w:rFonts w:asciiTheme="minorHAnsi" w:hAnsiTheme="minorHAnsi" w:cstheme="minorHAnsi"/>
          <w:b/>
          <w:bCs/>
          <w:color w:val="2C9DA0"/>
          <w:sz w:val="28"/>
          <w:szCs w:val="28"/>
        </w:rPr>
      </w:pPr>
      <w:r>
        <w:rPr>
          <w:rFonts w:asciiTheme="minorHAnsi" w:hAnsiTheme="minorHAnsi" w:cstheme="minorHAnsi"/>
          <w:b/>
          <w:bCs/>
          <w:color w:val="2C9DA0"/>
          <w:sz w:val="28"/>
          <w:szCs w:val="28"/>
        </w:rPr>
        <w:br/>
      </w:r>
      <w:r w:rsidR="008B7B0A">
        <w:rPr>
          <w:rFonts w:asciiTheme="minorHAnsi" w:hAnsiTheme="minorHAnsi" w:cstheme="minorHAnsi"/>
          <w:b/>
          <w:bCs/>
          <w:color w:val="2C9DA0"/>
          <w:sz w:val="28"/>
          <w:szCs w:val="28"/>
        </w:rPr>
        <w:t>Indagación</w:t>
      </w:r>
    </w:p>
    <w:p w14:paraId="2478B6E2" w14:textId="59763638" w:rsidR="008B7B0A" w:rsidRPr="008B7B0A" w:rsidRDefault="008B7B0A" w:rsidP="008B7B0A">
      <w:pPr>
        <w:spacing w:before="100" w:beforeAutospacing="1" w:after="100" w:afterAutospacing="1"/>
        <w:rPr>
          <w:rFonts w:ascii="Calibri" w:hAnsi="Calibri" w:cs="Calibri"/>
          <w:sz w:val="20"/>
          <w:szCs w:val="20"/>
        </w:rPr>
      </w:pPr>
      <w:r>
        <w:rPr>
          <w:rFonts w:ascii="Calibri" w:hAnsi="Calibri" w:cs="Calibri"/>
          <w:color w:val="211E1E"/>
          <w:sz w:val="20"/>
          <w:szCs w:val="20"/>
        </w:rPr>
        <w:t>Recordar que una expresión algebraica es una combinación de variables y números con los símbolos de operaciones de adición, sustracción, multiplicación y división.  En esta sesión reemplaz</w:t>
      </w:r>
      <w:r w:rsidR="009E2835">
        <w:rPr>
          <w:rFonts w:ascii="Calibri" w:hAnsi="Calibri" w:cs="Calibri"/>
          <w:color w:val="211E1E"/>
          <w:sz w:val="20"/>
          <w:szCs w:val="20"/>
        </w:rPr>
        <w:t>a</w:t>
      </w:r>
      <w:r>
        <w:rPr>
          <w:rFonts w:ascii="Calibri" w:hAnsi="Calibri" w:cs="Calibri"/>
          <w:color w:val="211E1E"/>
          <w:sz w:val="20"/>
          <w:szCs w:val="20"/>
        </w:rPr>
        <w:t xml:space="preserve">remos las variables de las expresiones algebraicas con números. </w:t>
      </w:r>
      <w:r w:rsidRPr="00A3058B">
        <w:rPr>
          <w:rFonts w:ascii="Calibri" w:hAnsi="Calibri" w:cs="Calibri"/>
          <w:color w:val="211E1E"/>
          <w:sz w:val="20"/>
          <w:szCs w:val="20"/>
        </w:rPr>
        <w:t>Luego, usando el orden de las operaciones evaluaremos cada expresión.</w:t>
      </w:r>
    </w:p>
    <w:p w14:paraId="5844B94C" w14:textId="2BAE02EC" w:rsidR="00A3058B" w:rsidRPr="00A3058B" w:rsidRDefault="00A3058B" w:rsidP="00914B79">
      <w:pPr>
        <w:pStyle w:val="NormalWeb"/>
        <w:rPr>
          <w:rFonts w:ascii="Calibri" w:hAnsi="Calibri" w:cs="Calibri"/>
          <w:color w:val="000000" w:themeColor="text1"/>
          <w:sz w:val="20"/>
          <w:szCs w:val="20"/>
        </w:rPr>
      </w:pPr>
      <w:r>
        <w:rPr>
          <w:rFonts w:asciiTheme="minorHAnsi" w:hAnsiTheme="minorHAnsi" w:cstheme="minorHAnsi"/>
          <w:b/>
          <w:bCs/>
          <w:color w:val="2C9DA0"/>
          <w:sz w:val="20"/>
          <w:szCs w:val="20"/>
        </w:rPr>
        <w:br/>
      </w:r>
      <w:r w:rsidR="0001276C">
        <w:rPr>
          <w:rFonts w:ascii="Calibri" w:hAnsi="Calibri" w:cs="Calibri"/>
          <w:color w:val="000000" w:themeColor="text1"/>
          <w:sz w:val="20"/>
          <w:szCs w:val="20"/>
        </w:rPr>
        <w:t xml:space="preserve">Utiliza los </w:t>
      </w:r>
      <w:r w:rsidR="0001276C" w:rsidRPr="00FF52F3">
        <w:rPr>
          <w:rFonts w:ascii="Calibri" w:hAnsi="Calibri" w:cs="Calibri"/>
          <w:i/>
          <w:iCs/>
          <w:color w:val="000000" w:themeColor="text1"/>
          <w:sz w:val="20"/>
          <w:szCs w:val="20"/>
        </w:rPr>
        <w:t>conocimientos</w:t>
      </w:r>
      <w:r w:rsidR="00FF52F3" w:rsidRPr="00FF52F3">
        <w:rPr>
          <w:rFonts w:ascii="Calibri" w:hAnsi="Calibri" w:cs="Calibri"/>
          <w:i/>
          <w:iCs/>
          <w:color w:val="000000" w:themeColor="text1"/>
          <w:sz w:val="20"/>
          <w:szCs w:val="20"/>
        </w:rPr>
        <w:t xml:space="preserve"> previos</w:t>
      </w:r>
      <w:r w:rsidR="0001276C">
        <w:rPr>
          <w:rFonts w:ascii="Calibri" w:hAnsi="Calibri" w:cs="Calibri"/>
          <w:color w:val="000000" w:themeColor="text1"/>
          <w:sz w:val="20"/>
          <w:szCs w:val="20"/>
        </w:rPr>
        <w:t xml:space="preserve"> desarrollados en la guía anterior para a</w:t>
      </w:r>
      <w:r w:rsidRPr="00A3058B">
        <w:rPr>
          <w:rFonts w:ascii="Calibri" w:hAnsi="Calibri" w:cs="Calibri"/>
          <w:color w:val="000000" w:themeColor="text1"/>
          <w:sz w:val="20"/>
          <w:szCs w:val="20"/>
        </w:rPr>
        <w:t>naliza</w:t>
      </w:r>
      <w:r w:rsidR="0001276C">
        <w:rPr>
          <w:rFonts w:ascii="Calibri" w:hAnsi="Calibri" w:cs="Calibri"/>
          <w:color w:val="000000" w:themeColor="text1"/>
          <w:sz w:val="20"/>
          <w:szCs w:val="20"/>
        </w:rPr>
        <w:t>r</w:t>
      </w:r>
      <w:r w:rsidRPr="00A3058B">
        <w:rPr>
          <w:rFonts w:ascii="Calibri" w:hAnsi="Calibri" w:cs="Calibri"/>
          <w:color w:val="000000" w:themeColor="text1"/>
          <w:sz w:val="20"/>
          <w:szCs w:val="20"/>
        </w:rPr>
        <w:t xml:space="preserve"> las situaciones planteadas y </w:t>
      </w:r>
      <w:r w:rsidRPr="00FF52F3">
        <w:rPr>
          <w:rFonts w:ascii="Calibri" w:hAnsi="Calibri" w:cs="Calibri"/>
          <w:i/>
          <w:iCs/>
          <w:color w:val="000000" w:themeColor="text1"/>
          <w:sz w:val="20"/>
          <w:szCs w:val="20"/>
        </w:rPr>
        <w:t>res</w:t>
      </w:r>
      <w:r w:rsidR="0001276C" w:rsidRPr="00FF52F3">
        <w:rPr>
          <w:rFonts w:ascii="Calibri" w:hAnsi="Calibri" w:cs="Calibri"/>
          <w:i/>
          <w:iCs/>
          <w:color w:val="000000" w:themeColor="text1"/>
          <w:sz w:val="20"/>
          <w:szCs w:val="20"/>
        </w:rPr>
        <w:t>o</w:t>
      </w:r>
      <w:r w:rsidRPr="00FF52F3">
        <w:rPr>
          <w:rFonts w:ascii="Calibri" w:hAnsi="Calibri" w:cs="Calibri"/>
          <w:i/>
          <w:iCs/>
          <w:color w:val="000000" w:themeColor="text1"/>
          <w:sz w:val="20"/>
          <w:szCs w:val="20"/>
        </w:rPr>
        <w:t>lve</w:t>
      </w:r>
      <w:r w:rsidR="0001276C" w:rsidRPr="00FF52F3">
        <w:rPr>
          <w:rFonts w:ascii="Calibri" w:hAnsi="Calibri" w:cs="Calibri"/>
          <w:i/>
          <w:iCs/>
          <w:color w:val="000000" w:themeColor="text1"/>
          <w:sz w:val="20"/>
          <w:szCs w:val="20"/>
        </w:rPr>
        <w:t>r</w:t>
      </w:r>
      <w:r w:rsidRPr="00FF52F3">
        <w:rPr>
          <w:rFonts w:ascii="Calibri" w:hAnsi="Calibri" w:cs="Calibri"/>
          <w:i/>
          <w:iCs/>
          <w:color w:val="000000" w:themeColor="text1"/>
          <w:sz w:val="20"/>
          <w:szCs w:val="20"/>
        </w:rPr>
        <w:t xml:space="preserve"> las inquietudes</w:t>
      </w:r>
      <w:r w:rsidR="0001276C">
        <w:rPr>
          <w:rFonts w:ascii="Calibri" w:hAnsi="Calibri" w:cs="Calibri"/>
          <w:color w:val="000000" w:themeColor="text1"/>
          <w:sz w:val="20"/>
          <w:szCs w:val="20"/>
        </w:rPr>
        <w:t>:</w:t>
      </w:r>
    </w:p>
    <w:p w14:paraId="69EB80DC" w14:textId="29617BF0" w:rsidR="00A3058B" w:rsidRDefault="00A3058B" w:rsidP="00272C58">
      <w:pPr>
        <w:pStyle w:val="NormalWeb"/>
        <w:numPr>
          <w:ilvl w:val="0"/>
          <w:numId w:val="2"/>
        </w:numPr>
        <w:shd w:val="clear" w:color="auto" w:fill="FFFFFF"/>
        <w:rPr>
          <w:rFonts w:ascii="Calibri" w:hAnsi="Calibri" w:cs="Calibri"/>
          <w:color w:val="211E1E"/>
          <w:sz w:val="20"/>
          <w:szCs w:val="20"/>
        </w:rPr>
      </w:pPr>
      <w:r w:rsidRPr="00A3058B">
        <w:rPr>
          <w:rFonts w:ascii="Calibri" w:hAnsi="Calibri" w:cs="Calibri"/>
          <w:color w:val="211E1E"/>
          <w:sz w:val="20"/>
          <w:szCs w:val="20"/>
        </w:rPr>
        <w:t>Refiérase a la ilustración de abajo.</w:t>
      </w:r>
      <w:r w:rsidRPr="00A3058B">
        <w:rPr>
          <w:rFonts w:ascii="Calibri" w:hAnsi="Calibri" w:cs="Calibri"/>
          <w:color w:val="211E1E"/>
          <w:sz w:val="20"/>
          <w:szCs w:val="20"/>
        </w:rPr>
        <w:br/>
        <w:t xml:space="preserve">La variable </w:t>
      </w:r>
      <w:r w:rsidRPr="00A3058B">
        <w:rPr>
          <w:rFonts w:ascii="Calibri" w:hAnsi="Calibri" w:cs="Calibri"/>
          <w:i/>
          <w:iCs/>
          <w:color w:val="211E1E"/>
          <w:sz w:val="20"/>
          <w:szCs w:val="20"/>
        </w:rPr>
        <w:t xml:space="preserve">s </w:t>
      </w:r>
      <w:r w:rsidRPr="00A3058B">
        <w:rPr>
          <w:rFonts w:ascii="Calibri" w:hAnsi="Calibri" w:cs="Calibri"/>
          <w:color w:val="211E1E"/>
          <w:sz w:val="20"/>
          <w:szCs w:val="20"/>
        </w:rPr>
        <w:t xml:space="preserve">representa la longitud del salmón (en pulgadas). </w:t>
      </w:r>
    </w:p>
    <w:p w14:paraId="4EAD7DCD" w14:textId="5B72CC5B" w:rsidR="00A3058B" w:rsidRDefault="00A3058B" w:rsidP="00272C58">
      <w:pPr>
        <w:pStyle w:val="NormalWeb"/>
        <w:numPr>
          <w:ilvl w:val="1"/>
          <w:numId w:val="2"/>
        </w:numPr>
        <w:shd w:val="clear" w:color="auto" w:fill="FFFFFF"/>
        <w:rPr>
          <w:rFonts w:ascii="Calibri" w:hAnsi="Calibri" w:cs="Calibri"/>
          <w:color w:val="211E1E"/>
          <w:sz w:val="20"/>
          <w:szCs w:val="20"/>
        </w:rPr>
      </w:pPr>
      <w:r>
        <w:rPr>
          <w:rFonts w:ascii="Calibri" w:hAnsi="Calibri" w:cs="Calibri"/>
          <w:color w:val="211E1E"/>
          <w:sz w:val="20"/>
          <w:szCs w:val="20"/>
        </w:rPr>
        <w:t>Asigne una variable a la longitud de la trucha, luego e</w:t>
      </w:r>
      <w:r w:rsidRPr="00A3058B">
        <w:rPr>
          <w:rFonts w:ascii="Calibri" w:hAnsi="Calibri" w:cs="Calibri"/>
          <w:color w:val="211E1E"/>
          <w:sz w:val="20"/>
          <w:szCs w:val="20"/>
        </w:rPr>
        <w:t>scriba una expresión algebraica que represente la longitud de</w:t>
      </w:r>
      <w:r>
        <w:rPr>
          <w:rFonts w:ascii="Calibri" w:hAnsi="Calibri" w:cs="Calibri"/>
          <w:color w:val="211E1E"/>
          <w:sz w:val="20"/>
          <w:szCs w:val="20"/>
        </w:rPr>
        <w:t xml:space="preserve">l salmón </w:t>
      </w:r>
      <w:r w:rsidRPr="00A3058B">
        <w:rPr>
          <w:rFonts w:ascii="Calibri" w:hAnsi="Calibri" w:cs="Calibri"/>
          <w:color w:val="211E1E"/>
          <w:sz w:val="20"/>
          <w:szCs w:val="20"/>
        </w:rPr>
        <w:t xml:space="preserve">(en pulgadas). </w:t>
      </w:r>
    </w:p>
    <w:p w14:paraId="01EBFB42" w14:textId="221F8B42" w:rsidR="00A3058B" w:rsidRDefault="00A3058B" w:rsidP="00272C58">
      <w:pPr>
        <w:pStyle w:val="NormalWeb"/>
        <w:numPr>
          <w:ilvl w:val="1"/>
          <w:numId w:val="2"/>
        </w:numPr>
        <w:shd w:val="clear" w:color="auto" w:fill="FFFFFF"/>
        <w:rPr>
          <w:rFonts w:ascii="Calibri" w:hAnsi="Calibri" w:cs="Calibri"/>
          <w:color w:val="211E1E"/>
          <w:sz w:val="20"/>
          <w:szCs w:val="20"/>
        </w:rPr>
      </w:pPr>
      <w:r>
        <w:rPr>
          <w:rFonts w:ascii="Calibri" w:hAnsi="Calibri" w:cs="Calibri"/>
          <w:color w:val="211E1E"/>
          <w:sz w:val="20"/>
          <w:szCs w:val="20"/>
        </w:rPr>
        <w:t>Si la trucha mide 15 pulgadas determine la longitud del salmó</w:t>
      </w:r>
      <w:r w:rsidR="009E2835">
        <w:rPr>
          <w:rFonts w:ascii="Calibri" w:hAnsi="Calibri" w:cs="Calibri"/>
          <w:color w:val="211E1E"/>
          <w:sz w:val="20"/>
          <w:szCs w:val="20"/>
        </w:rPr>
        <w:t>n</w:t>
      </w:r>
      <w:r>
        <w:rPr>
          <w:rFonts w:ascii="Calibri" w:hAnsi="Calibri" w:cs="Calibri"/>
          <w:color w:val="211E1E"/>
          <w:sz w:val="20"/>
          <w:szCs w:val="20"/>
        </w:rPr>
        <w:t>,</w:t>
      </w:r>
    </w:p>
    <w:p w14:paraId="117F4C09" w14:textId="27EA6DE0" w:rsidR="00A3058B" w:rsidRDefault="00A3058B" w:rsidP="00A3058B">
      <w:pPr>
        <w:pStyle w:val="NormalWeb"/>
        <w:shd w:val="clear" w:color="auto" w:fill="FFFFFF"/>
        <w:jc w:val="center"/>
        <w:rPr>
          <w:rFonts w:ascii="Calibri" w:hAnsi="Calibri" w:cs="Calibri"/>
          <w:color w:val="211E1E"/>
          <w:sz w:val="18"/>
          <w:szCs w:val="18"/>
        </w:rPr>
      </w:pPr>
      <w:r>
        <w:rPr>
          <w:rFonts w:ascii="Calibri" w:hAnsi="Calibri" w:cs="Calibri"/>
          <w:noProof/>
          <w:color w:val="211E1E"/>
          <w:sz w:val="18"/>
          <w:szCs w:val="18"/>
        </w:rPr>
        <w:drawing>
          <wp:inline distT="0" distB="0" distL="0" distR="0" wp14:anchorId="7C6E1BD5" wp14:editId="1712157A">
            <wp:extent cx="1695450" cy="1479584"/>
            <wp:effectExtent l="0" t="0" r="0" b="6350"/>
            <wp:docPr id="6" name="Imagen 6" descr="Imagen que contiene pez, animal, foto, je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5-27 a la(s) 9.14.17 p. 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615" cy="1507654"/>
                    </a:xfrm>
                    <a:prstGeom prst="rect">
                      <a:avLst/>
                    </a:prstGeom>
                  </pic:spPr>
                </pic:pic>
              </a:graphicData>
            </a:graphic>
          </wp:inline>
        </w:drawing>
      </w:r>
    </w:p>
    <w:p w14:paraId="6785E45E" w14:textId="77777777" w:rsidR="008E7E90" w:rsidRPr="00A3058B" w:rsidRDefault="008E7E90" w:rsidP="00A3058B">
      <w:pPr>
        <w:pStyle w:val="NormalWeb"/>
        <w:shd w:val="clear" w:color="auto" w:fill="FFFFFF"/>
        <w:jc w:val="center"/>
        <w:rPr>
          <w:rFonts w:ascii="Calibri" w:hAnsi="Calibri" w:cs="Calibri"/>
          <w:color w:val="211E1E"/>
          <w:sz w:val="18"/>
          <w:szCs w:val="18"/>
        </w:rPr>
      </w:pPr>
    </w:p>
    <w:p w14:paraId="68D599DC" w14:textId="151786DC" w:rsidR="002B1C28" w:rsidRDefault="00C576AD" w:rsidP="00272C58">
      <w:pPr>
        <w:pStyle w:val="NormalWeb"/>
        <w:numPr>
          <w:ilvl w:val="0"/>
          <w:numId w:val="2"/>
        </w:numPr>
        <w:rPr>
          <w:rFonts w:ascii="Calibri" w:hAnsi="Calibri" w:cs="Calibri"/>
          <w:color w:val="211E1E"/>
          <w:sz w:val="20"/>
          <w:szCs w:val="20"/>
        </w:rPr>
      </w:pPr>
      <w:r>
        <w:rPr>
          <w:rFonts w:ascii="Calibri" w:hAnsi="Calibri" w:cs="Calibri"/>
          <w:color w:val="211E1E"/>
          <w:sz w:val="20"/>
          <w:szCs w:val="20"/>
        </w:rPr>
        <w:t xml:space="preserve">La temperatura se mide usando la </w:t>
      </w:r>
      <w:r w:rsidR="002B1C28">
        <w:rPr>
          <w:rFonts w:ascii="Calibri" w:hAnsi="Calibri" w:cs="Calibri"/>
          <w:color w:val="211E1E"/>
          <w:sz w:val="20"/>
          <w:szCs w:val="20"/>
        </w:rPr>
        <w:t>e</w:t>
      </w:r>
      <w:r>
        <w:rPr>
          <w:rFonts w:ascii="Calibri" w:hAnsi="Calibri" w:cs="Calibri"/>
          <w:color w:val="211E1E"/>
          <w:sz w:val="20"/>
          <w:szCs w:val="20"/>
        </w:rPr>
        <w:t xml:space="preserve">scala </w:t>
      </w:r>
      <w:r w:rsidR="002B1C28">
        <w:rPr>
          <w:rFonts w:ascii="Calibri" w:hAnsi="Calibri" w:cs="Calibri"/>
          <w:color w:val="211E1E"/>
          <w:sz w:val="20"/>
          <w:szCs w:val="20"/>
        </w:rPr>
        <w:t>f</w:t>
      </w:r>
      <w:r>
        <w:rPr>
          <w:rFonts w:ascii="Calibri" w:hAnsi="Calibri" w:cs="Calibri"/>
          <w:color w:val="211E1E"/>
          <w:sz w:val="20"/>
          <w:szCs w:val="20"/>
        </w:rPr>
        <w:t xml:space="preserve">ahrenheit y la </w:t>
      </w:r>
      <w:r w:rsidR="002B1C28">
        <w:rPr>
          <w:rFonts w:ascii="Calibri" w:hAnsi="Calibri" w:cs="Calibri"/>
          <w:color w:val="211E1E"/>
          <w:sz w:val="20"/>
          <w:szCs w:val="20"/>
        </w:rPr>
        <w:t>e</w:t>
      </w:r>
      <w:r>
        <w:rPr>
          <w:rFonts w:ascii="Calibri" w:hAnsi="Calibri" w:cs="Calibri"/>
          <w:color w:val="211E1E"/>
          <w:sz w:val="20"/>
          <w:szCs w:val="20"/>
        </w:rPr>
        <w:t xml:space="preserve">scala </w:t>
      </w:r>
      <w:r w:rsidR="002B1C28">
        <w:rPr>
          <w:rFonts w:ascii="Calibri" w:hAnsi="Calibri" w:cs="Calibri"/>
          <w:color w:val="211E1E"/>
          <w:sz w:val="20"/>
          <w:szCs w:val="20"/>
        </w:rPr>
        <w:t>c</w:t>
      </w:r>
      <w:r>
        <w:rPr>
          <w:rFonts w:ascii="Calibri" w:hAnsi="Calibri" w:cs="Calibri"/>
          <w:color w:val="211E1E"/>
          <w:sz w:val="20"/>
          <w:szCs w:val="20"/>
        </w:rPr>
        <w:t xml:space="preserve">elsius. La escala </w:t>
      </w:r>
      <w:r w:rsidR="002B1C28">
        <w:rPr>
          <w:rFonts w:ascii="Calibri" w:hAnsi="Calibri" w:cs="Calibri"/>
          <w:color w:val="211E1E"/>
          <w:sz w:val="20"/>
          <w:szCs w:val="20"/>
        </w:rPr>
        <w:t>f</w:t>
      </w:r>
      <w:r>
        <w:rPr>
          <w:rFonts w:ascii="Calibri" w:hAnsi="Calibri" w:cs="Calibri"/>
          <w:color w:val="211E1E"/>
          <w:sz w:val="20"/>
          <w:szCs w:val="20"/>
        </w:rPr>
        <w:t>ahrenheit se usa en el sistema de medidas americano, en donde la temperaturas se miden en grado</w:t>
      </w:r>
      <w:r w:rsidR="0001276C">
        <w:rPr>
          <w:rFonts w:ascii="Calibri" w:hAnsi="Calibri" w:cs="Calibri"/>
          <w:color w:val="211E1E"/>
          <w:sz w:val="20"/>
          <w:szCs w:val="20"/>
        </w:rPr>
        <w:t>s</w:t>
      </w:r>
      <w:r>
        <w:rPr>
          <w:rFonts w:ascii="Calibri" w:hAnsi="Calibri" w:cs="Calibri"/>
          <w:color w:val="211E1E"/>
          <w:sz w:val="20"/>
          <w:szCs w:val="20"/>
        </w:rPr>
        <w:t xml:space="preserve"> fahrenheit (</w:t>
      </w:r>
      <w:r w:rsidR="002B1C28">
        <w:rPr>
          <w:rFonts w:ascii="Calibri" w:hAnsi="Calibri" w:cs="Calibri"/>
          <w:color w:val="211E1E"/>
          <w:sz w:val="20"/>
          <w:szCs w:val="20"/>
        </w:rPr>
        <w:t>°</w:t>
      </w:r>
      <w:r>
        <w:rPr>
          <w:rFonts w:ascii="Calibri" w:hAnsi="Calibri" w:cs="Calibri"/>
          <w:color w:val="211E1E"/>
          <w:sz w:val="20"/>
          <w:szCs w:val="20"/>
        </w:rPr>
        <w:t>F). La escala Celsius se utiliza en el sistema métrico, en donde las temperaturas se miden en grados celsius (</w:t>
      </w:r>
      <w:r w:rsidR="002B1C28">
        <w:rPr>
          <w:rFonts w:ascii="Calibri" w:hAnsi="Calibri" w:cs="Calibri"/>
          <w:color w:val="211E1E"/>
          <w:sz w:val="20"/>
          <w:szCs w:val="20"/>
        </w:rPr>
        <w:t>°</w:t>
      </w:r>
      <w:r>
        <w:rPr>
          <w:rFonts w:ascii="Calibri" w:hAnsi="Calibri" w:cs="Calibri"/>
          <w:color w:val="211E1E"/>
          <w:sz w:val="20"/>
          <w:szCs w:val="20"/>
        </w:rPr>
        <w:t>C).</w:t>
      </w:r>
    </w:p>
    <w:p w14:paraId="79F8A6A2" w14:textId="27BC48BF" w:rsidR="002B1C28" w:rsidRDefault="00C576AD" w:rsidP="002B1C28">
      <w:pPr>
        <w:pStyle w:val="NormalWeb"/>
        <w:ind w:left="720"/>
        <w:rPr>
          <w:rFonts w:ascii="Calibri" w:hAnsi="Calibri" w:cs="Calibri"/>
          <w:color w:val="211E1E"/>
          <w:sz w:val="20"/>
          <w:szCs w:val="20"/>
        </w:rPr>
      </w:pPr>
      <w:r w:rsidRPr="002B1C28">
        <w:rPr>
          <w:rFonts w:ascii="Calibri" w:hAnsi="Calibri" w:cs="Calibri"/>
          <w:color w:val="211E1E"/>
          <w:sz w:val="20"/>
          <w:szCs w:val="20"/>
        </w:rPr>
        <w:t>Para convertir grados Fahrenheit a grados celsius se usa la fórmula</w:t>
      </w:r>
      <w:r w:rsidR="002B1C28" w:rsidRPr="002B1C28">
        <w:rPr>
          <w:rFonts w:ascii="Calibri" w:hAnsi="Calibri" w:cs="Calibri"/>
          <w:color w:val="211E1E"/>
          <w:sz w:val="20"/>
          <w:szCs w:val="20"/>
        </w:rPr>
        <w:t xml:space="preserve">: </w:t>
      </w:r>
      <m:oMath>
        <m:r>
          <w:rPr>
            <w:rFonts w:ascii="Cambria Math" w:hAnsi="Cambria Math" w:cs="Calibri"/>
            <w:color w:val="FF0000"/>
            <w:sz w:val="28"/>
            <w:szCs w:val="28"/>
          </w:rPr>
          <m:t xml:space="preserve">C= </m:t>
        </m:r>
        <m:f>
          <m:fPr>
            <m:ctrlPr>
              <w:rPr>
                <w:rFonts w:ascii="Cambria Math" w:hAnsi="Cambria Math" w:cs="Calibri"/>
                <w:i/>
                <w:color w:val="FF0000"/>
                <w:sz w:val="28"/>
                <w:szCs w:val="28"/>
              </w:rPr>
            </m:ctrlPr>
          </m:fPr>
          <m:num>
            <m:r>
              <w:rPr>
                <w:rFonts w:ascii="Cambria Math" w:hAnsi="Cambria Math" w:cs="Calibri"/>
                <w:color w:val="FF0000"/>
                <w:sz w:val="28"/>
                <w:szCs w:val="28"/>
              </w:rPr>
              <m:t>5 (F-32)</m:t>
            </m:r>
          </m:num>
          <m:den>
            <m:r>
              <w:rPr>
                <w:rFonts w:ascii="Cambria Math" w:hAnsi="Cambria Math" w:cs="Calibri"/>
                <w:color w:val="FF0000"/>
                <w:sz w:val="28"/>
                <w:szCs w:val="28"/>
              </w:rPr>
              <m:t>9</m:t>
            </m:r>
          </m:den>
        </m:f>
      </m:oMath>
    </w:p>
    <w:p w14:paraId="6145B94B" w14:textId="429D538E" w:rsidR="002B1C28" w:rsidRDefault="008E7E90" w:rsidP="002B1C28">
      <w:pPr>
        <w:pStyle w:val="NormalWeb"/>
        <w:ind w:left="720"/>
        <w:rPr>
          <w:rFonts w:ascii="Calibri" w:hAnsi="Calibri" w:cs="Calibri"/>
          <w:color w:val="211E1E"/>
          <w:sz w:val="20"/>
          <w:szCs w:val="20"/>
        </w:rPr>
      </w:pPr>
      <w:r>
        <w:rPr>
          <w:rFonts w:ascii="Calibri" w:hAnsi="Calibri" w:cs="Calibri"/>
          <w:noProof/>
          <w:color w:val="211E1E"/>
          <w:sz w:val="20"/>
          <w:szCs w:val="20"/>
        </w:rPr>
        <w:drawing>
          <wp:anchor distT="0" distB="0" distL="114300" distR="114300" simplePos="0" relativeHeight="251659264" behindDoc="1" locked="0" layoutInCell="1" allowOverlap="1" wp14:anchorId="2B388609" wp14:editId="23755B7D">
            <wp:simplePos x="0" y="0"/>
            <wp:positionH relativeFrom="column">
              <wp:posOffset>2584450</wp:posOffset>
            </wp:positionH>
            <wp:positionV relativeFrom="paragraph">
              <wp:posOffset>381635</wp:posOffset>
            </wp:positionV>
            <wp:extent cx="1841500" cy="18415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lsi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14:sizeRelH relativeFrom="margin">
              <wp14:pctWidth>0</wp14:pctWidth>
            </wp14:sizeRelH>
            <wp14:sizeRelV relativeFrom="margin">
              <wp14:pctHeight>0</wp14:pctHeight>
            </wp14:sizeRelV>
          </wp:anchor>
        </w:drawing>
      </w:r>
      <w:r w:rsidR="002B1C28">
        <w:rPr>
          <w:rFonts w:ascii="Calibri" w:hAnsi="Calibri" w:cs="Calibri"/>
          <w:color w:val="211E1E"/>
          <w:sz w:val="20"/>
          <w:szCs w:val="20"/>
        </w:rPr>
        <w:t xml:space="preserve">F representa los grados fahrenheit y C los grados Celsius. </w:t>
      </w:r>
      <w:r w:rsidR="002B1C28">
        <w:rPr>
          <w:rFonts w:ascii="Calibri" w:hAnsi="Calibri" w:cs="Calibri"/>
          <w:color w:val="211E1E"/>
          <w:sz w:val="20"/>
          <w:szCs w:val="20"/>
        </w:rPr>
        <w:br/>
        <w:t>Use la fórmula para convertir  77 °F a grados celsius.</w:t>
      </w:r>
    </w:p>
    <w:p w14:paraId="7A271282" w14:textId="77777777" w:rsidR="008E7E90" w:rsidRDefault="008E7E90" w:rsidP="00914B79">
      <w:pPr>
        <w:pStyle w:val="NormalWeb"/>
        <w:rPr>
          <w:rFonts w:asciiTheme="minorHAnsi" w:hAnsiTheme="minorHAnsi" w:cstheme="minorHAnsi"/>
          <w:b/>
          <w:bCs/>
          <w:color w:val="2C9DA0"/>
          <w:sz w:val="28"/>
          <w:szCs w:val="28"/>
        </w:rPr>
      </w:pPr>
    </w:p>
    <w:p w14:paraId="752C1543" w14:textId="77777777" w:rsidR="008E7E90" w:rsidRDefault="008E7E90" w:rsidP="00914B79">
      <w:pPr>
        <w:pStyle w:val="NormalWeb"/>
        <w:rPr>
          <w:rFonts w:asciiTheme="minorHAnsi" w:hAnsiTheme="minorHAnsi" w:cstheme="minorHAnsi"/>
          <w:b/>
          <w:bCs/>
          <w:color w:val="2C9DA0"/>
          <w:sz w:val="28"/>
          <w:szCs w:val="28"/>
        </w:rPr>
      </w:pPr>
    </w:p>
    <w:p w14:paraId="12E0736B" w14:textId="77777777" w:rsidR="008E7E90" w:rsidRDefault="008E7E90" w:rsidP="00914B79">
      <w:pPr>
        <w:pStyle w:val="NormalWeb"/>
        <w:rPr>
          <w:rFonts w:asciiTheme="minorHAnsi" w:hAnsiTheme="minorHAnsi" w:cstheme="minorHAnsi"/>
          <w:b/>
          <w:bCs/>
          <w:color w:val="2C9DA0"/>
          <w:sz w:val="28"/>
          <w:szCs w:val="28"/>
        </w:rPr>
      </w:pPr>
    </w:p>
    <w:p w14:paraId="0CECDB00" w14:textId="77777777" w:rsidR="008E7E90" w:rsidRDefault="008E7E90" w:rsidP="00914B79">
      <w:pPr>
        <w:pStyle w:val="NormalWeb"/>
        <w:rPr>
          <w:rFonts w:asciiTheme="minorHAnsi" w:hAnsiTheme="minorHAnsi" w:cstheme="minorHAnsi"/>
          <w:b/>
          <w:bCs/>
          <w:color w:val="2C9DA0"/>
          <w:sz w:val="28"/>
          <w:szCs w:val="28"/>
        </w:rPr>
      </w:pPr>
    </w:p>
    <w:p w14:paraId="37FE0AA0" w14:textId="77777777" w:rsidR="008E7E90" w:rsidRDefault="008E7E90" w:rsidP="00914B79">
      <w:pPr>
        <w:pStyle w:val="NormalWeb"/>
        <w:rPr>
          <w:rFonts w:asciiTheme="minorHAnsi" w:hAnsiTheme="minorHAnsi" w:cstheme="minorHAnsi"/>
          <w:b/>
          <w:bCs/>
          <w:color w:val="2C9DA0"/>
          <w:sz w:val="28"/>
          <w:szCs w:val="28"/>
        </w:rPr>
      </w:pPr>
    </w:p>
    <w:p w14:paraId="76F912D0" w14:textId="759A355C" w:rsidR="008B7B0A" w:rsidRDefault="008B7B0A" w:rsidP="00914B79">
      <w:pPr>
        <w:pStyle w:val="NormalWeb"/>
        <w:rPr>
          <w:rFonts w:asciiTheme="minorHAnsi" w:hAnsiTheme="minorHAnsi" w:cstheme="minorHAnsi"/>
          <w:b/>
          <w:bCs/>
          <w:color w:val="2C9DA0"/>
          <w:sz w:val="28"/>
          <w:szCs w:val="28"/>
        </w:rPr>
      </w:pPr>
      <w:r>
        <w:rPr>
          <w:rFonts w:asciiTheme="minorHAnsi" w:hAnsiTheme="minorHAnsi" w:cstheme="minorHAnsi"/>
          <w:b/>
          <w:bCs/>
          <w:color w:val="2C9DA0"/>
          <w:sz w:val="28"/>
          <w:szCs w:val="28"/>
        </w:rPr>
        <w:lastRenderedPageBreak/>
        <w:t>Conceptualización</w:t>
      </w:r>
    </w:p>
    <w:p w14:paraId="7E9E850E" w14:textId="6A218596" w:rsidR="008B7B0A" w:rsidRDefault="008B7B0A" w:rsidP="008B7B0A">
      <w:pPr>
        <w:spacing w:before="100" w:beforeAutospacing="1" w:after="100" w:afterAutospacing="1"/>
        <w:rPr>
          <w:rFonts w:ascii="Calibri" w:hAnsi="Calibri" w:cs="Calibri"/>
          <w:color w:val="211E1E"/>
          <w:sz w:val="20"/>
          <w:szCs w:val="20"/>
        </w:rPr>
      </w:pPr>
      <w:r w:rsidRPr="008B7B0A">
        <w:rPr>
          <w:rFonts w:ascii="Calibri" w:hAnsi="Calibri" w:cs="Calibri"/>
          <w:color w:val="211E1E"/>
          <w:sz w:val="20"/>
          <w:szCs w:val="20"/>
        </w:rPr>
        <w:t xml:space="preserve">Para </w:t>
      </w:r>
      <w:r w:rsidRPr="008B7B0A">
        <w:rPr>
          <w:rFonts w:ascii="Calibri" w:hAnsi="Calibri" w:cs="Calibri"/>
          <w:b/>
          <w:bCs/>
          <w:color w:val="211E1E"/>
          <w:sz w:val="20"/>
          <w:szCs w:val="20"/>
        </w:rPr>
        <w:t xml:space="preserve">evaluar una expresión algebraica, </w:t>
      </w:r>
      <w:r w:rsidRPr="008B7B0A">
        <w:rPr>
          <w:rFonts w:ascii="Calibri" w:hAnsi="Calibri" w:cs="Calibri"/>
          <w:color w:val="211E1E"/>
          <w:sz w:val="20"/>
          <w:szCs w:val="20"/>
        </w:rPr>
        <w:t xml:space="preserve">se sustituyen los números proporcionados para cada variable y se desarrollan los cálculos necesarios en el orden apropiado. </w:t>
      </w:r>
    </w:p>
    <w:p w14:paraId="5A084B78" w14:textId="4462FD4C" w:rsidR="00703DA1" w:rsidRPr="00703DA1" w:rsidRDefault="00703DA1" w:rsidP="00703DA1">
      <w:pPr>
        <w:pStyle w:val="NormalWeb"/>
        <w:jc w:val="center"/>
        <w:rPr>
          <w:rFonts w:asciiTheme="minorHAnsi" w:hAnsiTheme="minorHAnsi"/>
          <w:b/>
          <w:bCs/>
          <w:sz w:val="20"/>
          <w:szCs w:val="20"/>
        </w:rPr>
      </w:pPr>
      <w:r w:rsidRPr="00703DA1">
        <w:rPr>
          <w:rFonts w:asciiTheme="minorHAnsi" w:hAnsiTheme="minorHAnsi"/>
          <w:b/>
          <w:bCs/>
          <w:sz w:val="20"/>
          <w:szCs w:val="20"/>
        </w:rPr>
        <w:t xml:space="preserve">Cuando se está reemplazando la letra </w:t>
      </w:r>
      <w:r w:rsidRPr="00703DA1">
        <w:rPr>
          <w:rFonts w:asciiTheme="minorHAnsi" w:hAnsiTheme="minorHAnsi"/>
          <w:b/>
          <w:bCs/>
          <w:i/>
          <w:iCs/>
          <w:sz w:val="20"/>
          <w:szCs w:val="20"/>
        </w:rPr>
        <w:t xml:space="preserve">x </w:t>
      </w:r>
      <w:r w:rsidRPr="00703DA1">
        <w:rPr>
          <w:rFonts w:asciiTheme="minorHAnsi" w:hAnsiTheme="minorHAnsi"/>
          <w:b/>
          <w:bCs/>
          <w:sz w:val="20"/>
          <w:szCs w:val="20"/>
        </w:rPr>
        <w:t>por un número específico se dice que la expresión matemática se está evaluando.</w:t>
      </w:r>
    </w:p>
    <w:p w14:paraId="230EC687" w14:textId="77777777" w:rsidR="00703DA1" w:rsidRDefault="00703DA1" w:rsidP="008B7B0A">
      <w:pPr>
        <w:spacing w:before="100" w:beforeAutospacing="1" w:after="100" w:afterAutospacing="1"/>
        <w:rPr>
          <w:rFonts w:ascii="Calibri" w:hAnsi="Calibri" w:cs="Calibri"/>
          <w:color w:val="211E1E"/>
          <w:sz w:val="20"/>
          <w:szCs w:val="20"/>
        </w:rPr>
      </w:pPr>
    </w:p>
    <w:p w14:paraId="6651CC20" w14:textId="6A417CBF" w:rsidR="0001276C" w:rsidRDefault="00BB7EA2" w:rsidP="008B7B0A">
      <w:pPr>
        <w:spacing w:before="100" w:beforeAutospacing="1" w:after="100" w:afterAutospacing="1"/>
        <w:rPr>
          <w:rFonts w:ascii="Calibri" w:hAnsi="Calibri" w:cs="Calibri"/>
          <w:color w:val="211E1E"/>
          <w:sz w:val="20"/>
          <w:szCs w:val="20"/>
        </w:rPr>
      </w:pPr>
      <w:r w:rsidRPr="00BB7EA2">
        <w:rPr>
          <w:rFonts w:ascii="Calibri" w:hAnsi="Calibri" w:cs="Calibri"/>
          <w:color w:val="FFFFFF" w:themeColor="background1"/>
          <w:sz w:val="20"/>
          <w:szCs w:val="20"/>
          <w:highlight w:val="darkCyan"/>
        </w:rPr>
        <w:t xml:space="preserve"> </w:t>
      </w:r>
      <w:r w:rsidR="0001276C" w:rsidRPr="00BB7EA2">
        <w:rPr>
          <w:rFonts w:ascii="Calibri" w:hAnsi="Calibri" w:cs="Calibri"/>
          <w:color w:val="FFFFFF" w:themeColor="background1"/>
          <w:sz w:val="20"/>
          <w:szCs w:val="20"/>
          <w:highlight w:val="darkCyan"/>
        </w:rPr>
        <w:t>Ejemplo</w:t>
      </w:r>
      <w:r w:rsidRPr="00BB7EA2">
        <w:rPr>
          <w:rFonts w:ascii="Calibri" w:hAnsi="Calibri" w:cs="Calibri"/>
          <w:color w:val="FFFFFF" w:themeColor="background1"/>
          <w:sz w:val="20"/>
          <w:szCs w:val="20"/>
          <w:highlight w:val="darkCyan"/>
        </w:rPr>
        <w:t xml:space="preserve"> 1 </w:t>
      </w:r>
      <w:r>
        <w:rPr>
          <w:rFonts w:ascii="Calibri" w:hAnsi="Calibri" w:cs="Calibri"/>
          <w:color w:val="FFFFFF" w:themeColor="background1"/>
          <w:sz w:val="20"/>
          <w:szCs w:val="20"/>
        </w:rPr>
        <w:t xml:space="preserve"> </w:t>
      </w:r>
      <w:r w:rsidR="0001276C">
        <w:rPr>
          <w:rFonts w:ascii="Calibri" w:hAnsi="Calibri" w:cs="Calibri"/>
          <w:color w:val="211E1E"/>
          <w:sz w:val="20"/>
          <w:szCs w:val="20"/>
        </w:rPr>
        <w:t>Evalúe cada expresión</w:t>
      </w:r>
      <w:r>
        <w:rPr>
          <w:rFonts w:ascii="Calibri" w:hAnsi="Calibri" w:cs="Calibri"/>
          <w:color w:val="211E1E"/>
          <w:sz w:val="20"/>
          <w:szCs w:val="20"/>
        </w:rPr>
        <w:t xml:space="preserve"> para x = 3</w:t>
      </w:r>
    </w:p>
    <w:p w14:paraId="5E89C5A2" w14:textId="361B3EF5" w:rsidR="00BB7EA2" w:rsidRPr="00180E6F" w:rsidRDefault="00BB7EA2" w:rsidP="00272C58">
      <w:pPr>
        <w:pStyle w:val="Prrafodelista"/>
        <w:numPr>
          <w:ilvl w:val="0"/>
          <w:numId w:val="5"/>
        </w:numPr>
        <w:spacing w:before="100" w:beforeAutospacing="1" w:after="100" w:afterAutospacing="1"/>
        <w:rPr>
          <w:rFonts w:ascii="Calibri" w:hAnsi="Calibri" w:cs="Calibri"/>
          <w:color w:val="211E1E"/>
          <w:sz w:val="20"/>
          <w:szCs w:val="20"/>
        </w:rPr>
      </w:pPr>
      <m:oMath>
        <m:r>
          <w:rPr>
            <w:rFonts w:ascii="Cambria Math" w:hAnsi="Cambria Math" w:cs="Calibri"/>
            <w:color w:val="211E1E"/>
            <w:sz w:val="20"/>
            <w:szCs w:val="20"/>
          </w:rPr>
          <m:t>2x-5</m:t>
        </m:r>
      </m:oMath>
    </w:p>
    <w:p w14:paraId="7E84EEF2" w14:textId="42E9D3A8" w:rsidR="00BB7EA2" w:rsidRPr="00180E6F" w:rsidRDefault="00374196" w:rsidP="00272C58">
      <w:pPr>
        <w:pStyle w:val="Prrafodelista"/>
        <w:numPr>
          <w:ilvl w:val="0"/>
          <w:numId w:val="5"/>
        </w:numPr>
        <w:spacing w:before="100" w:beforeAutospacing="1" w:after="100" w:afterAutospacing="1"/>
        <w:rPr>
          <w:rFonts w:ascii="Calibri" w:hAnsi="Calibri" w:cs="Calibri"/>
          <w:color w:val="211E1E"/>
          <w:sz w:val="20"/>
          <w:szCs w:val="20"/>
        </w:rPr>
      </w:pPr>
      <m:oMath>
        <m:f>
          <m:fPr>
            <m:ctrlPr>
              <w:rPr>
                <w:rFonts w:ascii="Cambria Math" w:hAnsi="Cambria Math" w:cs="Calibri"/>
                <w:i/>
                <w:color w:val="211E1E"/>
                <w:sz w:val="20"/>
                <w:szCs w:val="20"/>
              </w:rPr>
            </m:ctrlPr>
          </m:fPr>
          <m:num>
            <m:r>
              <w:rPr>
                <w:rFonts w:ascii="Cambria Math" w:hAnsi="Cambria Math" w:cs="Calibri"/>
                <w:color w:val="211E1E"/>
                <w:sz w:val="20"/>
                <w:szCs w:val="20"/>
              </w:rPr>
              <m:t>-x-15</m:t>
            </m:r>
          </m:num>
          <m:den>
            <m:r>
              <w:rPr>
                <w:rFonts w:ascii="Cambria Math" w:hAnsi="Cambria Math" w:cs="Calibri"/>
                <w:color w:val="211E1E"/>
                <w:sz w:val="20"/>
                <w:szCs w:val="20"/>
              </w:rPr>
              <m:t>6</m:t>
            </m:r>
          </m:den>
        </m:f>
      </m:oMath>
    </w:p>
    <w:p w14:paraId="536795F1" w14:textId="52B9C4C5" w:rsidR="00BB7EA2" w:rsidRDefault="00BB7EA2" w:rsidP="00BB7EA2">
      <w:pPr>
        <w:spacing w:before="100" w:beforeAutospacing="1" w:after="100" w:afterAutospacing="1"/>
        <w:rPr>
          <w:rFonts w:ascii="Calibri" w:hAnsi="Calibri" w:cs="Calibri"/>
          <w:color w:val="211E1E"/>
          <w:sz w:val="20"/>
          <w:szCs w:val="20"/>
        </w:rPr>
      </w:pPr>
      <w:r w:rsidRPr="00BB7EA2">
        <w:rPr>
          <w:rFonts w:ascii="Calibri" w:hAnsi="Calibri" w:cs="Calibri"/>
          <w:b/>
          <w:bCs/>
          <w:color w:val="211E1E"/>
          <w:sz w:val="20"/>
          <w:szCs w:val="20"/>
        </w:rPr>
        <w:t>Estrategia</w:t>
      </w:r>
      <w:r>
        <w:rPr>
          <w:rFonts w:ascii="Calibri" w:hAnsi="Calibri" w:cs="Calibri"/>
          <w:color w:val="211E1E"/>
          <w:sz w:val="20"/>
          <w:szCs w:val="20"/>
        </w:rPr>
        <w:t>: se reemplaza la variable por el valor dado y se evalúa cada expresión usando la regla de operaciones.</w:t>
      </w:r>
      <w:r>
        <w:rPr>
          <w:rFonts w:ascii="Calibri" w:hAnsi="Calibri" w:cs="Calibri"/>
          <w:color w:val="211E1E"/>
          <w:sz w:val="20"/>
          <w:szCs w:val="20"/>
        </w:rPr>
        <w:br/>
      </w:r>
      <w:r w:rsidRPr="00BB7EA2">
        <w:rPr>
          <w:rFonts w:ascii="Calibri" w:hAnsi="Calibri" w:cs="Calibri"/>
          <w:b/>
          <w:bCs/>
          <w:color w:val="211E1E"/>
          <w:sz w:val="20"/>
          <w:szCs w:val="20"/>
        </w:rPr>
        <w:t>¿Por qué?:</w:t>
      </w:r>
      <w:r>
        <w:rPr>
          <w:rFonts w:ascii="Calibri" w:hAnsi="Calibri" w:cs="Calibri"/>
          <w:color w:val="211E1E"/>
          <w:sz w:val="20"/>
          <w:szCs w:val="20"/>
        </w:rPr>
        <w:t xml:space="preserve"> Evaluar una expresión algebraica significa encontrar su valor numérico, una vez que conocemos el valor de la variable.</w: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38"/>
        <w:gridCol w:w="1701"/>
        <w:gridCol w:w="3119"/>
      </w:tblGrid>
      <w:tr w:rsidR="0025409C" w14:paraId="69CAB027" w14:textId="77777777" w:rsidTr="00E81B93">
        <w:trPr>
          <w:jc w:val="center"/>
        </w:trPr>
        <w:tc>
          <w:tcPr>
            <w:tcW w:w="1838" w:type="dxa"/>
          </w:tcPr>
          <w:p w14:paraId="3BB590DA" w14:textId="4EA8DC40" w:rsidR="0025409C" w:rsidRPr="0025409C" w:rsidRDefault="0025409C" w:rsidP="00E81B93">
            <w:pPr>
              <w:pStyle w:val="Prrafodelista"/>
              <w:spacing w:before="100" w:beforeAutospacing="1" w:after="100" w:afterAutospacing="1"/>
              <w:rPr>
                <w:rFonts w:ascii="Calibri" w:hAnsi="Calibri" w:cs="Calibri"/>
                <w:color w:val="211E1E"/>
                <w:sz w:val="20"/>
                <w:szCs w:val="20"/>
              </w:rPr>
            </w:pPr>
            <m:oMathPara>
              <m:oMathParaPr>
                <m:jc m:val="right"/>
              </m:oMathParaPr>
              <m:oMath>
                <m:r>
                  <w:rPr>
                    <w:rFonts w:ascii="Cambria Math" w:hAnsi="Cambria Math" w:cs="Calibri"/>
                    <w:color w:val="211E1E"/>
                    <w:sz w:val="20"/>
                    <w:szCs w:val="20"/>
                  </w:rPr>
                  <m:t>2</m:t>
                </m:r>
                <m:r>
                  <w:rPr>
                    <w:rFonts w:ascii="Cambria Math" w:hAnsi="Cambria Math" w:cs="Calibri"/>
                    <w:color w:val="FF0000"/>
                    <w:sz w:val="20"/>
                    <w:szCs w:val="20"/>
                  </w:rPr>
                  <m:t>x</m:t>
                </m:r>
                <m:r>
                  <w:rPr>
                    <w:rFonts w:ascii="Cambria Math" w:hAnsi="Cambria Math" w:cs="Calibri"/>
                    <w:color w:val="211E1E"/>
                    <w:sz w:val="20"/>
                    <w:szCs w:val="20"/>
                  </w:rPr>
                  <m:t>-5</m:t>
                </m:r>
              </m:oMath>
            </m:oMathPara>
          </w:p>
        </w:tc>
        <w:tc>
          <w:tcPr>
            <w:tcW w:w="1701" w:type="dxa"/>
          </w:tcPr>
          <w:p w14:paraId="3F82CB4B" w14:textId="06BA0BC3" w:rsidR="0025409C" w:rsidRDefault="0025409C"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2(3)-5</w:t>
            </w:r>
          </w:p>
        </w:tc>
        <w:tc>
          <w:tcPr>
            <w:tcW w:w="3119" w:type="dxa"/>
          </w:tcPr>
          <w:p w14:paraId="17BDDCC2" w14:textId="088A73C1" w:rsidR="0025409C" w:rsidRDefault="0025409C"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sustituye x por 3</w:t>
            </w:r>
          </w:p>
        </w:tc>
      </w:tr>
      <w:tr w:rsidR="0025409C" w14:paraId="05D4920D" w14:textId="77777777" w:rsidTr="00E81B93">
        <w:trPr>
          <w:jc w:val="center"/>
        </w:trPr>
        <w:tc>
          <w:tcPr>
            <w:tcW w:w="1838" w:type="dxa"/>
          </w:tcPr>
          <w:p w14:paraId="1FD4B26B" w14:textId="77777777" w:rsidR="0025409C" w:rsidRDefault="0025409C" w:rsidP="00E81B93">
            <w:pPr>
              <w:spacing w:before="100" w:beforeAutospacing="1" w:after="100" w:afterAutospacing="1"/>
              <w:rPr>
                <w:rFonts w:ascii="Calibri" w:hAnsi="Calibri" w:cs="Calibri"/>
                <w:color w:val="211E1E"/>
                <w:sz w:val="20"/>
                <w:szCs w:val="20"/>
              </w:rPr>
            </w:pPr>
          </w:p>
        </w:tc>
        <w:tc>
          <w:tcPr>
            <w:tcW w:w="1701" w:type="dxa"/>
          </w:tcPr>
          <w:p w14:paraId="3DCD7C14" w14:textId="13B8AF69" w:rsidR="0025409C" w:rsidRDefault="0025409C"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6-5</w:t>
            </w:r>
          </w:p>
        </w:tc>
        <w:tc>
          <w:tcPr>
            <w:tcW w:w="3119" w:type="dxa"/>
          </w:tcPr>
          <w:p w14:paraId="0F1DD081" w14:textId="1E3D04F0" w:rsidR="0025409C" w:rsidRDefault="0025409C"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resuelve la multiplicación 2(3)=6</w:t>
            </w:r>
          </w:p>
        </w:tc>
      </w:tr>
      <w:tr w:rsidR="0025409C" w14:paraId="1DC903BB" w14:textId="77777777" w:rsidTr="00E81B93">
        <w:trPr>
          <w:jc w:val="center"/>
        </w:trPr>
        <w:tc>
          <w:tcPr>
            <w:tcW w:w="1838" w:type="dxa"/>
          </w:tcPr>
          <w:p w14:paraId="46F39E24" w14:textId="77777777" w:rsidR="0025409C" w:rsidRDefault="0025409C" w:rsidP="00E81B93">
            <w:pPr>
              <w:spacing w:before="100" w:beforeAutospacing="1" w:after="100" w:afterAutospacing="1"/>
              <w:rPr>
                <w:rFonts w:ascii="Calibri" w:hAnsi="Calibri" w:cs="Calibri"/>
                <w:color w:val="211E1E"/>
                <w:sz w:val="20"/>
                <w:szCs w:val="20"/>
              </w:rPr>
            </w:pPr>
          </w:p>
        </w:tc>
        <w:tc>
          <w:tcPr>
            <w:tcW w:w="1701" w:type="dxa"/>
          </w:tcPr>
          <w:p w14:paraId="0B06A55F" w14:textId="21BDC363" w:rsidR="0025409C" w:rsidRDefault="0025409C"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1</w:t>
            </w:r>
          </w:p>
        </w:tc>
        <w:tc>
          <w:tcPr>
            <w:tcW w:w="3119" w:type="dxa"/>
          </w:tcPr>
          <w:p w14:paraId="1902DC45" w14:textId="7EF6053B" w:rsidR="0025409C" w:rsidRDefault="0025409C"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Resultado de la resta</w:t>
            </w:r>
          </w:p>
        </w:tc>
      </w:tr>
    </w:tbl>
    <w:tbl>
      <w:tblPr>
        <w:tblStyle w:val="Tablaconcuadrcula"/>
        <w:tblpPr w:leftFromText="141" w:rightFromText="141" w:vertAnchor="text" w:tblpXSpec="center" w:tblpY="305"/>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38"/>
        <w:gridCol w:w="1701"/>
        <w:gridCol w:w="3119"/>
      </w:tblGrid>
      <w:tr w:rsidR="00B770D7" w14:paraId="331AE6BD" w14:textId="77777777" w:rsidTr="00E81B93">
        <w:trPr>
          <w:trHeight w:val="495"/>
        </w:trPr>
        <w:tc>
          <w:tcPr>
            <w:tcW w:w="1838" w:type="dxa"/>
          </w:tcPr>
          <w:p w14:paraId="2596268D" w14:textId="77777777" w:rsidR="00B770D7" w:rsidRPr="0025409C" w:rsidRDefault="00374196" w:rsidP="00E81B93">
            <w:pPr>
              <w:pStyle w:val="Prrafodelista"/>
              <w:spacing w:before="100" w:beforeAutospacing="1" w:after="100" w:afterAutospacing="1"/>
              <w:rPr>
                <w:rFonts w:ascii="Calibri" w:hAnsi="Calibri" w:cs="Calibri"/>
                <w:color w:val="211E1E"/>
                <w:sz w:val="20"/>
                <w:szCs w:val="20"/>
              </w:rPr>
            </w:pPr>
            <m:oMathPara>
              <m:oMathParaPr>
                <m:jc m:val="right"/>
              </m:oMathParaPr>
              <m:oMath>
                <m:f>
                  <m:fPr>
                    <m:ctrlPr>
                      <w:rPr>
                        <w:rFonts w:ascii="Cambria Math" w:hAnsi="Cambria Math" w:cs="Calibri"/>
                        <w:i/>
                        <w:color w:val="211E1E"/>
                        <w:sz w:val="20"/>
                        <w:szCs w:val="20"/>
                      </w:rPr>
                    </m:ctrlPr>
                  </m:fPr>
                  <m:num>
                    <m:r>
                      <w:rPr>
                        <w:rFonts w:ascii="Cambria Math" w:hAnsi="Cambria Math" w:cs="Calibri"/>
                        <w:color w:val="211E1E"/>
                        <w:sz w:val="20"/>
                        <w:szCs w:val="20"/>
                      </w:rPr>
                      <m:t>-</m:t>
                    </m:r>
                    <m:r>
                      <w:rPr>
                        <w:rFonts w:ascii="Cambria Math" w:hAnsi="Cambria Math" w:cs="Calibri"/>
                        <w:color w:val="FF0000"/>
                        <w:sz w:val="20"/>
                        <w:szCs w:val="20"/>
                      </w:rPr>
                      <m:t>x</m:t>
                    </m:r>
                    <m:r>
                      <w:rPr>
                        <w:rFonts w:ascii="Cambria Math" w:hAnsi="Cambria Math" w:cs="Calibri"/>
                        <w:color w:val="211E1E"/>
                        <w:sz w:val="20"/>
                        <w:szCs w:val="20"/>
                      </w:rPr>
                      <m:t xml:space="preserve"> - 15</m:t>
                    </m:r>
                  </m:num>
                  <m:den>
                    <m:r>
                      <w:rPr>
                        <w:rFonts w:ascii="Cambria Math" w:hAnsi="Cambria Math" w:cs="Calibri"/>
                        <w:color w:val="211E1E"/>
                        <w:sz w:val="20"/>
                        <w:szCs w:val="20"/>
                      </w:rPr>
                      <m:t>6</m:t>
                    </m:r>
                  </m:den>
                </m:f>
              </m:oMath>
            </m:oMathPara>
          </w:p>
        </w:tc>
        <w:tc>
          <w:tcPr>
            <w:tcW w:w="1701" w:type="dxa"/>
          </w:tcPr>
          <w:p w14:paraId="0C51B030" w14:textId="77777777" w:rsidR="00B770D7" w:rsidRPr="0025409C" w:rsidRDefault="00B770D7" w:rsidP="00E81B93">
            <w:pPr>
              <w:spacing w:before="100" w:beforeAutospacing="1" w:after="100" w:afterAutospacing="1"/>
              <w:rPr>
                <w:rFonts w:ascii="Calibri" w:hAnsi="Calibri" w:cs="Calibri"/>
                <w:color w:val="211E1E"/>
                <w:sz w:val="20"/>
                <w:szCs w:val="20"/>
              </w:rPr>
            </w:pPr>
            <m:oMathPara>
              <m:oMathParaPr>
                <m:jc m:val="left"/>
              </m:oMathParaPr>
              <m:oMath>
                <m:r>
                  <w:rPr>
                    <w:rFonts w:ascii="Cambria Math" w:eastAsiaTheme="minorHAnsi" w:hAnsi="Cambria Math" w:cs="Calibri"/>
                    <w:color w:val="211E1E"/>
                    <w:sz w:val="20"/>
                    <w:szCs w:val="20"/>
                    <w:lang w:eastAsia="en-US"/>
                  </w:rPr>
                  <m:t xml:space="preserve">= </m:t>
                </m:r>
                <m:f>
                  <m:fPr>
                    <m:ctrlPr>
                      <w:rPr>
                        <w:rFonts w:ascii="Cambria Math" w:eastAsiaTheme="minorHAnsi" w:hAnsi="Cambria Math" w:cs="Calibri"/>
                        <w:i/>
                        <w:color w:val="211E1E"/>
                        <w:sz w:val="20"/>
                        <w:szCs w:val="20"/>
                        <w:lang w:eastAsia="en-US"/>
                      </w:rPr>
                    </m:ctrlPr>
                  </m:fPr>
                  <m:num>
                    <m:r>
                      <w:rPr>
                        <w:rFonts w:ascii="Cambria Math" w:hAnsi="Cambria Math" w:cs="Calibri"/>
                        <w:color w:val="211E1E"/>
                        <w:sz w:val="20"/>
                        <w:szCs w:val="20"/>
                      </w:rPr>
                      <m:t>-(</m:t>
                    </m:r>
                    <m:r>
                      <w:rPr>
                        <w:rFonts w:ascii="Cambria Math" w:hAnsi="Cambria Math" w:cs="Calibri"/>
                        <w:color w:val="FF0000"/>
                        <w:sz w:val="20"/>
                        <w:szCs w:val="20"/>
                      </w:rPr>
                      <m:t>3</m:t>
                    </m:r>
                    <m:r>
                      <w:rPr>
                        <w:rFonts w:ascii="Cambria Math" w:hAnsi="Cambria Math" w:cs="Calibri"/>
                        <w:color w:val="211E1E"/>
                        <w:sz w:val="20"/>
                        <w:szCs w:val="20"/>
                      </w:rPr>
                      <m:t>) - 15</m:t>
                    </m:r>
                  </m:num>
                  <m:den>
                    <m:r>
                      <w:rPr>
                        <w:rFonts w:ascii="Cambria Math" w:hAnsi="Cambria Math" w:cs="Calibri"/>
                        <w:color w:val="211E1E"/>
                        <w:sz w:val="20"/>
                        <w:szCs w:val="20"/>
                      </w:rPr>
                      <m:t>6</m:t>
                    </m:r>
                  </m:den>
                </m:f>
              </m:oMath>
            </m:oMathPara>
          </w:p>
        </w:tc>
        <w:tc>
          <w:tcPr>
            <w:tcW w:w="3119" w:type="dxa"/>
          </w:tcPr>
          <w:p w14:paraId="34E0E76C" w14:textId="77777777" w:rsidR="00B770D7" w:rsidRDefault="00B770D7"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sustituye x por 3</w:t>
            </w:r>
          </w:p>
        </w:tc>
      </w:tr>
      <w:tr w:rsidR="00B770D7" w14:paraId="69937787" w14:textId="77777777" w:rsidTr="00E81B93">
        <w:tc>
          <w:tcPr>
            <w:tcW w:w="1838" w:type="dxa"/>
          </w:tcPr>
          <w:p w14:paraId="2A12A599" w14:textId="77777777" w:rsidR="00B770D7" w:rsidRDefault="00B770D7" w:rsidP="00E81B93">
            <w:pPr>
              <w:spacing w:before="100" w:beforeAutospacing="1" w:after="100" w:afterAutospacing="1"/>
              <w:rPr>
                <w:rFonts w:ascii="Calibri" w:hAnsi="Calibri" w:cs="Calibri"/>
                <w:color w:val="211E1E"/>
                <w:sz w:val="20"/>
                <w:szCs w:val="20"/>
              </w:rPr>
            </w:pPr>
          </w:p>
        </w:tc>
        <w:tc>
          <w:tcPr>
            <w:tcW w:w="1701" w:type="dxa"/>
          </w:tcPr>
          <w:p w14:paraId="28679641" w14:textId="77777777" w:rsidR="00B770D7" w:rsidRPr="0025409C" w:rsidRDefault="00B770D7" w:rsidP="00E81B93">
            <w:pPr>
              <w:spacing w:before="100" w:beforeAutospacing="1" w:after="100" w:afterAutospacing="1"/>
              <w:rPr>
                <w:rFonts w:ascii="Calibri" w:hAnsi="Calibri" w:cs="Calibri"/>
                <w:color w:val="211E1E"/>
                <w:sz w:val="20"/>
                <w:szCs w:val="20"/>
              </w:rPr>
            </w:pPr>
            <m:oMathPara>
              <m:oMathParaPr>
                <m:jc m:val="left"/>
              </m:oMathParaPr>
              <m:oMath>
                <m:r>
                  <w:rPr>
                    <w:rFonts w:ascii="Cambria Math" w:eastAsiaTheme="minorHAnsi" w:hAnsi="Cambria Math" w:cs="Calibri"/>
                    <w:color w:val="211E1E"/>
                    <w:sz w:val="20"/>
                    <w:szCs w:val="20"/>
                    <w:lang w:eastAsia="en-US"/>
                  </w:rPr>
                  <m:t xml:space="preserve">= </m:t>
                </m:r>
                <m:f>
                  <m:fPr>
                    <m:ctrlPr>
                      <w:rPr>
                        <w:rFonts w:ascii="Cambria Math" w:eastAsiaTheme="minorHAnsi" w:hAnsi="Cambria Math" w:cs="Calibri"/>
                        <w:i/>
                        <w:color w:val="211E1E"/>
                        <w:sz w:val="20"/>
                        <w:szCs w:val="20"/>
                        <w:lang w:eastAsia="en-US"/>
                      </w:rPr>
                    </m:ctrlPr>
                  </m:fPr>
                  <m:num>
                    <m:r>
                      <w:rPr>
                        <w:rFonts w:ascii="Cambria Math" w:hAnsi="Cambria Math" w:cs="Calibri"/>
                        <w:color w:val="211E1E"/>
                        <w:sz w:val="20"/>
                        <w:szCs w:val="20"/>
                      </w:rPr>
                      <m:t>-</m:t>
                    </m:r>
                    <m:r>
                      <w:rPr>
                        <w:rFonts w:ascii="Cambria Math" w:hAnsi="Cambria Math" w:cs="Calibri"/>
                        <w:color w:val="FF0000"/>
                        <w:sz w:val="20"/>
                        <w:szCs w:val="20"/>
                      </w:rPr>
                      <m:t>3</m:t>
                    </m:r>
                    <m:r>
                      <w:rPr>
                        <w:rFonts w:ascii="Cambria Math" w:hAnsi="Cambria Math" w:cs="Calibri"/>
                        <w:color w:val="211E1E"/>
                        <w:sz w:val="20"/>
                        <w:szCs w:val="20"/>
                      </w:rPr>
                      <m:t xml:space="preserve"> - 15</m:t>
                    </m:r>
                  </m:num>
                  <m:den>
                    <m:r>
                      <w:rPr>
                        <w:rFonts w:ascii="Cambria Math" w:hAnsi="Cambria Math" w:cs="Calibri"/>
                        <w:color w:val="211E1E"/>
                        <w:sz w:val="20"/>
                        <w:szCs w:val="20"/>
                      </w:rPr>
                      <m:t>6</m:t>
                    </m:r>
                  </m:den>
                </m:f>
              </m:oMath>
            </m:oMathPara>
          </w:p>
        </w:tc>
        <w:tc>
          <w:tcPr>
            <w:tcW w:w="3119" w:type="dxa"/>
          </w:tcPr>
          <w:p w14:paraId="28FC13E1" w14:textId="47745A34" w:rsidR="00B770D7" w:rsidRDefault="00B770D7"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implifica -(3)= -3</w:t>
            </w:r>
          </w:p>
        </w:tc>
      </w:tr>
      <w:tr w:rsidR="00B770D7" w14:paraId="06F18483" w14:textId="77777777" w:rsidTr="00E81B93">
        <w:tc>
          <w:tcPr>
            <w:tcW w:w="1838" w:type="dxa"/>
          </w:tcPr>
          <w:p w14:paraId="595D593F" w14:textId="77777777" w:rsidR="00B770D7" w:rsidRDefault="00B770D7" w:rsidP="00E81B93">
            <w:pPr>
              <w:spacing w:before="100" w:beforeAutospacing="1" w:after="100" w:afterAutospacing="1"/>
              <w:rPr>
                <w:rFonts w:ascii="Calibri" w:hAnsi="Calibri" w:cs="Calibri"/>
                <w:color w:val="211E1E"/>
                <w:sz w:val="20"/>
                <w:szCs w:val="20"/>
              </w:rPr>
            </w:pPr>
          </w:p>
        </w:tc>
        <w:tc>
          <w:tcPr>
            <w:tcW w:w="1701" w:type="dxa"/>
          </w:tcPr>
          <w:p w14:paraId="6D35B29B" w14:textId="77777777" w:rsidR="00B770D7" w:rsidRPr="00B770D7" w:rsidRDefault="00B770D7" w:rsidP="00E81B93">
            <w:pPr>
              <w:spacing w:before="100" w:beforeAutospacing="1" w:after="100" w:afterAutospacing="1"/>
              <w:rPr>
                <w:rFonts w:ascii="Calibri" w:hAnsi="Calibri" w:cs="Calibri"/>
                <w:color w:val="211E1E"/>
                <w:sz w:val="20"/>
                <w:szCs w:val="20"/>
              </w:rPr>
            </w:pPr>
            <m:oMathPara>
              <m:oMathParaPr>
                <m:jc m:val="left"/>
              </m:oMathParaPr>
              <m:oMath>
                <m:r>
                  <w:rPr>
                    <w:rFonts w:ascii="Cambria Math" w:eastAsiaTheme="minorHAnsi" w:hAnsi="Cambria Math" w:cs="Calibri"/>
                    <w:color w:val="211E1E"/>
                    <w:sz w:val="20"/>
                    <w:szCs w:val="20"/>
                    <w:lang w:eastAsia="en-US"/>
                  </w:rPr>
                  <m:t xml:space="preserve">= </m:t>
                </m:r>
                <m:f>
                  <m:fPr>
                    <m:ctrlPr>
                      <w:rPr>
                        <w:rFonts w:ascii="Cambria Math" w:eastAsiaTheme="minorHAnsi" w:hAnsi="Cambria Math" w:cs="Calibri"/>
                        <w:i/>
                        <w:color w:val="211E1E"/>
                        <w:sz w:val="20"/>
                        <w:szCs w:val="20"/>
                        <w:lang w:eastAsia="en-US"/>
                      </w:rPr>
                    </m:ctrlPr>
                  </m:fPr>
                  <m:num>
                    <m:r>
                      <w:rPr>
                        <w:rFonts w:ascii="Cambria Math" w:hAnsi="Cambria Math" w:cs="Calibri"/>
                        <w:color w:val="211E1E"/>
                        <w:sz w:val="20"/>
                        <w:szCs w:val="20"/>
                      </w:rPr>
                      <m:t>- 18</m:t>
                    </m:r>
                  </m:num>
                  <m:den>
                    <m:r>
                      <w:rPr>
                        <w:rFonts w:ascii="Cambria Math" w:hAnsi="Cambria Math" w:cs="Calibri"/>
                        <w:color w:val="211E1E"/>
                        <w:sz w:val="20"/>
                        <w:szCs w:val="20"/>
                      </w:rPr>
                      <m:t>6</m:t>
                    </m:r>
                  </m:den>
                </m:f>
              </m:oMath>
            </m:oMathPara>
          </w:p>
        </w:tc>
        <w:tc>
          <w:tcPr>
            <w:tcW w:w="3119" w:type="dxa"/>
          </w:tcPr>
          <w:p w14:paraId="4011D3A7" w14:textId="77777777" w:rsidR="00B770D7" w:rsidRDefault="00B770D7"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Resuelve  – 3 – 15 = -18</w:t>
            </w:r>
          </w:p>
        </w:tc>
      </w:tr>
      <w:tr w:rsidR="00B770D7" w14:paraId="512A76F1" w14:textId="77777777" w:rsidTr="00E81B93">
        <w:tc>
          <w:tcPr>
            <w:tcW w:w="1838" w:type="dxa"/>
          </w:tcPr>
          <w:p w14:paraId="7A755D11" w14:textId="77777777" w:rsidR="00B770D7" w:rsidRDefault="00B770D7" w:rsidP="00E81B93">
            <w:pPr>
              <w:spacing w:before="100" w:beforeAutospacing="1" w:after="100" w:afterAutospacing="1"/>
              <w:rPr>
                <w:rFonts w:ascii="Calibri" w:hAnsi="Calibri" w:cs="Calibri"/>
                <w:color w:val="211E1E"/>
                <w:sz w:val="20"/>
                <w:szCs w:val="20"/>
              </w:rPr>
            </w:pPr>
          </w:p>
        </w:tc>
        <w:tc>
          <w:tcPr>
            <w:tcW w:w="1701" w:type="dxa"/>
          </w:tcPr>
          <w:p w14:paraId="03806052" w14:textId="77777777" w:rsidR="00B770D7" w:rsidRPr="00B770D7" w:rsidRDefault="00B770D7" w:rsidP="00E81B93">
            <w:pPr>
              <w:spacing w:before="100" w:beforeAutospacing="1" w:after="100" w:afterAutospacing="1"/>
              <w:rPr>
                <w:rFonts w:ascii="Calibri" w:hAnsi="Calibri" w:cs="Calibri"/>
                <w:color w:val="211E1E"/>
                <w:sz w:val="20"/>
                <w:szCs w:val="20"/>
                <w:lang w:eastAsia="en-US"/>
              </w:rPr>
            </w:pPr>
            <m:oMathPara>
              <m:oMathParaPr>
                <m:jc m:val="left"/>
              </m:oMathParaPr>
              <m:oMath>
                <m:r>
                  <w:rPr>
                    <w:rFonts w:ascii="Cambria Math" w:eastAsiaTheme="minorHAnsi" w:hAnsi="Cambria Math" w:cs="Calibri"/>
                    <w:color w:val="211E1E"/>
                    <w:sz w:val="20"/>
                    <w:szCs w:val="20"/>
                    <w:lang w:eastAsia="en-US"/>
                  </w:rPr>
                  <m:t>= - 3</m:t>
                </m:r>
              </m:oMath>
            </m:oMathPara>
          </w:p>
        </w:tc>
        <w:tc>
          <w:tcPr>
            <w:tcW w:w="3119" w:type="dxa"/>
          </w:tcPr>
          <w:p w14:paraId="6EFBE91A" w14:textId="77777777" w:rsidR="00B770D7" w:rsidRDefault="00B770D7" w:rsidP="00E81B9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Resuelve división</w:t>
            </w:r>
          </w:p>
        </w:tc>
      </w:tr>
    </w:tbl>
    <w:p w14:paraId="3BBE89F7" w14:textId="77777777" w:rsidR="00BB7EA2" w:rsidRDefault="00BB7EA2" w:rsidP="00E81B93">
      <w:pPr>
        <w:spacing w:before="100" w:beforeAutospacing="1" w:after="100" w:afterAutospacing="1"/>
        <w:rPr>
          <w:rFonts w:ascii="Calibri" w:hAnsi="Calibri" w:cs="Calibri"/>
          <w:color w:val="211E1E"/>
          <w:sz w:val="20"/>
          <w:szCs w:val="20"/>
        </w:rPr>
      </w:pPr>
    </w:p>
    <w:p w14:paraId="7A45C114" w14:textId="610D1B31" w:rsidR="00BB7EA2" w:rsidRDefault="00BB7EA2" w:rsidP="00E81B93">
      <w:pPr>
        <w:spacing w:before="100" w:beforeAutospacing="1" w:after="100" w:afterAutospacing="1"/>
        <w:rPr>
          <w:rFonts w:ascii="Calibri" w:hAnsi="Calibri" w:cs="Calibri"/>
          <w:color w:val="211E1E"/>
          <w:sz w:val="20"/>
          <w:szCs w:val="20"/>
        </w:rPr>
      </w:pPr>
    </w:p>
    <w:p w14:paraId="4ED91B9D" w14:textId="77777777" w:rsidR="00BB7EA2" w:rsidRPr="00BB7EA2" w:rsidRDefault="00BB7EA2" w:rsidP="00E81B93">
      <w:pPr>
        <w:spacing w:before="100" w:beforeAutospacing="1" w:after="100" w:afterAutospacing="1"/>
        <w:rPr>
          <w:rFonts w:ascii="Calibri" w:hAnsi="Calibri" w:cs="Calibri"/>
          <w:color w:val="211E1E"/>
          <w:sz w:val="20"/>
          <w:szCs w:val="20"/>
        </w:rPr>
      </w:pPr>
    </w:p>
    <w:p w14:paraId="5E0C84E6" w14:textId="77777777" w:rsidR="00B770D7" w:rsidRDefault="00B770D7" w:rsidP="00E81B93">
      <w:pPr>
        <w:spacing w:before="100" w:beforeAutospacing="1" w:after="100" w:afterAutospacing="1"/>
        <w:rPr>
          <w:rFonts w:ascii="Calibri" w:hAnsi="Calibri" w:cs="Calibri"/>
          <w:color w:val="FFFFFF" w:themeColor="background1"/>
          <w:sz w:val="20"/>
          <w:szCs w:val="20"/>
          <w:highlight w:val="darkCyan"/>
        </w:rPr>
      </w:pPr>
    </w:p>
    <w:p w14:paraId="16CA3521" w14:textId="77777777" w:rsidR="00B770D7" w:rsidRDefault="00B770D7" w:rsidP="00BB7EA2">
      <w:pPr>
        <w:spacing w:before="100" w:beforeAutospacing="1" w:after="100" w:afterAutospacing="1"/>
        <w:rPr>
          <w:rFonts w:ascii="Calibri" w:hAnsi="Calibri" w:cs="Calibri"/>
          <w:color w:val="FFFFFF" w:themeColor="background1"/>
          <w:sz w:val="20"/>
          <w:szCs w:val="20"/>
          <w:highlight w:val="darkCyan"/>
        </w:rPr>
      </w:pPr>
    </w:p>
    <w:p w14:paraId="1D3A30BF" w14:textId="24565694" w:rsidR="00BB7EA2" w:rsidRDefault="00BB7EA2" w:rsidP="00BB7EA2">
      <w:pPr>
        <w:spacing w:before="100" w:beforeAutospacing="1" w:after="100" w:afterAutospacing="1"/>
        <w:rPr>
          <w:rFonts w:ascii="Calibri" w:hAnsi="Calibri" w:cs="Calibri"/>
          <w:color w:val="211E1E"/>
          <w:sz w:val="20"/>
          <w:szCs w:val="20"/>
        </w:rPr>
      </w:pPr>
      <w:r w:rsidRPr="00BB7EA2">
        <w:rPr>
          <w:rFonts w:ascii="Calibri" w:hAnsi="Calibri" w:cs="Calibri"/>
          <w:color w:val="FFFFFF" w:themeColor="background1"/>
          <w:sz w:val="20"/>
          <w:szCs w:val="20"/>
          <w:highlight w:val="darkCyan"/>
        </w:rPr>
        <w:t xml:space="preserve">Ejemplo </w:t>
      </w:r>
      <w:r>
        <w:rPr>
          <w:rFonts w:ascii="Calibri" w:hAnsi="Calibri" w:cs="Calibri"/>
          <w:color w:val="FFFFFF" w:themeColor="background1"/>
          <w:sz w:val="20"/>
          <w:szCs w:val="20"/>
          <w:highlight w:val="darkCyan"/>
        </w:rPr>
        <w:t>2</w:t>
      </w:r>
      <w:r w:rsidRPr="00BB7EA2">
        <w:rPr>
          <w:rFonts w:ascii="Calibri" w:hAnsi="Calibri" w:cs="Calibri"/>
          <w:color w:val="FFFFFF" w:themeColor="background1"/>
          <w:sz w:val="20"/>
          <w:szCs w:val="20"/>
          <w:highlight w:val="darkCyan"/>
        </w:rPr>
        <w:t xml:space="preserve"> </w:t>
      </w:r>
      <w:r>
        <w:rPr>
          <w:rFonts w:ascii="Calibri" w:hAnsi="Calibri" w:cs="Calibri"/>
          <w:color w:val="FFFFFF" w:themeColor="background1"/>
          <w:sz w:val="20"/>
          <w:szCs w:val="20"/>
        </w:rPr>
        <w:t xml:space="preserve">  </w:t>
      </w:r>
      <w:r>
        <w:rPr>
          <w:rFonts w:ascii="Calibri" w:hAnsi="Calibri" w:cs="Calibri"/>
          <w:color w:val="211E1E"/>
          <w:sz w:val="20"/>
          <w:szCs w:val="20"/>
        </w:rPr>
        <w:t>Evalúe cada expresión para a = -2</w:t>
      </w:r>
    </w:p>
    <w:p w14:paraId="2B0EDB9D" w14:textId="1478EB07" w:rsidR="00B770D7" w:rsidRPr="00B770D7" w:rsidRDefault="00B770D7" w:rsidP="00272C58">
      <w:pPr>
        <w:pStyle w:val="Prrafodelista"/>
        <w:numPr>
          <w:ilvl w:val="0"/>
          <w:numId w:val="3"/>
        </w:numPr>
        <w:spacing w:before="100" w:beforeAutospacing="1" w:after="100" w:afterAutospacing="1"/>
        <w:rPr>
          <w:rFonts w:ascii="Calibri" w:hAnsi="Calibri" w:cs="Calibri"/>
          <w:color w:val="211E1E"/>
          <w:sz w:val="20"/>
          <w:szCs w:val="20"/>
        </w:rPr>
      </w:pPr>
      <m:oMath>
        <m:r>
          <w:rPr>
            <w:rFonts w:ascii="Cambria Math" w:hAnsi="Cambria Math" w:cs="Calibri"/>
            <w:color w:val="211E1E"/>
            <w:sz w:val="20"/>
            <w:szCs w:val="20"/>
          </w:rPr>
          <m:t>4</m:t>
        </m:r>
        <m:sSup>
          <m:sSupPr>
            <m:ctrlPr>
              <w:rPr>
                <w:rFonts w:ascii="Cambria Math" w:hAnsi="Cambria Math" w:cs="Calibri"/>
                <w:i/>
                <w:color w:val="211E1E"/>
                <w:sz w:val="20"/>
                <w:szCs w:val="20"/>
              </w:rPr>
            </m:ctrlPr>
          </m:sSupPr>
          <m:e>
            <m:r>
              <w:rPr>
                <w:rFonts w:ascii="Cambria Math" w:hAnsi="Cambria Math" w:cs="Calibri"/>
                <w:color w:val="211E1E"/>
                <w:sz w:val="20"/>
                <w:szCs w:val="20"/>
              </w:rPr>
              <m:t>a</m:t>
            </m:r>
          </m:e>
          <m:sup>
            <m:r>
              <w:rPr>
                <w:rFonts w:ascii="Cambria Math" w:hAnsi="Cambria Math" w:cs="Calibri"/>
                <w:color w:val="211E1E"/>
                <w:sz w:val="20"/>
                <w:szCs w:val="20"/>
              </w:rPr>
              <m:t>2</m:t>
            </m:r>
          </m:sup>
        </m:sSup>
        <m:r>
          <w:rPr>
            <w:rFonts w:ascii="Cambria Math" w:hAnsi="Cambria Math" w:cs="Calibri"/>
            <w:color w:val="211E1E"/>
            <w:sz w:val="20"/>
            <w:szCs w:val="20"/>
          </w:rPr>
          <m:t>-3a</m:t>
        </m:r>
      </m:oMath>
    </w:p>
    <w:p w14:paraId="463BA2B2" w14:textId="0206D7F0" w:rsidR="00B770D7" w:rsidRPr="00B770D7" w:rsidRDefault="00B770D7" w:rsidP="00272C58">
      <w:pPr>
        <w:pStyle w:val="Prrafodelista"/>
        <w:numPr>
          <w:ilvl w:val="0"/>
          <w:numId w:val="3"/>
        </w:numPr>
        <w:spacing w:before="100" w:beforeAutospacing="1" w:after="100" w:afterAutospacing="1"/>
        <w:rPr>
          <w:rFonts w:ascii="Calibri" w:eastAsiaTheme="minorEastAsia" w:hAnsi="Calibri" w:cs="Calibri"/>
          <w:color w:val="211E1E"/>
          <w:sz w:val="20"/>
          <w:szCs w:val="20"/>
        </w:rPr>
      </w:pPr>
      <m:oMath>
        <m:r>
          <w:rPr>
            <w:rFonts w:ascii="Cambria Math" w:hAnsi="Cambria Math" w:cs="Calibri"/>
            <w:color w:val="211E1E"/>
            <w:sz w:val="20"/>
            <w:szCs w:val="20"/>
          </w:rPr>
          <m:t>-a+3</m:t>
        </m:r>
        <m:d>
          <m:dPr>
            <m:ctrlPr>
              <w:rPr>
                <w:rFonts w:ascii="Cambria Math" w:hAnsi="Cambria Math" w:cs="Calibri"/>
                <w:i/>
                <w:color w:val="211E1E"/>
                <w:sz w:val="20"/>
                <w:szCs w:val="20"/>
              </w:rPr>
            </m:ctrlPr>
          </m:dPr>
          <m:e>
            <m:r>
              <w:rPr>
                <w:rFonts w:ascii="Cambria Math" w:hAnsi="Cambria Math" w:cs="Calibri"/>
                <w:color w:val="211E1E"/>
                <w:sz w:val="20"/>
                <w:szCs w:val="20"/>
              </w:rPr>
              <m:t>1+a</m:t>
            </m:r>
          </m:e>
        </m:d>
      </m:oMath>
    </w:p>
    <w:p w14:paraId="5B96C583" w14:textId="2A8FE049" w:rsidR="00B770D7" w:rsidRPr="00B770D7" w:rsidRDefault="00B770D7" w:rsidP="008E7E90">
      <w:pPr>
        <w:pStyle w:val="Prrafodelista"/>
        <w:spacing w:before="100" w:beforeAutospacing="1" w:after="100" w:afterAutospacing="1"/>
        <w:rPr>
          <w:rFonts w:ascii="Calibri" w:eastAsiaTheme="minorEastAsia" w:hAnsi="Calibri" w:cs="Calibri"/>
          <w:color w:val="211E1E"/>
          <w:sz w:val="20"/>
          <w:szCs w:val="20"/>
        </w:rPr>
      </w:pPr>
    </w:p>
    <w:p w14:paraId="7007D066" w14:textId="6A297589" w:rsidR="00B770D7" w:rsidRDefault="00B770D7" w:rsidP="00B770D7">
      <w:pPr>
        <w:spacing w:before="100" w:beforeAutospacing="1" w:after="100" w:afterAutospacing="1"/>
        <w:rPr>
          <w:rFonts w:ascii="Calibri" w:hAnsi="Calibri" w:cs="Calibri"/>
          <w:color w:val="211E1E"/>
          <w:sz w:val="20"/>
          <w:szCs w:val="20"/>
        </w:rPr>
      </w:pPr>
      <w:r w:rsidRPr="00BB7EA2">
        <w:rPr>
          <w:rFonts w:ascii="Calibri" w:hAnsi="Calibri" w:cs="Calibri"/>
          <w:b/>
          <w:bCs/>
          <w:color w:val="211E1E"/>
          <w:sz w:val="20"/>
          <w:szCs w:val="20"/>
        </w:rPr>
        <w:t>Estrategia</w:t>
      </w:r>
      <w:r>
        <w:rPr>
          <w:rFonts w:ascii="Calibri" w:hAnsi="Calibri" w:cs="Calibri"/>
          <w:color w:val="211E1E"/>
          <w:sz w:val="20"/>
          <w:szCs w:val="20"/>
        </w:rPr>
        <w:t>: se reemplaza la variable a  por el valor dado y se evalúa cada expresión usando la regla de operaciones.</w:t>
      </w:r>
      <w:r w:rsidR="004965EE">
        <w:rPr>
          <w:rFonts w:ascii="Calibri" w:hAnsi="Calibri" w:cs="Calibri"/>
          <w:color w:val="211E1E"/>
          <w:sz w:val="20"/>
          <w:szCs w:val="20"/>
        </w:rPr>
        <w:br/>
      </w:r>
      <w:r w:rsidRPr="00BB7EA2">
        <w:rPr>
          <w:rFonts w:ascii="Calibri" w:hAnsi="Calibri" w:cs="Calibri"/>
          <w:b/>
          <w:bCs/>
          <w:color w:val="211E1E"/>
          <w:sz w:val="20"/>
          <w:szCs w:val="20"/>
        </w:rPr>
        <w:t>¿Por qué?:</w:t>
      </w:r>
      <w:r>
        <w:rPr>
          <w:rFonts w:ascii="Calibri" w:hAnsi="Calibri" w:cs="Calibri"/>
          <w:color w:val="211E1E"/>
          <w:sz w:val="20"/>
          <w:szCs w:val="20"/>
        </w:rPr>
        <w:t xml:space="preserve"> Evaluar una expresión algebraica significa encontrar su valor numérico, una vez que conocemos el valor de la variable.</w: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38"/>
        <w:gridCol w:w="1985"/>
        <w:gridCol w:w="4252"/>
      </w:tblGrid>
      <w:tr w:rsidR="00B770D7" w14:paraId="6C66093A" w14:textId="77777777" w:rsidTr="00E81B93">
        <w:trPr>
          <w:jc w:val="center"/>
        </w:trPr>
        <w:tc>
          <w:tcPr>
            <w:tcW w:w="1838" w:type="dxa"/>
          </w:tcPr>
          <w:p w14:paraId="6E1316FB" w14:textId="18C0659A" w:rsidR="00B770D7" w:rsidRPr="00B770D7" w:rsidRDefault="00B770D7" w:rsidP="00272C58">
            <w:pPr>
              <w:pStyle w:val="Prrafodelista"/>
              <w:numPr>
                <w:ilvl w:val="0"/>
                <w:numId w:val="4"/>
              </w:numPr>
              <w:spacing w:before="100" w:beforeAutospacing="1" w:after="100" w:afterAutospacing="1"/>
              <w:jc w:val="right"/>
              <w:rPr>
                <w:rFonts w:ascii="Calibri" w:hAnsi="Calibri" w:cs="Calibri"/>
                <w:color w:val="211E1E"/>
                <w:sz w:val="20"/>
                <w:szCs w:val="20"/>
              </w:rPr>
            </w:pPr>
            <m:oMath>
              <m:r>
                <w:rPr>
                  <w:rFonts w:ascii="Cambria Math" w:hAnsi="Cambria Math" w:cs="Calibri"/>
                  <w:color w:val="211E1E"/>
                  <w:sz w:val="20"/>
                  <w:szCs w:val="20"/>
                </w:rPr>
                <m:t>4</m:t>
              </m:r>
              <m:sSup>
                <m:sSupPr>
                  <m:ctrlPr>
                    <w:rPr>
                      <w:rFonts w:ascii="Cambria Math" w:hAnsi="Cambria Math" w:cs="Calibri"/>
                      <w:i/>
                      <w:color w:val="211E1E"/>
                      <w:sz w:val="20"/>
                      <w:szCs w:val="20"/>
                    </w:rPr>
                  </m:ctrlPr>
                </m:sSupPr>
                <m:e>
                  <m:r>
                    <w:rPr>
                      <w:rFonts w:ascii="Cambria Math" w:hAnsi="Cambria Math" w:cs="Calibri"/>
                      <w:color w:val="FF0000"/>
                      <w:sz w:val="20"/>
                      <w:szCs w:val="20"/>
                    </w:rPr>
                    <m:t>a</m:t>
                  </m:r>
                </m:e>
                <m:sup>
                  <m:r>
                    <w:rPr>
                      <w:rFonts w:ascii="Cambria Math" w:hAnsi="Cambria Math" w:cs="Calibri"/>
                      <w:color w:val="211E1E"/>
                      <w:sz w:val="20"/>
                      <w:szCs w:val="20"/>
                    </w:rPr>
                    <m:t>2</m:t>
                  </m:r>
                </m:sup>
              </m:sSup>
              <m:r>
                <w:rPr>
                  <w:rFonts w:ascii="Cambria Math" w:hAnsi="Cambria Math" w:cs="Calibri"/>
                  <w:color w:val="211E1E"/>
                  <w:sz w:val="20"/>
                  <w:szCs w:val="20"/>
                </w:rPr>
                <m:t>-3</m:t>
              </m:r>
              <m:r>
                <w:rPr>
                  <w:rFonts w:ascii="Cambria Math" w:hAnsi="Cambria Math" w:cs="Calibri"/>
                  <w:color w:val="FF0000"/>
                  <w:sz w:val="20"/>
                  <w:szCs w:val="20"/>
                </w:rPr>
                <m:t>a</m:t>
              </m:r>
            </m:oMath>
          </w:p>
          <w:p w14:paraId="657A52AB" w14:textId="61ED77A0" w:rsidR="00B770D7" w:rsidRPr="0025409C" w:rsidRDefault="00B770D7" w:rsidP="001F017C">
            <w:pPr>
              <w:pStyle w:val="Prrafodelista"/>
              <w:spacing w:before="100" w:beforeAutospacing="1" w:after="100" w:afterAutospacing="1"/>
              <w:jc w:val="right"/>
              <w:rPr>
                <w:rFonts w:ascii="Calibri" w:hAnsi="Calibri" w:cs="Calibri"/>
                <w:color w:val="211E1E"/>
                <w:sz w:val="20"/>
                <w:szCs w:val="20"/>
              </w:rPr>
            </w:pPr>
          </w:p>
        </w:tc>
        <w:tc>
          <w:tcPr>
            <w:tcW w:w="1985" w:type="dxa"/>
          </w:tcPr>
          <w:p w14:paraId="20C268D4" w14:textId="13858C78" w:rsidR="00B770D7" w:rsidRPr="004965EE" w:rsidRDefault="00B770D7" w:rsidP="001F017C">
            <w:pPr>
              <w:spacing w:before="100" w:beforeAutospacing="1" w:after="100" w:afterAutospacing="1"/>
              <w:rPr>
                <w:rFonts w:ascii="Calibri" w:eastAsiaTheme="minorHAnsi" w:hAnsi="Calibri" w:cs="Calibri"/>
                <w:color w:val="211E1E"/>
                <w:sz w:val="20"/>
                <w:szCs w:val="20"/>
              </w:rPr>
            </w:pPr>
            <w:r w:rsidRPr="00B770D7">
              <w:rPr>
                <w:rFonts w:ascii="Calibri" w:hAnsi="Calibri" w:cs="Calibri"/>
                <w:color w:val="211E1E"/>
                <w:sz w:val="20"/>
                <w:szCs w:val="20"/>
              </w:rPr>
              <w:t xml:space="preserve">= </w:t>
            </w:r>
            <m:oMath>
              <m:r>
                <w:rPr>
                  <w:rFonts w:ascii="Cambria Math" w:hAnsi="Cambria Math" w:cs="Calibri"/>
                  <w:color w:val="211E1E"/>
                  <w:sz w:val="20"/>
                  <w:szCs w:val="20"/>
                </w:rPr>
                <m:t>4</m:t>
              </m:r>
              <m:sSup>
                <m:sSupPr>
                  <m:ctrlPr>
                    <w:rPr>
                      <w:rFonts w:ascii="Cambria Math" w:hAnsi="Cambria Math" w:cs="Calibri"/>
                      <w:i/>
                      <w:color w:val="211E1E"/>
                      <w:sz w:val="20"/>
                      <w:szCs w:val="20"/>
                    </w:rPr>
                  </m:ctrlPr>
                </m:sSupPr>
                <m:e>
                  <m:r>
                    <w:rPr>
                      <w:rFonts w:ascii="Cambria Math" w:hAnsi="Cambria Math" w:cs="Calibri"/>
                      <w:color w:val="211E1E"/>
                      <w:sz w:val="20"/>
                      <w:szCs w:val="20"/>
                    </w:rPr>
                    <m:t>(-2)</m:t>
                  </m:r>
                </m:e>
                <m:sup>
                  <m:r>
                    <w:rPr>
                      <w:rFonts w:ascii="Cambria Math" w:hAnsi="Cambria Math" w:cs="Calibri"/>
                      <w:color w:val="211E1E"/>
                      <w:sz w:val="20"/>
                      <w:szCs w:val="20"/>
                    </w:rPr>
                    <m:t>2</m:t>
                  </m:r>
                </m:sup>
              </m:sSup>
              <m:r>
                <w:rPr>
                  <w:rFonts w:ascii="Cambria Math" w:hAnsi="Cambria Math" w:cs="Calibri"/>
                  <w:color w:val="211E1E"/>
                  <w:sz w:val="20"/>
                  <w:szCs w:val="20"/>
                </w:rPr>
                <m:t>-3(-2)</m:t>
              </m:r>
            </m:oMath>
          </w:p>
        </w:tc>
        <w:tc>
          <w:tcPr>
            <w:tcW w:w="4252" w:type="dxa"/>
          </w:tcPr>
          <w:p w14:paraId="5D3C4669" w14:textId="2C6D02C6" w:rsidR="00B770D7" w:rsidRDefault="00B770D7"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sustituye </w:t>
            </w:r>
            <m:oMath>
              <m:r>
                <w:rPr>
                  <w:rFonts w:ascii="Cambria Math" w:hAnsi="Cambria Math" w:cs="Calibri"/>
                  <w:color w:val="FF0000"/>
                  <w:sz w:val="20"/>
                  <w:szCs w:val="20"/>
                </w:rPr>
                <m:t>a</m:t>
              </m:r>
            </m:oMath>
            <w:r>
              <w:rPr>
                <w:rFonts w:ascii="Calibri" w:hAnsi="Calibri" w:cs="Calibri"/>
                <w:color w:val="211E1E"/>
                <w:sz w:val="20"/>
                <w:szCs w:val="20"/>
              </w:rPr>
              <w:t xml:space="preserve"> </w:t>
            </w:r>
            <w:r w:rsidR="004965EE">
              <w:rPr>
                <w:rFonts w:ascii="Calibri" w:hAnsi="Calibri" w:cs="Calibri"/>
                <w:color w:val="211E1E"/>
                <w:sz w:val="20"/>
                <w:szCs w:val="20"/>
              </w:rPr>
              <w:t xml:space="preserve"> p</w:t>
            </w:r>
            <w:r>
              <w:rPr>
                <w:rFonts w:ascii="Calibri" w:hAnsi="Calibri" w:cs="Calibri"/>
                <w:color w:val="211E1E"/>
                <w:sz w:val="20"/>
                <w:szCs w:val="20"/>
              </w:rPr>
              <w:t xml:space="preserve">or </w:t>
            </w:r>
            <w:r w:rsidR="004965EE">
              <w:rPr>
                <w:rFonts w:ascii="Calibri" w:hAnsi="Calibri" w:cs="Calibri"/>
                <w:color w:val="211E1E"/>
                <w:sz w:val="20"/>
                <w:szCs w:val="20"/>
              </w:rPr>
              <w:t>– 2 . Se usa parétesis.</w:t>
            </w:r>
          </w:p>
        </w:tc>
      </w:tr>
      <w:tr w:rsidR="00B770D7" w14:paraId="18B2D744" w14:textId="77777777" w:rsidTr="00E81B93">
        <w:trPr>
          <w:jc w:val="center"/>
        </w:trPr>
        <w:tc>
          <w:tcPr>
            <w:tcW w:w="1838" w:type="dxa"/>
          </w:tcPr>
          <w:p w14:paraId="217CE32B" w14:textId="77777777" w:rsidR="00B770D7" w:rsidRDefault="00B770D7" w:rsidP="001F017C">
            <w:pPr>
              <w:spacing w:before="100" w:beforeAutospacing="1" w:after="100" w:afterAutospacing="1"/>
              <w:rPr>
                <w:rFonts w:ascii="Calibri" w:hAnsi="Calibri" w:cs="Calibri"/>
                <w:color w:val="211E1E"/>
                <w:sz w:val="20"/>
                <w:szCs w:val="20"/>
              </w:rPr>
            </w:pPr>
          </w:p>
        </w:tc>
        <w:tc>
          <w:tcPr>
            <w:tcW w:w="1985" w:type="dxa"/>
          </w:tcPr>
          <w:p w14:paraId="4F23AE14" w14:textId="3C527292" w:rsidR="00B770D7" w:rsidRPr="00B770D7" w:rsidRDefault="00B770D7" w:rsidP="001F017C">
            <w:pPr>
              <w:spacing w:before="100" w:beforeAutospacing="1" w:after="100" w:afterAutospacing="1"/>
              <w:rPr>
                <w:rFonts w:ascii="Calibri" w:eastAsiaTheme="minorHAnsi" w:hAnsi="Calibri" w:cs="Calibri"/>
                <w:color w:val="211E1E"/>
                <w:sz w:val="20"/>
                <w:szCs w:val="20"/>
              </w:rPr>
            </w:pPr>
            <w:r w:rsidRPr="00B770D7">
              <w:rPr>
                <w:rFonts w:ascii="Calibri" w:hAnsi="Calibri" w:cs="Calibri"/>
                <w:color w:val="211E1E"/>
                <w:sz w:val="20"/>
                <w:szCs w:val="20"/>
              </w:rPr>
              <w:t xml:space="preserve">= </w:t>
            </w:r>
            <m:oMath>
              <m:r>
                <w:rPr>
                  <w:rFonts w:ascii="Cambria Math" w:hAnsi="Cambria Math" w:cs="Calibri"/>
                  <w:color w:val="211E1E"/>
                  <w:sz w:val="20"/>
                  <w:szCs w:val="20"/>
                </w:rPr>
                <m:t>4(4)-3(-2)</m:t>
              </m:r>
            </m:oMath>
          </w:p>
        </w:tc>
        <w:tc>
          <w:tcPr>
            <w:tcW w:w="4252" w:type="dxa"/>
          </w:tcPr>
          <w:p w14:paraId="26DA1DB8" w14:textId="3FD7E0C0" w:rsidR="00B770D7" w:rsidRDefault="00B770D7"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resuelve la </w:t>
            </w:r>
            <w:r w:rsidR="004965EE">
              <w:rPr>
                <w:rFonts w:ascii="Calibri" w:hAnsi="Calibri" w:cs="Calibri"/>
                <w:color w:val="211E1E"/>
                <w:sz w:val="20"/>
                <w:szCs w:val="20"/>
              </w:rPr>
              <w:t>potencia</w:t>
            </w:r>
          </w:p>
        </w:tc>
      </w:tr>
      <w:tr w:rsidR="00B770D7" w14:paraId="3D92BBC2" w14:textId="77777777" w:rsidTr="00E81B93">
        <w:trPr>
          <w:jc w:val="center"/>
        </w:trPr>
        <w:tc>
          <w:tcPr>
            <w:tcW w:w="1838" w:type="dxa"/>
          </w:tcPr>
          <w:p w14:paraId="1FF900C1" w14:textId="77777777" w:rsidR="00B770D7" w:rsidRDefault="00B770D7" w:rsidP="001F017C">
            <w:pPr>
              <w:spacing w:before="100" w:beforeAutospacing="1" w:after="100" w:afterAutospacing="1"/>
              <w:rPr>
                <w:rFonts w:ascii="Calibri" w:hAnsi="Calibri" w:cs="Calibri"/>
                <w:color w:val="211E1E"/>
                <w:sz w:val="20"/>
                <w:szCs w:val="20"/>
              </w:rPr>
            </w:pPr>
          </w:p>
        </w:tc>
        <w:tc>
          <w:tcPr>
            <w:tcW w:w="1985" w:type="dxa"/>
          </w:tcPr>
          <w:p w14:paraId="2E9EB6AB" w14:textId="518FC40C" w:rsidR="00B770D7" w:rsidRDefault="004965EE" w:rsidP="001F017C">
            <w:pPr>
              <w:spacing w:before="100" w:beforeAutospacing="1" w:after="100" w:afterAutospacing="1"/>
              <w:rPr>
                <w:rFonts w:ascii="Calibri" w:hAnsi="Calibri" w:cs="Calibri"/>
                <w:color w:val="211E1E"/>
                <w:sz w:val="20"/>
                <w:szCs w:val="20"/>
              </w:rPr>
            </w:pPr>
            <w:r w:rsidRPr="00B770D7">
              <w:rPr>
                <w:rFonts w:ascii="Calibri" w:hAnsi="Calibri" w:cs="Calibri"/>
                <w:color w:val="211E1E"/>
                <w:sz w:val="20"/>
                <w:szCs w:val="20"/>
              </w:rPr>
              <w:t xml:space="preserve">= </w:t>
            </w:r>
            <w:r>
              <w:rPr>
                <w:rFonts w:ascii="Calibri" w:hAnsi="Calibri" w:cs="Calibri"/>
                <w:color w:val="211E1E"/>
                <w:sz w:val="20"/>
                <w:szCs w:val="20"/>
              </w:rPr>
              <w:t>16</w:t>
            </w:r>
            <m:oMath>
              <m:r>
                <w:rPr>
                  <w:rFonts w:ascii="Cambria Math" w:hAnsi="Cambria Math" w:cs="Calibri"/>
                  <w:color w:val="211E1E"/>
                  <w:sz w:val="20"/>
                  <w:szCs w:val="20"/>
                </w:rPr>
                <m:t>+6</m:t>
              </m:r>
            </m:oMath>
          </w:p>
        </w:tc>
        <w:tc>
          <w:tcPr>
            <w:tcW w:w="4252" w:type="dxa"/>
          </w:tcPr>
          <w:p w14:paraId="19D28DB3" w14:textId="011812F5" w:rsidR="00B770D7" w:rsidRDefault="004965EE"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realizan los productos</w:t>
            </w:r>
          </w:p>
        </w:tc>
      </w:tr>
      <w:tr w:rsidR="004965EE" w14:paraId="7E73C7E5" w14:textId="77777777" w:rsidTr="00E81B93">
        <w:trPr>
          <w:jc w:val="center"/>
        </w:trPr>
        <w:tc>
          <w:tcPr>
            <w:tcW w:w="1838" w:type="dxa"/>
          </w:tcPr>
          <w:p w14:paraId="436F789D" w14:textId="77777777" w:rsidR="004965EE" w:rsidRDefault="004965EE" w:rsidP="001F017C">
            <w:pPr>
              <w:spacing w:before="100" w:beforeAutospacing="1" w:after="100" w:afterAutospacing="1"/>
              <w:rPr>
                <w:rFonts w:ascii="Calibri" w:hAnsi="Calibri" w:cs="Calibri"/>
                <w:color w:val="211E1E"/>
                <w:sz w:val="20"/>
                <w:szCs w:val="20"/>
              </w:rPr>
            </w:pPr>
          </w:p>
        </w:tc>
        <w:tc>
          <w:tcPr>
            <w:tcW w:w="1985" w:type="dxa"/>
          </w:tcPr>
          <w:p w14:paraId="26730889" w14:textId="0A0628CD" w:rsidR="004965EE" w:rsidRPr="00B770D7" w:rsidRDefault="004965EE" w:rsidP="001F017C">
            <w:pPr>
              <w:spacing w:before="100" w:beforeAutospacing="1" w:after="100" w:afterAutospacing="1"/>
              <w:rPr>
                <w:rFonts w:ascii="Calibri" w:hAnsi="Calibri" w:cs="Calibri"/>
                <w:color w:val="211E1E"/>
                <w:sz w:val="20"/>
                <w:szCs w:val="20"/>
              </w:rPr>
            </w:pPr>
            <w:r w:rsidRPr="00B770D7">
              <w:rPr>
                <w:rFonts w:ascii="Calibri" w:hAnsi="Calibri" w:cs="Calibri"/>
                <w:color w:val="211E1E"/>
                <w:sz w:val="20"/>
                <w:szCs w:val="20"/>
              </w:rPr>
              <w:t xml:space="preserve">= </w:t>
            </w:r>
            <m:oMath>
              <m:r>
                <w:rPr>
                  <w:rFonts w:ascii="Cambria Math" w:hAnsi="Cambria Math" w:cs="Calibri"/>
                  <w:color w:val="211E1E"/>
                  <w:sz w:val="20"/>
                  <w:szCs w:val="20"/>
                </w:rPr>
                <m:t>22</m:t>
              </m:r>
            </m:oMath>
          </w:p>
        </w:tc>
        <w:tc>
          <w:tcPr>
            <w:tcW w:w="4252" w:type="dxa"/>
          </w:tcPr>
          <w:p w14:paraId="261B4005" w14:textId="584286BC" w:rsidR="004965EE" w:rsidRDefault="004965EE"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hace la suma</w:t>
            </w:r>
          </w:p>
        </w:tc>
      </w:tr>
    </w:tbl>
    <w:tbl>
      <w:tblPr>
        <w:tblStyle w:val="Tablaconcuadrcula"/>
        <w:tblpPr w:leftFromText="141" w:rightFromText="141" w:vertAnchor="text" w:tblpXSpec="center" w:tblpY="49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38"/>
        <w:gridCol w:w="2268"/>
        <w:gridCol w:w="3969"/>
      </w:tblGrid>
      <w:tr w:rsidR="001725B0" w14:paraId="04EEDDD2" w14:textId="77777777" w:rsidTr="00E81B93">
        <w:tc>
          <w:tcPr>
            <w:tcW w:w="1838" w:type="dxa"/>
          </w:tcPr>
          <w:p w14:paraId="044817D2" w14:textId="77777777" w:rsidR="001725B0" w:rsidRPr="004965EE" w:rsidRDefault="001725B0" w:rsidP="001725B0">
            <w:pPr>
              <w:spacing w:before="100" w:beforeAutospacing="1" w:after="100" w:afterAutospacing="1"/>
              <w:jc w:val="right"/>
              <w:rPr>
                <w:rFonts w:ascii="Calibri" w:eastAsiaTheme="minorHAnsi" w:hAnsi="Calibri" w:cs="Calibri"/>
                <w:color w:val="211E1E"/>
                <w:sz w:val="20"/>
                <w:szCs w:val="20"/>
              </w:rPr>
            </w:pPr>
            <m:oMathPara>
              <m:oMathParaPr>
                <m:jc m:val="center"/>
              </m:oMathParaPr>
              <m:oMath>
                <m:r>
                  <w:rPr>
                    <w:rFonts w:ascii="Cambria Math" w:eastAsiaTheme="minorHAnsi" w:hAnsi="Cambria Math" w:cs="Calibri"/>
                    <w:color w:val="211E1E"/>
                    <w:sz w:val="20"/>
                    <w:szCs w:val="20"/>
                  </w:rPr>
                  <m:t xml:space="preserve">b.  - </m:t>
                </m:r>
                <m:r>
                  <w:rPr>
                    <w:rFonts w:ascii="Cambria Math" w:eastAsiaTheme="minorHAnsi" w:hAnsi="Cambria Math" w:cs="Calibri"/>
                    <w:color w:val="FF0000"/>
                    <w:sz w:val="20"/>
                    <w:szCs w:val="20"/>
                  </w:rPr>
                  <m:t>a</m:t>
                </m:r>
                <m:r>
                  <w:rPr>
                    <w:rFonts w:ascii="Cambria Math" w:eastAsiaTheme="minorHAnsi" w:hAnsi="Cambria Math" w:cs="Calibri"/>
                    <w:color w:val="211E1E"/>
                    <w:sz w:val="20"/>
                    <w:szCs w:val="20"/>
                  </w:rPr>
                  <m:t xml:space="preserve"> + 3 (1+</m:t>
                </m:r>
                <m:r>
                  <w:rPr>
                    <w:rFonts w:ascii="Cambria Math" w:eastAsiaTheme="minorHAnsi" w:hAnsi="Cambria Math" w:cs="Calibri"/>
                    <w:color w:val="FF0000"/>
                    <w:sz w:val="20"/>
                    <w:szCs w:val="20"/>
                  </w:rPr>
                  <m:t>a</m:t>
                </m:r>
                <m:r>
                  <w:rPr>
                    <w:rFonts w:ascii="Cambria Math" w:eastAsiaTheme="minorHAnsi" w:hAnsi="Cambria Math" w:cs="Calibri"/>
                    <w:color w:val="211E1E"/>
                    <w:sz w:val="20"/>
                    <w:szCs w:val="20"/>
                  </w:rPr>
                  <m:t>)</m:t>
                </m:r>
              </m:oMath>
            </m:oMathPara>
          </w:p>
          <w:p w14:paraId="5CC680FE" w14:textId="77777777" w:rsidR="001725B0" w:rsidRPr="0025409C" w:rsidRDefault="001725B0" w:rsidP="001725B0">
            <w:pPr>
              <w:pStyle w:val="Prrafodelista"/>
              <w:spacing w:before="100" w:beforeAutospacing="1" w:after="100" w:afterAutospacing="1"/>
              <w:jc w:val="right"/>
              <w:rPr>
                <w:rFonts w:ascii="Calibri" w:hAnsi="Calibri" w:cs="Calibri"/>
                <w:color w:val="211E1E"/>
                <w:sz w:val="20"/>
                <w:szCs w:val="20"/>
              </w:rPr>
            </w:pPr>
          </w:p>
        </w:tc>
        <w:tc>
          <w:tcPr>
            <w:tcW w:w="2268" w:type="dxa"/>
          </w:tcPr>
          <w:p w14:paraId="464F88D5" w14:textId="77777777" w:rsidR="001725B0" w:rsidRPr="004965EE" w:rsidRDefault="001725B0" w:rsidP="001725B0">
            <w:pPr>
              <w:spacing w:before="100" w:beforeAutospacing="1" w:after="100" w:afterAutospacing="1"/>
              <w:rPr>
                <w:rFonts w:ascii="Calibri" w:eastAsiaTheme="minorHAnsi" w:hAnsi="Calibri" w:cs="Calibri"/>
                <w:color w:val="211E1E"/>
                <w:sz w:val="20"/>
                <w:szCs w:val="20"/>
              </w:rPr>
            </w:pPr>
            <w:r w:rsidRPr="00B770D7">
              <w:rPr>
                <w:rFonts w:ascii="Calibri" w:hAnsi="Calibri" w:cs="Calibri"/>
                <w:color w:val="211E1E"/>
                <w:sz w:val="20"/>
                <w:szCs w:val="20"/>
              </w:rPr>
              <w:t xml:space="preserve">= </w:t>
            </w:r>
            <m:oMath>
              <m:r>
                <w:rPr>
                  <w:rFonts w:ascii="Cambria Math" w:hAnsi="Cambria Math" w:cs="Calibri"/>
                  <w:color w:val="211E1E"/>
                  <w:sz w:val="20"/>
                  <w:szCs w:val="20"/>
                </w:rPr>
                <m:t>-</m:t>
              </m:r>
              <m:r>
                <w:rPr>
                  <w:rFonts w:ascii="Cambria Math" w:hAnsi="Cambria Math" w:cs="Calibri"/>
                  <w:color w:val="FF0000"/>
                  <w:sz w:val="20"/>
                  <w:szCs w:val="20"/>
                </w:rPr>
                <m:t>(-2)</m:t>
              </m:r>
              <m:r>
                <w:rPr>
                  <w:rFonts w:ascii="Cambria Math" w:hAnsi="Cambria Math" w:cs="Calibri"/>
                  <w:color w:val="211E1E"/>
                  <w:sz w:val="20"/>
                  <w:szCs w:val="20"/>
                </w:rPr>
                <m:t xml:space="preserve"> + 3[1+</m:t>
              </m:r>
              <m:r>
                <w:rPr>
                  <w:rFonts w:ascii="Cambria Math" w:hAnsi="Cambria Math" w:cs="Calibri"/>
                  <w:color w:val="FF0000"/>
                  <w:sz w:val="20"/>
                  <w:szCs w:val="20"/>
                </w:rPr>
                <m:t>(</m:t>
              </m:r>
              <m:r>
                <m:rPr>
                  <m:sty m:val="p"/>
                </m:rPr>
                <w:rPr>
                  <w:rFonts w:ascii="Cambria Math" w:hAnsi="Cambria Math" w:cs="Calibri"/>
                  <w:color w:val="211E1E"/>
                  <w:sz w:val="20"/>
                  <w:szCs w:val="20"/>
                </w:rPr>
                <m:t>–</m:t>
              </m:r>
              <m:r>
                <w:rPr>
                  <w:rFonts w:ascii="Cambria Math" w:hAnsi="Cambria Math" w:cs="Calibri"/>
                  <w:color w:val="FF0000"/>
                  <w:sz w:val="20"/>
                  <w:szCs w:val="20"/>
                </w:rPr>
                <m:t>2)</m:t>
              </m:r>
              <m:r>
                <w:rPr>
                  <w:rFonts w:ascii="Cambria Math" w:hAnsi="Cambria Math" w:cs="Calibri"/>
                  <w:color w:val="000000" w:themeColor="text1"/>
                  <w:sz w:val="20"/>
                  <w:szCs w:val="20"/>
                </w:rPr>
                <m:t>]</m:t>
              </m:r>
            </m:oMath>
          </w:p>
        </w:tc>
        <w:tc>
          <w:tcPr>
            <w:tcW w:w="3969" w:type="dxa"/>
          </w:tcPr>
          <w:p w14:paraId="7441372E" w14:textId="77777777" w:rsidR="001725B0" w:rsidRDefault="001725B0" w:rsidP="001725B0">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sustituye </w:t>
            </w:r>
            <m:oMath>
              <m:r>
                <w:rPr>
                  <w:rFonts w:ascii="Cambria Math" w:hAnsi="Cambria Math" w:cs="Calibri"/>
                  <w:color w:val="FF0000"/>
                  <w:sz w:val="20"/>
                  <w:szCs w:val="20"/>
                </w:rPr>
                <m:t>a</m:t>
              </m:r>
            </m:oMath>
            <w:r>
              <w:rPr>
                <w:rFonts w:ascii="Calibri" w:hAnsi="Calibri" w:cs="Calibri"/>
                <w:color w:val="211E1E"/>
                <w:sz w:val="20"/>
                <w:szCs w:val="20"/>
              </w:rPr>
              <w:t xml:space="preserve">  por – 2 . Se usa parétesis. No olvide el signo menos del – 2. Para aclarar use corchetes.</w:t>
            </w:r>
          </w:p>
        </w:tc>
      </w:tr>
      <w:tr w:rsidR="001725B0" w14:paraId="6F65049B" w14:textId="77777777" w:rsidTr="00E81B93">
        <w:tc>
          <w:tcPr>
            <w:tcW w:w="1838" w:type="dxa"/>
          </w:tcPr>
          <w:p w14:paraId="5AC06960" w14:textId="77777777" w:rsidR="001725B0" w:rsidRDefault="001725B0" w:rsidP="001725B0">
            <w:pPr>
              <w:spacing w:before="100" w:beforeAutospacing="1" w:after="100" w:afterAutospacing="1"/>
              <w:rPr>
                <w:rFonts w:ascii="Calibri" w:hAnsi="Calibri" w:cs="Calibri"/>
                <w:color w:val="211E1E"/>
                <w:sz w:val="20"/>
                <w:szCs w:val="20"/>
              </w:rPr>
            </w:pPr>
          </w:p>
        </w:tc>
        <w:tc>
          <w:tcPr>
            <w:tcW w:w="2268" w:type="dxa"/>
          </w:tcPr>
          <w:p w14:paraId="22976889" w14:textId="77777777" w:rsidR="001725B0" w:rsidRPr="00180E6F" w:rsidRDefault="001725B0" w:rsidP="001725B0">
            <w:pPr>
              <w:spacing w:before="100" w:beforeAutospacing="1" w:after="100" w:afterAutospacing="1"/>
              <w:rPr>
                <w:rFonts w:ascii="Calibri" w:eastAsiaTheme="minorHAnsi" w:hAnsi="Calibri" w:cs="Calibri"/>
                <w:color w:val="211E1E"/>
                <w:sz w:val="20"/>
                <w:szCs w:val="20"/>
              </w:rPr>
            </w:pPr>
            <m:oMathPara>
              <m:oMathParaPr>
                <m:jc m:val="left"/>
              </m:oMathParaPr>
              <m:oMath>
                <m:r>
                  <w:rPr>
                    <w:rFonts w:ascii="Cambria Math" w:hAnsi="Cambria Math" w:cs="Calibri"/>
                    <w:color w:val="211E1E"/>
                    <w:sz w:val="20"/>
                    <w:szCs w:val="20"/>
                  </w:rPr>
                  <m:t>= -</m:t>
                </m:r>
                <m:r>
                  <w:rPr>
                    <w:rFonts w:ascii="Cambria Math" w:hAnsi="Cambria Math" w:cs="Calibri"/>
                    <w:color w:val="FF0000"/>
                    <w:sz w:val="20"/>
                    <w:szCs w:val="20"/>
                  </w:rPr>
                  <m:t>(</m:t>
                </m:r>
                <m:r>
                  <m:rPr>
                    <m:sty m:val="p"/>
                  </m:rPr>
                  <w:rPr>
                    <w:rFonts w:ascii="Cambria Math" w:hAnsi="Cambria Math" w:cs="Calibri"/>
                    <w:color w:val="211E1E"/>
                    <w:sz w:val="20"/>
                    <w:szCs w:val="20"/>
                  </w:rPr>
                  <m:t>–</m:t>
                </m:r>
                <m:r>
                  <w:rPr>
                    <w:rFonts w:ascii="Cambria Math" w:hAnsi="Cambria Math" w:cs="Calibri"/>
                    <w:color w:val="FF0000"/>
                    <w:sz w:val="20"/>
                    <w:szCs w:val="20"/>
                  </w:rPr>
                  <m:t>2)</m:t>
                </m:r>
                <m:r>
                  <w:rPr>
                    <w:rFonts w:ascii="Cambria Math" w:hAnsi="Cambria Math" w:cs="Calibri"/>
                    <w:color w:val="211E1E"/>
                    <w:sz w:val="20"/>
                    <w:szCs w:val="20"/>
                  </w:rPr>
                  <m:t xml:space="preserve"> + 3(</m:t>
                </m:r>
                <m:r>
                  <m:rPr>
                    <m:sty m:val="p"/>
                  </m:rPr>
                  <w:rPr>
                    <w:rFonts w:ascii="Cambria Math" w:hAnsi="Cambria Math" w:cs="Calibri"/>
                    <w:color w:val="211E1E"/>
                    <w:sz w:val="20"/>
                    <w:szCs w:val="20"/>
                  </w:rPr>
                  <m:t>–</m:t>
                </m:r>
                <m:r>
                  <w:rPr>
                    <w:rFonts w:ascii="Cambria Math" w:hAnsi="Cambria Math" w:cs="Calibri"/>
                    <w:color w:val="FF0000"/>
                    <w:sz w:val="20"/>
                    <w:szCs w:val="20"/>
                  </w:rPr>
                  <m:t>1</m:t>
                </m:r>
                <m:r>
                  <w:rPr>
                    <w:rFonts w:ascii="Cambria Math" w:hAnsi="Cambria Math" w:cs="Calibri"/>
                    <w:color w:val="211E1E"/>
                    <w:sz w:val="20"/>
                    <w:szCs w:val="20"/>
                  </w:rPr>
                  <m:t>)</m:t>
                </m:r>
              </m:oMath>
            </m:oMathPara>
          </w:p>
        </w:tc>
        <w:tc>
          <w:tcPr>
            <w:tcW w:w="3969" w:type="dxa"/>
          </w:tcPr>
          <w:p w14:paraId="25920F63" w14:textId="77777777" w:rsidR="001725B0" w:rsidRDefault="001725B0" w:rsidP="001725B0">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resuelve el corchete</w:t>
            </w:r>
          </w:p>
        </w:tc>
      </w:tr>
      <w:tr w:rsidR="001725B0" w14:paraId="52B9FB10" w14:textId="77777777" w:rsidTr="00E81B93">
        <w:tc>
          <w:tcPr>
            <w:tcW w:w="1838" w:type="dxa"/>
          </w:tcPr>
          <w:p w14:paraId="116E9EA1" w14:textId="77777777" w:rsidR="001725B0" w:rsidRDefault="001725B0" w:rsidP="001725B0">
            <w:pPr>
              <w:spacing w:before="100" w:beforeAutospacing="1" w:after="100" w:afterAutospacing="1"/>
              <w:rPr>
                <w:rFonts w:ascii="Calibri" w:hAnsi="Calibri" w:cs="Calibri"/>
                <w:color w:val="211E1E"/>
                <w:sz w:val="20"/>
                <w:szCs w:val="20"/>
              </w:rPr>
            </w:pPr>
          </w:p>
        </w:tc>
        <w:tc>
          <w:tcPr>
            <w:tcW w:w="2268" w:type="dxa"/>
          </w:tcPr>
          <w:p w14:paraId="5BC844C1" w14:textId="77777777" w:rsidR="001725B0" w:rsidRPr="00180E6F" w:rsidRDefault="001725B0" w:rsidP="001725B0">
            <w:pPr>
              <w:spacing w:before="100" w:beforeAutospacing="1" w:after="100" w:afterAutospacing="1"/>
              <w:rPr>
                <w:rFonts w:ascii="Calibri" w:hAnsi="Calibri" w:cs="Calibri"/>
                <w:color w:val="211E1E"/>
                <w:sz w:val="20"/>
                <w:szCs w:val="20"/>
              </w:rPr>
            </w:pPr>
            <m:oMathPara>
              <m:oMathParaPr>
                <m:jc m:val="left"/>
              </m:oMathParaPr>
              <m:oMath>
                <m:r>
                  <w:rPr>
                    <w:rFonts w:ascii="Cambria Math" w:hAnsi="Cambria Math" w:cs="Calibri"/>
                    <w:color w:val="211E1E"/>
                    <w:sz w:val="20"/>
                    <w:szCs w:val="20"/>
                  </w:rPr>
                  <m:t xml:space="preserve">= </m:t>
                </m:r>
                <m:r>
                  <w:rPr>
                    <w:rFonts w:ascii="Cambria Math" w:hAnsi="Cambria Math" w:cs="Calibri"/>
                    <w:color w:val="FF0000"/>
                    <w:sz w:val="20"/>
                    <w:szCs w:val="20"/>
                  </w:rPr>
                  <m:t>2</m:t>
                </m:r>
                <m:r>
                  <w:rPr>
                    <w:rFonts w:ascii="Cambria Math" w:hAnsi="Cambria Math" w:cs="Calibri"/>
                    <w:color w:val="211E1E"/>
                    <w:sz w:val="20"/>
                    <w:szCs w:val="20"/>
                  </w:rPr>
                  <m:t xml:space="preserve"> + (</m:t>
                </m:r>
                <m:r>
                  <m:rPr>
                    <m:sty m:val="p"/>
                  </m:rPr>
                  <w:rPr>
                    <w:rFonts w:ascii="Cambria Math" w:hAnsi="Cambria Math" w:cs="Calibri"/>
                    <w:color w:val="211E1E"/>
                    <w:sz w:val="20"/>
                    <w:szCs w:val="20"/>
                  </w:rPr>
                  <m:t>–</m:t>
                </m:r>
                <m:r>
                  <w:rPr>
                    <w:rFonts w:ascii="Cambria Math" w:hAnsi="Cambria Math" w:cs="Calibri"/>
                    <w:color w:val="FF0000"/>
                    <w:sz w:val="20"/>
                    <w:szCs w:val="20"/>
                  </w:rPr>
                  <m:t>3</m:t>
                </m:r>
                <m:r>
                  <w:rPr>
                    <w:rFonts w:ascii="Cambria Math" w:hAnsi="Cambria Math" w:cs="Calibri"/>
                    <w:color w:val="211E1E"/>
                    <w:sz w:val="20"/>
                    <w:szCs w:val="20"/>
                  </w:rPr>
                  <m:t>)</m:t>
                </m:r>
              </m:oMath>
            </m:oMathPara>
          </w:p>
        </w:tc>
        <w:tc>
          <w:tcPr>
            <w:tcW w:w="3969" w:type="dxa"/>
          </w:tcPr>
          <w:p w14:paraId="2D0277C8" w14:textId="77777777" w:rsidR="001725B0" w:rsidRDefault="001725B0" w:rsidP="001725B0">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simplifica – (–2) y se multiplica 3 (–1) </w:t>
            </w:r>
          </w:p>
        </w:tc>
      </w:tr>
      <w:tr w:rsidR="001725B0" w14:paraId="7E78779B" w14:textId="77777777" w:rsidTr="00E81B93">
        <w:tc>
          <w:tcPr>
            <w:tcW w:w="1838" w:type="dxa"/>
          </w:tcPr>
          <w:p w14:paraId="43E1729F" w14:textId="77777777" w:rsidR="001725B0" w:rsidRDefault="001725B0" w:rsidP="001725B0">
            <w:pPr>
              <w:spacing w:before="100" w:beforeAutospacing="1" w:after="100" w:afterAutospacing="1"/>
              <w:rPr>
                <w:rFonts w:ascii="Calibri" w:hAnsi="Calibri" w:cs="Calibri"/>
                <w:color w:val="211E1E"/>
                <w:sz w:val="20"/>
                <w:szCs w:val="20"/>
              </w:rPr>
            </w:pPr>
          </w:p>
        </w:tc>
        <w:tc>
          <w:tcPr>
            <w:tcW w:w="2268" w:type="dxa"/>
          </w:tcPr>
          <w:p w14:paraId="3AF7277C" w14:textId="77777777" w:rsidR="001725B0" w:rsidRPr="00B770D7" w:rsidRDefault="001725B0" w:rsidP="001725B0">
            <w:pPr>
              <w:tabs>
                <w:tab w:val="center" w:pos="1026"/>
              </w:tabs>
              <w:spacing w:before="100" w:beforeAutospacing="1" w:after="100" w:afterAutospacing="1"/>
              <w:rPr>
                <w:rFonts w:ascii="Calibri" w:hAnsi="Calibri" w:cs="Calibri"/>
                <w:color w:val="211E1E"/>
                <w:sz w:val="20"/>
                <w:szCs w:val="20"/>
              </w:rPr>
            </w:pPr>
            <w:r w:rsidRPr="00B770D7">
              <w:rPr>
                <w:rFonts w:ascii="Calibri" w:hAnsi="Calibri" w:cs="Calibri"/>
                <w:color w:val="211E1E"/>
                <w:sz w:val="20"/>
                <w:szCs w:val="20"/>
              </w:rPr>
              <w:t xml:space="preserve">= </w:t>
            </w:r>
            <w:r>
              <w:rPr>
                <w:rFonts w:ascii="Calibri" w:hAnsi="Calibri" w:cs="Calibri"/>
                <w:color w:val="211E1E"/>
                <w:sz w:val="20"/>
                <w:szCs w:val="20"/>
              </w:rPr>
              <w:t xml:space="preserve"> – 1</w:t>
            </w:r>
          </w:p>
        </w:tc>
        <w:tc>
          <w:tcPr>
            <w:tcW w:w="3969" w:type="dxa"/>
          </w:tcPr>
          <w:p w14:paraId="36B2A533" w14:textId="77777777" w:rsidR="001725B0" w:rsidRDefault="001725B0" w:rsidP="001725B0">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hace la suma</w:t>
            </w:r>
          </w:p>
        </w:tc>
      </w:tr>
    </w:tbl>
    <w:p w14:paraId="59CB7D7A" w14:textId="77777777" w:rsidR="00180E6F" w:rsidRDefault="00180E6F" w:rsidP="00B770D7">
      <w:pPr>
        <w:pStyle w:val="Prrafodelista"/>
        <w:spacing w:before="100" w:beforeAutospacing="1" w:after="100" w:afterAutospacing="1"/>
        <w:ind w:left="0"/>
        <w:rPr>
          <w:rFonts w:ascii="Calibri" w:eastAsiaTheme="minorEastAsia" w:hAnsi="Calibri" w:cs="Calibri"/>
          <w:color w:val="211E1E"/>
          <w:sz w:val="20"/>
          <w:szCs w:val="20"/>
        </w:rPr>
      </w:pPr>
    </w:p>
    <w:p w14:paraId="182C4F54" w14:textId="1F442670" w:rsidR="004965EE" w:rsidRDefault="004965EE" w:rsidP="00B770D7">
      <w:pPr>
        <w:pStyle w:val="Prrafodelista"/>
        <w:spacing w:before="100" w:beforeAutospacing="1" w:after="100" w:afterAutospacing="1"/>
        <w:ind w:left="0"/>
        <w:rPr>
          <w:rFonts w:ascii="Calibri" w:eastAsiaTheme="minorEastAsia" w:hAnsi="Calibri" w:cs="Calibri"/>
          <w:color w:val="211E1E"/>
          <w:sz w:val="20"/>
          <w:szCs w:val="20"/>
        </w:rPr>
      </w:pPr>
    </w:p>
    <w:p w14:paraId="148352C8" w14:textId="0D0B9010" w:rsidR="00180E6F" w:rsidRDefault="00180E6F" w:rsidP="00B770D7">
      <w:pPr>
        <w:pStyle w:val="Prrafodelista"/>
        <w:spacing w:before="100" w:beforeAutospacing="1" w:after="100" w:afterAutospacing="1"/>
        <w:ind w:left="0"/>
        <w:rPr>
          <w:rFonts w:ascii="Calibri" w:eastAsiaTheme="minorEastAsia" w:hAnsi="Calibri" w:cs="Calibri"/>
          <w:color w:val="211E1E"/>
          <w:sz w:val="20"/>
          <w:szCs w:val="20"/>
        </w:rPr>
      </w:pPr>
    </w:p>
    <w:p w14:paraId="0FA25B48" w14:textId="629485BD" w:rsidR="00180E6F" w:rsidRDefault="00180E6F" w:rsidP="00B770D7">
      <w:pPr>
        <w:pStyle w:val="Prrafodelista"/>
        <w:spacing w:before="100" w:beforeAutospacing="1" w:after="100" w:afterAutospacing="1"/>
        <w:ind w:left="0"/>
        <w:rPr>
          <w:rFonts w:ascii="Calibri" w:eastAsiaTheme="minorEastAsia" w:hAnsi="Calibri" w:cs="Calibri"/>
          <w:color w:val="211E1E"/>
          <w:sz w:val="20"/>
          <w:szCs w:val="20"/>
        </w:rPr>
      </w:pPr>
    </w:p>
    <w:p w14:paraId="76DB806B" w14:textId="77777777" w:rsidR="00180E6F" w:rsidRDefault="00180E6F" w:rsidP="00B770D7">
      <w:pPr>
        <w:pStyle w:val="Prrafodelista"/>
        <w:spacing w:before="100" w:beforeAutospacing="1" w:after="100" w:afterAutospacing="1"/>
        <w:ind w:left="0"/>
        <w:rPr>
          <w:rFonts w:ascii="Calibri" w:eastAsiaTheme="minorEastAsia" w:hAnsi="Calibri" w:cs="Calibri"/>
          <w:color w:val="211E1E"/>
          <w:sz w:val="20"/>
          <w:szCs w:val="20"/>
        </w:rPr>
      </w:pPr>
    </w:p>
    <w:p w14:paraId="0F592C13" w14:textId="77777777" w:rsidR="004965EE" w:rsidRPr="00B770D7" w:rsidRDefault="004965EE" w:rsidP="00B770D7">
      <w:pPr>
        <w:pStyle w:val="Prrafodelista"/>
        <w:spacing w:before="100" w:beforeAutospacing="1" w:after="100" w:afterAutospacing="1"/>
        <w:ind w:left="0"/>
        <w:rPr>
          <w:rFonts w:ascii="Calibri" w:eastAsiaTheme="minorEastAsia" w:hAnsi="Calibri" w:cs="Calibri"/>
          <w:color w:val="211E1E"/>
          <w:sz w:val="20"/>
          <w:szCs w:val="20"/>
        </w:rPr>
      </w:pPr>
    </w:p>
    <w:p w14:paraId="41399202" w14:textId="72194FEE" w:rsidR="00BB7EA2" w:rsidRDefault="00BB7EA2" w:rsidP="008B7B0A">
      <w:pPr>
        <w:spacing w:before="100" w:beforeAutospacing="1" w:after="100" w:afterAutospacing="1"/>
        <w:rPr>
          <w:rFonts w:ascii="Calibri" w:hAnsi="Calibri" w:cs="Calibri"/>
          <w:color w:val="211E1E"/>
          <w:sz w:val="20"/>
          <w:szCs w:val="20"/>
        </w:rPr>
      </w:pPr>
    </w:p>
    <w:p w14:paraId="22EE2560" w14:textId="77777777" w:rsidR="001725B0" w:rsidRDefault="001725B0" w:rsidP="008B7B0A">
      <w:pPr>
        <w:spacing w:before="100" w:beforeAutospacing="1" w:after="100" w:afterAutospacing="1"/>
        <w:rPr>
          <w:rFonts w:ascii="Calibri" w:hAnsi="Calibri" w:cs="Calibri"/>
          <w:color w:val="211E1E"/>
          <w:sz w:val="20"/>
          <w:szCs w:val="20"/>
        </w:rPr>
      </w:pPr>
    </w:p>
    <w:p w14:paraId="118BFD71" w14:textId="3D9379CA" w:rsidR="00BB7EA2" w:rsidRDefault="00BB7EA2" w:rsidP="00BB7EA2">
      <w:pPr>
        <w:spacing w:before="100" w:beforeAutospacing="1" w:after="100" w:afterAutospacing="1"/>
        <w:rPr>
          <w:rFonts w:ascii="Calibri" w:hAnsi="Calibri" w:cs="Calibri"/>
          <w:color w:val="211E1E"/>
          <w:sz w:val="20"/>
          <w:szCs w:val="20"/>
        </w:rPr>
      </w:pPr>
      <w:r w:rsidRPr="00BB7EA2">
        <w:rPr>
          <w:rFonts w:ascii="Calibri" w:hAnsi="Calibri" w:cs="Calibri"/>
          <w:color w:val="FFFFFF" w:themeColor="background1"/>
          <w:sz w:val="20"/>
          <w:szCs w:val="20"/>
          <w:highlight w:val="darkCyan"/>
        </w:rPr>
        <w:lastRenderedPageBreak/>
        <w:t xml:space="preserve">Ejemplo </w:t>
      </w:r>
      <w:r w:rsidR="008E7E90">
        <w:rPr>
          <w:rFonts w:ascii="Calibri" w:hAnsi="Calibri" w:cs="Calibri"/>
          <w:color w:val="FFFFFF" w:themeColor="background1"/>
          <w:sz w:val="20"/>
          <w:szCs w:val="20"/>
          <w:highlight w:val="darkCyan"/>
        </w:rPr>
        <w:t>3</w:t>
      </w:r>
      <w:r w:rsidRPr="00BB7EA2">
        <w:rPr>
          <w:rFonts w:ascii="Calibri" w:hAnsi="Calibri" w:cs="Calibri"/>
          <w:color w:val="FFFFFF" w:themeColor="background1"/>
          <w:sz w:val="20"/>
          <w:szCs w:val="20"/>
          <w:highlight w:val="darkCyan"/>
        </w:rPr>
        <w:t xml:space="preserve"> </w:t>
      </w:r>
      <w:r>
        <w:rPr>
          <w:rFonts w:ascii="Calibri" w:hAnsi="Calibri" w:cs="Calibri"/>
          <w:color w:val="FFFFFF" w:themeColor="background1"/>
          <w:sz w:val="20"/>
          <w:szCs w:val="20"/>
        </w:rPr>
        <w:t xml:space="preserve">   </w:t>
      </w:r>
      <w:r>
        <w:rPr>
          <w:rFonts w:ascii="Calibri" w:hAnsi="Calibri" w:cs="Calibri"/>
          <w:color w:val="211E1E"/>
          <w:sz w:val="20"/>
          <w:szCs w:val="20"/>
        </w:rPr>
        <w:t>: Evalúe cada expresión para h = - 1  y g</w:t>
      </w:r>
      <w:r w:rsidR="009E2835">
        <w:rPr>
          <w:rFonts w:ascii="Calibri" w:hAnsi="Calibri" w:cs="Calibri"/>
          <w:color w:val="211E1E"/>
          <w:sz w:val="20"/>
          <w:szCs w:val="20"/>
        </w:rPr>
        <w:t xml:space="preserve"> </w:t>
      </w:r>
      <w:r>
        <w:rPr>
          <w:rFonts w:ascii="Calibri" w:hAnsi="Calibri" w:cs="Calibri"/>
          <w:color w:val="211E1E"/>
          <w:sz w:val="20"/>
          <w:szCs w:val="20"/>
        </w:rPr>
        <w:t>=</w:t>
      </w:r>
      <w:r w:rsidR="009E2835">
        <w:rPr>
          <w:rFonts w:ascii="Calibri" w:hAnsi="Calibri" w:cs="Calibri"/>
          <w:color w:val="211E1E"/>
          <w:sz w:val="20"/>
          <w:szCs w:val="20"/>
        </w:rPr>
        <w:t xml:space="preserve"> </w:t>
      </w:r>
      <w:r>
        <w:rPr>
          <w:rFonts w:ascii="Calibri" w:hAnsi="Calibri" w:cs="Calibri"/>
          <w:color w:val="211E1E"/>
          <w:sz w:val="20"/>
          <w:szCs w:val="20"/>
        </w:rPr>
        <w:t>3</w:t>
      </w:r>
    </w:p>
    <w:p w14:paraId="57FFF5F8" w14:textId="032DDA29" w:rsidR="00BB7EA2" w:rsidRPr="001725B0" w:rsidRDefault="00374196" w:rsidP="00272C58">
      <w:pPr>
        <w:pStyle w:val="Prrafodelista"/>
        <w:numPr>
          <w:ilvl w:val="0"/>
          <w:numId w:val="6"/>
        </w:numPr>
        <w:spacing w:before="100" w:beforeAutospacing="1" w:after="100" w:afterAutospacing="1"/>
        <w:rPr>
          <w:rFonts w:ascii="Calibri" w:eastAsia="Times New Roman" w:hAnsi="Calibri" w:cs="Calibri"/>
          <w:color w:val="211E1E"/>
          <w:sz w:val="20"/>
          <w:szCs w:val="20"/>
        </w:rPr>
      </w:pPr>
      <m:oMath>
        <m:sSup>
          <m:sSupPr>
            <m:ctrlPr>
              <w:rPr>
                <w:rFonts w:ascii="Cambria Math" w:hAnsi="Cambria Math" w:cs="Calibri"/>
                <w:i/>
                <w:color w:val="211E1E"/>
                <w:sz w:val="20"/>
                <w:szCs w:val="20"/>
              </w:rPr>
            </m:ctrlPr>
          </m:sSupPr>
          <m:e>
            <m:d>
              <m:dPr>
                <m:ctrlPr>
                  <w:rPr>
                    <w:rFonts w:ascii="Cambria Math" w:hAnsi="Cambria Math" w:cs="Calibri"/>
                    <w:i/>
                    <w:color w:val="211E1E"/>
                    <w:sz w:val="20"/>
                    <w:szCs w:val="20"/>
                  </w:rPr>
                </m:ctrlPr>
              </m:dPr>
              <m:e>
                <m:r>
                  <w:rPr>
                    <w:rFonts w:ascii="Cambria Math" w:hAnsi="Cambria Math" w:cs="Calibri"/>
                    <w:color w:val="211E1E"/>
                    <w:sz w:val="20"/>
                    <w:szCs w:val="20"/>
                  </w:rPr>
                  <m:t>8</m:t>
                </m:r>
                <m:r>
                  <w:rPr>
                    <w:rFonts w:ascii="Cambria Math" w:hAnsi="Cambria Math" w:cs="Calibri"/>
                    <w:color w:val="211E1E"/>
                    <w:sz w:val="20"/>
                    <w:szCs w:val="20"/>
                  </w:rPr>
                  <m:t>hg+6g</m:t>
                </m:r>
              </m:e>
            </m:d>
          </m:e>
          <m:sup>
            <m:r>
              <w:rPr>
                <w:rFonts w:ascii="Cambria Math" w:hAnsi="Cambria Math" w:cs="Calibri"/>
                <w:color w:val="211E1E"/>
                <w:sz w:val="20"/>
                <w:szCs w:val="20"/>
              </w:rPr>
              <m:t>2</m:t>
            </m:r>
          </m:sup>
        </m:sSup>
      </m:oMath>
    </w:p>
    <w:p w14:paraId="111704C1" w14:textId="6007E2E4" w:rsidR="001725B0" w:rsidRPr="001725B0" w:rsidRDefault="001725B0" w:rsidP="00272C58">
      <w:pPr>
        <w:pStyle w:val="Prrafodelista"/>
        <w:numPr>
          <w:ilvl w:val="0"/>
          <w:numId w:val="6"/>
        </w:numPr>
        <w:spacing w:before="100" w:beforeAutospacing="1" w:after="100" w:afterAutospacing="1"/>
        <w:rPr>
          <w:rFonts w:ascii="Calibri" w:eastAsia="Times New Roman" w:hAnsi="Calibri" w:cs="Calibri"/>
          <w:color w:val="211E1E"/>
          <w:sz w:val="20"/>
          <w:szCs w:val="20"/>
        </w:rPr>
      </w:pPr>
      <m:oMath>
        <m:r>
          <w:rPr>
            <w:rFonts w:ascii="Cambria Math" w:eastAsia="Times New Roman" w:hAnsi="Cambria Math" w:cs="Calibri"/>
            <w:color w:val="211E1E"/>
            <w:sz w:val="20"/>
            <w:szCs w:val="20"/>
          </w:rPr>
          <m:t>- 5g - 7</m:t>
        </m:r>
        <m:r>
          <w:rPr>
            <w:rFonts w:ascii="Cambria Math" w:eastAsia="Times New Roman" w:hAnsi="Cambria Math" w:cs="Calibri"/>
            <w:color w:val="211E1E"/>
            <w:sz w:val="20"/>
            <w:szCs w:val="20"/>
          </w:rPr>
          <m:t>h</m:t>
        </m:r>
      </m:oMath>
    </w:p>
    <w:p w14:paraId="29982A22" w14:textId="4D952401" w:rsidR="001725B0" w:rsidRDefault="001725B0" w:rsidP="001725B0">
      <w:pPr>
        <w:pStyle w:val="Prrafodelista"/>
        <w:spacing w:before="100" w:beforeAutospacing="1" w:after="100" w:afterAutospacing="1"/>
        <w:rPr>
          <w:rFonts w:ascii="Calibri" w:eastAsia="Times New Roman" w:hAnsi="Calibri" w:cs="Calibri"/>
          <w:color w:val="211E1E"/>
          <w:sz w:val="20"/>
          <w:szCs w:val="20"/>
        </w:rPr>
      </w:pPr>
    </w:p>
    <w:p w14:paraId="25B244CE" w14:textId="3236A276" w:rsidR="001725B0" w:rsidRDefault="001725B0" w:rsidP="001725B0">
      <w:pPr>
        <w:spacing w:before="100" w:beforeAutospacing="1" w:after="100" w:afterAutospacing="1"/>
        <w:rPr>
          <w:rFonts w:ascii="Calibri" w:hAnsi="Calibri" w:cs="Calibri"/>
          <w:color w:val="211E1E"/>
          <w:sz w:val="20"/>
          <w:szCs w:val="20"/>
        </w:rPr>
      </w:pPr>
      <w:r w:rsidRPr="00BB7EA2">
        <w:rPr>
          <w:rFonts w:ascii="Calibri" w:hAnsi="Calibri" w:cs="Calibri"/>
          <w:b/>
          <w:bCs/>
          <w:color w:val="211E1E"/>
          <w:sz w:val="20"/>
          <w:szCs w:val="20"/>
        </w:rPr>
        <w:t>Estrategia</w:t>
      </w:r>
      <w:r>
        <w:rPr>
          <w:rFonts w:ascii="Calibri" w:hAnsi="Calibri" w:cs="Calibri"/>
          <w:color w:val="211E1E"/>
          <w:sz w:val="20"/>
          <w:szCs w:val="20"/>
        </w:rPr>
        <w:t>: se reemplaza cada h y cada g con el valor dado y se evalúa cada expresión usando la regla de operaciones.</w:t>
      </w:r>
      <w:r>
        <w:rPr>
          <w:rFonts w:ascii="Calibri" w:hAnsi="Calibri" w:cs="Calibri"/>
          <w:color w:val="211E1E"/>
          <w:sz w:val="20"/>
          <w:szCs w:val="20"/>
        </w:rPr>
        <w:br/>
      </w:r>
      <w:r w:rsidRPr="00BB7EA2">
        <w:rPr>
          <w:rFonts w:ascii="Calibri" w:hAnsi="Calibri" w:cs="Calibri"/>
          <w:b/>
          <w:bCs/>
          <w:color w:val="211E1E"/>
          <w:sz w:val="20"/>
          <w:szCs w:val="20"/>
        </w:rPr>
        <w:t>¿Por qué?:</w:t>
      </w:r>
      <w:r>
        <w:rPr>
          <w:rFonts w:ascii="Calibri" w:hAnsi="Calibri" w:cs="Calibri"/>
          <w:color w:val="211E1E"/>
          <w:sz w:val="20"/>
          <w:szCs w:val="20"/>
        </w:rPr>
        <w:t xml:space="preserve"> Evaluar una expresión algebraica significa encontrar su valor numérico, una vez que conocemos el valor de las variables.</w:t>
      </w:r>
    </w:p>
    <w:p w14:paraId="6D932968" w14:textId="41A85BF7" w:rsidR="001725B0" w:rsidRDefault="001725B0" w:rsidP="001725B0">
      <w:pPr>
        <w:pStyle w:val="Prrafodelista"/>
        <w:spacing w:before="100" w:beforeAutospacing="1" w:after="100" w:afterAutospacing="1"/>
        <w:ind w:left="0"/>
        <w:rPr>
          <w:rFonts w:ascii="Calibri" w:eastAsia="Times New Roman" w:hAnsi="Calibri" w:cs="Calibri"/>
          <w:color w:val="211E1E"/>
          <w:sz w:val="20"/>
          <w:szCs w:val="20"/>
        </w:rPr>
      </w:pP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122"/>
        <w:gridCol w:w="2268"/>
        <w:gridCol w:w="3685"/>
      </w:tblGrid>
      <w:tr w:rsidR="001725B0" w14:paraId="49A55B38" w14:textId="77777777" w:rsidTr="00E81B93">
        <w:trPr>
          <w:jc w:val="center"/>
        </w:trPr>
        <w:tc>
          <w:tcPr>
            <w:tcW w:w="2122" w:type="dxa"/>
          </w:tcPr>
          <w:p w14:paraId="5B982DDF" w14:textId="278B71E1" w:rsidR="001725B0" w:rsidRPr="005972E1" w:rsidRDefault="00374196" w:rsidP="005972E1">
            <w:pPr>
              <w:pStyle w:val="Prrafodelista"/>
              <w:numPr>
                <w:ilvl w:val="0"/>
                <w:numId w:val="7"/>
              </w:numPr>
              <w:spacing w:before="100" w:beforeAutospacing="1" w:after="100" w:afterAutospacing="1"/>
              <w:rPr>
                <w:rFonts w:ascii="Times New Roman" w:eastAsia="Times New Roman" w:hAnsi="Times New Roman" w:cs="Times New Roman"/>
                <w:color w:val="211E1E"/>
                <w:sz w:val="20"/>
                <w:szCs w:val="20"/>
              </w:rPr>
            </w:pPr>
            <m:oMath>
              <m:sSup>
                <m:sSupPr>
                  <m:ctrlPr>
                    <w:rPr>
                      <w:rFonts w:ascii="Cambria Math" w:hAnsi="Cambria Math" w:cs="Calibri"/>
                      <w:i/>
                      <w:color w:val="211E1E"/>
                      <w:sz w:val="20"/>
                      <w:szCs w:val="20"/>
                    </w:rPr>
                  </m:ctrlPr>
                </m:sSupPr>
                <m:e>
                  <m:d>
                    <m:dPr>
                      <m:ctrlPr>
                        <w:rPr>
                          <w:rFonts w:ascii="Cambria Math" w:hAnsi="Cambria Math" w:cs="Calibri"/>
                          <w:i/>
                          <w:color w:val="211E1E"/>
                          <w:sz w:val="20"/>
                          <w:szCs w:val="20"/>
                        </w:rPr>
                      </m:ctrlPr>
                    </m:dPr>
                    <m:e>
                      <m:r>
                        <w:rPr>
                          <w:rFonts w:ascii="Cambria Math" w:hAnsi="Cambria Math" w:cs="Calibri"/>
                          <w:color w:val="211E1E"/>
                          <w:sz w:val="20"/>
                          <w:szCs w:val="20"/>
                        </w:rPr>
                        <m:t>8</m:t>
                      </m:r>
                      <m:r>
                        <w:rPr>
                          <w:rFonts w:ascii="Cambria Math" w:hAnsi="Cambria Math" w:cs="Calibri"/>
                          <w:color w:val="FF0000"/>
                          <w:sz w:val="20"/>
                          <w:szCs w:val="20"/>
                        </w:rPr>
                        <m:t>h</m:t>
                      </m:r>
                      <m:r>
                        <w:rPr>
                          <w:rFonts w:ascii="Cambria Math" w:hAnsi="Cambria Math" w:cs="Calibri"/>
                          <w:color w:val="4472C4" w:themeColor="accent1"/>
                          <w:sz w:val="20"/>
                          <w:szCs w:val="20"/>
                        </w:rPr>
                        <m:t>g</m:t>
                      </m:r>
                      <m:r>
                        <w:rPr>
                          <w:rFonts w:ascii="Cambria Math" w:hAnsi="Cambria Math" w:cs="Calibri"/>
                          <w:color w:val="211E1E"/>
                          <w:sz w:val="20"/>
                          <w:szCs w:val="20"/>
                        </w:rPr>
                        <m:t>+6</m:t>
                      </m:r>
                      <m:r>
                        <w:rPr>
                          <w:rFonts w:ascii="Cambria Math" w:hAnsi="Cambria Math" w:cs="Calibri"/>
                          <w:color w:val="4472C4" w:themeColor="accent1"/>
                          <w:sz w:val="20"/>
                          <w:szCs w:val="20"/>
                        </w:rPr>
                        <m:t>g</m:t>
                      </m:r>
                    </m:e>
                  </m:d>
                </m:e>
                <m:sup>
                  <m:r>
                    <w:rPr>
                      <w:rFonts w:ascii="Cambria Math" w:hAnsi="Cambria Math" w:cs="Calibri"/>
                      <w:color w:val="211E1E"/>
                      <w:sz w:val="20"/>
                      <w:szCs w:val="20"/>
                    </w:rPr>
                    <m:t>2</m:t>
                  </m:r>
                </m:sup>
              </m:sSup>
            </m:oMath>
          </w:p>
          <w:p w14:paraId="2B9C8182" w14:textId="77777777" w:rsidR="005972E1" w:rsidRPr="005972E1" w:rsidRDefault="005972E1" w:rsidP="005972E1">
            <w:pPr>
              <w:pStyle w:val="Prrafodelista"/>
              <w:spacing w:before="100" w:beforeAutospacing="1" w:after="100" w:afterAutospacing="1"/>
              <w:jc w:val="center"/>
              <w:rPr>
                <w:rFonts w:ascii="Times New Roman" w:eastAsia="Times New Roman" w:hAnsi="Times New Roman" w:cs="Times New Roman"/>
                <w:color w:val="211E1E"/>
                <w:sz w:val="20"/>
                <w:szCs w:val="20"/>
              </w:rPr>
            </w:pPr>
          </w:p>
          <w:p w14:paraId="7824A797" w14:textId="77777777" w:rsidR="001725B0" w:rsidRPr="0025409C" w:rsidRDefault="001725B0" w:rsidP="001F017C">
            <w:pPr>
              <w:pStyle w:val="Prrafodelista"/>
              <w:spacing w:before="100" w:beforeAutospacing="1" w:after="100" w:afterAutospacing="1"/>
              <w:jc w:val="right"/>
              <w:rPr>
                <w:rFonts w:ascii="Calibri" w:hAnsi="Calibri" w:cs="Calibri"/>
                <w:color w:val="211E1E"/>
                <w:sz w:val="20"/>
                <w:szCs w:val="20"/>
              </w:rPr>
            </w:pPr>
          </w:p>
        </w:tc>
        <w:tc>
          <w:tcPr>
            <w:tcW w:w="2268" w:type="dxa"/>
          </w:tcPr>
          <w:p w14:paraId="313E350E" w14:textId="49212624" w:rsidR="005972E1" w:rsidRPr="005972E1" w:rsidRDefault="005972E1" w:rsidP="001F017C">
            <w:pPr>
              <w:spacing w:before="100" w:beforeAutospacing="1" w:after="100" w:afterAutospacing="1"/>
              <w:rPr>
                <w:rFonts w:ascii="Calibri" w:eastAsiaTheme="minorEastAsia" w:hAnsi="Calibri" w:cs="Calibri"/>
                <w:color w:val="211E1E"/>
                <w:sz w:val="20"/>
                <w:szCs w:val="20"/>
              </w:rPr>
            </w:pPr>
            <m:oMathPara>
              <m:oMath>
                <m:r>
                  <w:rPr>
                    <w:rFonts w:ascii="Cambria Math" w:eastAsiaTheme="minorHAnsi" w:hAnsi="Cambria Math" w:cs="Calibri"/>
                    <w:color w:val="211E1E"/>
                    <w:sz w:val="20"/>
                    <w:szCs w:val="20"/>
                  </w:rPr>
                  <m:t>=</m:t>
                </m:r>
                <m:sSup>
                  <m:sSupPr>
                    <m:ctrlPr>
                      <w:rPr>
                        <w:rFonts w:ascii="Cambria Math" w:eastAsiaTheme="minorHAnsi" w:hAnsi="Cambria Math" w:cs="Calibri"/>
                        <w:i/>
                        <w:color w:val="211E1E"/>
                        <w:sz w:val="20"/>
                        <w:szCs w:val="20"/>
                      </w:rPr>
                    </m:ctrlPr>
                  </m:sSupPr>
                  <m:e>
                    <m:r>
                      <w:rPr>
                        <w:rFonts w:ascii="Cambria Math" w:eastAsiaTheme="minorHAnsi" w:hAnsi="Cambria Math" w:cs="Calibri"/>
                        <w:color w:val="211E1E"/>
                        <w:sz w:val="20"/>
                        <w:szCs w:val="20"/>
                      </w:rPr>
                      <m:t>[ 8(</m:t>
                    </m:r>
                    <m:r>
                      <w:rPr>
                        <w:rFonts w:ascii="Cambria Math" w:eastAsiaTheme="minorHAnsi" w:hAnsi="Cambria Math" w:cs="Calibri"/>
                        <w:color w:val="FF0000"/>
                        <w:sz w:val="20"/>
                        <w:szCs w:val="20"/>
                      </w:rPr>
                      <m:t>-1</m:t>
                    </m:r>
                    <m:r>
                      <w:rPr>
                        <w:rFonts w:ascii="Cambria Math" w:eastAsiaTheme="minorHAnsi" w:hAnsi="Cambria Math" w:cs="Calibri"/>
                        <w:color w:val="211E1E"/>
                        <w:sz w:val="20"/>
                        <w:szCs w:val="20"/>
                      </w:rPr>
                      <m:t>)(</m:t>
                    </m:r>
                    <m:r>
                      <w:rPr>
                        <w:rFonts w:ascii="Cambria Math" w:eastAsiaTheme="minorHAnsi" w:hAnsi="Cambria Math" w:cs="Calibri"/>
                        <w:color w:val="0070C0"/>
                        <w:sz w:val="20"/>
                        <w:szCs w:val="20"/>
                      </w:rPr>
                      <m:t>3</m:t>
                    </m:r>
                    <m:r>
                      <w:rPr>
                        <w:rFonts w:ascii="Cambria Math" w:eastAsiaTheme="minorHAnsi" w:hAnsi="Cambria Math" w:cs="Calibri"/>
                        <w:color w:val="211E1E"/>
                        <w:sz w:val="20"/>
                        <w:szCs w:val="20"/>
                      </w:rPr>
                      <m:t>) + 6(</m:t>
                    </m:r>
                    <m:r>
                      <w:rPr>
                        <w:rFonts w:ascii="Cambria Math" w:eastAsiaTheme="minorHAnsi" w:hAnsi="Cambria Math" w:cs="Calibri"/>
                        <w:color w:val="0070C0"/>
                        <w:sz w:val="20"/>
                        <w:szCs w:val="20"/>
                      </w:rPr>
                      <m:t>3</m:t>
                    </m:r>
                    <m:r>
                      <w:rPr>
                        <w:rFonts w:ascii="Cambria Math" w:eastAsiaTheme="minorHAnsi" w:hAnsi="Cambria Math" w:cs="Calibri"/>
                        <w:color w:val="211E1E"/>
                        <w:sz w:val="20"/>
                        <w:szCs w:val="20"/>
                      </w:rPr>
                      <m:t>)]</m:t>
                    </m:r>
                  </m:e>
                  <m:sup>
                    <m:r>
                      <w:rPr>
                        <w:rFonts w:ascii="Cambria Math" w:eastAsiaTheme="minorHAnsi" w:hAnsi="Cambria Math" w:cs="Calibri"/>
                        <w:color w:val="211E1E"/>
                        <w:sz w:val="20"/>
                        <w:szCs w:val="20"/>
                      </w:rPr>
                      <m:t>2</m:t>
                    </m:r>
                  </m:sup>
                </m:sSup>
              </m:oMath>
            </m:oMathPara>
          </w:p>
        </w:tc>
        <w:tc>
          <w:tcPr>
            <w:tcW w:w="3685" w:type="dxa"/>
          </w:tcPr>
          <w:p w14:paraId="3A8634D3" w14:textId="0E6675DA" w:rsidR="001725B0" w:rsidRDefault="001725B0"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sustituye </w:t>
            </w:r>
            <m:oMath>
              <m:r>
                <w:rPr>
                  <w:rFonts w:ascii="Cambria Math" w:hAnsi="Cambria Math" w:cs="Calibri"/>
                  <w:color w:val="FF0000"/>
                  <w:sz w:val="20"/>
                  <w:szCs w:val="20"/>
                </w:rPr>
                <m:t>h</m:t>
              </m:r>
            </m:oMath>
            <w:r>
              <w:rPr>
                <w:rFonts w:ascii="Calibri" w:hAnsi="Calibri" w:cs="Calibri"/>
                <w:color w:val="211E1E"/>
                <w:sz w:val="20"/>
                <w:szCs w:val="20"/>
              </w:rPr>
              <w:t xml:space="preserve">  por – </w:t>
            </w:r>
            <w:r w:rsidR="00AD1253">
              <w:rPr>
                <w:rFonts w:ascii="Calibri" w:hAnsi="Calibri" w:cs="Calibri"/>
                <w:color w:val="211E1E"/>
                <w:sz w:val="20"/>
                <w:szCs w:val="20"/>
              </w:rPr>
              <w:t>1 y g por 3</w:t>
            </w:r>
          </w:p>
        </w:tc>
      </w:tr>
      <w:tr w:rsidR="001725B0" w14:paraId="769D364A" w14:textId="77777777" w:rsidTr="00E81B93">
        <w:trPr>
          <w:jc w:val="center"/>
        </w:trPr>
        <w:tc>
          <w:tcPr>
            <w:tcW w:w="2122" w:type="dxa"/>
          </w:tcPr>
          <w:p w14:paraId="67A941A4" w14:textId="77777777" w:rsidR="001725B0" w:rsidRDefault="001725B0" w:rsidP="001F017C">
            <w:pPr>
              <w:spacing w:before="100" w:beforeAutospacing="1" w:after="100" w:afterAutospacing="1"/>
              <w:rPr>
                <w:rFonts w:ascii="Calibri" w:hAnsi="Calibri" w:cs="Calibri"/>
                <w:color w:val="211E1E"/>
                <w:sz w:val="20"/>
                <w:szCs w:val="20"/>
              </w:rPr>
            </w:pPr>
          </w:p>
        </w:tc>
        <w:tc>
          <w:tcPr>
            <w:tcW w:w="2268" w:type="dxa"/>
          </w:tcPr>
          <w:p w14:paraId="634829A9" w14:textId="3CC308D0" w:rsidR="001725B0" w:rsidRPr="00AD1253" w:rsidRDefault="005972E1" w:rsidP="00AD1253">
            <w:pPr>
              <w:spacing w:before="100" w:beforeAutospacing="1" w:after="100" w:afterAutospacing="1"/>
              <w:rPr>
                <w:rFonts w:ascii="Calibri" w:eastAsiaTheme="minorEastAsia" w:hAnsi="Calibri" w:cs="Calibri"/>
                <w:color w:val="211E1E"/>
                <w:sz w:val="20"/>
                <w:szCs w:val="20"/>
              </w:rPr>
            </w:pPr>
            <m:oMathPara>
              <m:oMathParaPr>
                <m:jc m:val="left"/>
              </m:oMathParaPr>
              <m:oMath>
                <m:r>
                  <w:rPr>
                    <w:rFonts w:ascii="Cambria Math" w:eastAsiaTheme="minorHAnsi" w:hAnsi="Cambria Math" w:cs="Calibri"/>
                    <w:color w:val="211E1E"/>
                    <w:sz w:val="20"/>
                    <w:szCs w:val="20"/>
                  </w:rPr>
                  <m:t>=</m:t>
                </m:r>
                <m:sSup>
                  <m:sSupPr>
                    <m:ctrlPr>
                      <w:rPr>
                        <w:rFonts w:ascii="Cambria Math" w:eastAsiaTheme="minorHAnsi" w:hAnsi="Cambria Math" w:cs="Calibri"/>
                        <w:i/>
                        <w:color w:val="211E1E"/>
                        <w:sz w:val="20"/>
                        <w:szCs w:val="20"/>
                      </w:rPr>
                    </m:ctrlPr>
                  </m:sSupPr>
                  <m:e>
                    <m:r>
                      <w:rPr>
                        <w:rFonts w:ascii="Cambria Math" w:eastAsiaTheme="minorHAnsi" w:hAnsi="Cambria Math" w:cs="Calibri"/>
                        <w:color w:val="211E1E"/>
                        <w:sz w:val="20"/>
                        <w:szCs w:val="20"/>
                      </w:rPr>
                      <m:t>[ (-24) + 18]</m:t>
                    </m:r>
                  </m:e>
                  <m:sup>
                    <m:r>
                      <w:rPr>
                        <w:rFonts w:ascii="Cambria Math" w:eastAsiaTheme="minorHAnsi" w:hAnsi="Cambria Math" w:cs="Calibri"/>
                        <w:color w:val="211E1E"/>
                        <w:sz w:val="20"/>
                        <w:szCs w:val="20"/>
                      </w:rPr>
                      <m:t>2</m:t>
                    </m:r>
                  </m:sup>
                </m:sSup>
              </m:oMath>
            </m:oMathPara>
          </w:p>
        </w:tc>
        <w:tc>
          <w:tcPr>
            <w:tcW w:w="3685" w:type="dxa"/>
          </w:tcPr>
          <w:p w14:paraId="6273269D" w14:textId="56521E89" w:rsidR="001725B0" w:rsidRDefault="001725B0"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resuelve</w:t>
            </w:r>
            <w:r w:rsidR="00AD1253">
              <w:rPr>
                <w:rFonts w:ascii="Calibri" w:hAnsi="Calibri" w:cs="Calibri"/>
                <w:color w:val="211E1E"/>
                <w:sz w:val="20"/>
                <w:szCs w:val="20"/>
              </w:rPr>
              <w:t>n</w:t>
            </w:r>
            <w:r>
              <w:rPr>
                <w:rFonts w:ascii="Calibri" w:hAnsi="Calibri" w:cs="Calibri"/>
                <w:color w:val="211E1E"/>
                <w:sz w:val="20"/>
                <w:szCs w:val="20"/>
              </w:rPr>
              <w:t xml:space="preserve"> </w:t>
            </w:r>
            <w:r w:rsidR="00AD1253">
              <w:rPr>
                <w:rFonts w:ascii="Calibri" w:hAnsi="Calibri" w:cs="Calibri"/>
                <w:color w:val="211E1E"/>
                <w:sz w:val="20"/>
                <w:szCs w:val="20"/>
              </w:rPr>
              <w:t>los productos</w:t>
            </w:r>
          </w:p>
        </w:tc>
      </w:tr>
      <w:tr w:rsidR="001725B0" w14:paraId="7EFD66FE" w14:textId="77777777" w:rsidTr="00E81B93">
        <w:trPr>
          <w:jc w:val="center"/>
        </w:trPr>
        <w:tc>
          <w:tcPr>
            <w:tcW w:w="2122" w:type="dxa"/>
          </w:tcPr>
          <w:p w14:paraId="0838AC3F" w14:textId="77777777" w:rsidR="001725B0" w:rsidRDefault="001725B0" w:rsidP="001F017C">
            <w:pPr>
              <w:spacing w:before="100" w:beforeAutospacing="1" w:after="100" w:afterAutospacing="1"/>
              <w:rPr>
                <w:rFonts w:ascii="Calibri" w:hAnsi="Calibri" w:cs="Calibri"/>
                <w:color w:val="211E1E"/>
                <w:sz w:val="20"/>
                <w:szCs w:val="20"/>
              </w:rPr>
            </w:pPr>
          </w:p>
        </w:tc>
        <w:tc>
          <w:tcPr>
            <w:tcW w:w="2268" w:type="dxa"/>
          </w:tcPr>
          <w:p w14:paraId="0134AE01" w14:textId="5E24CDA1" w:rsidR="001725B0" w:rsidRPr="00AD1253" w:rsidRDefault="00374196" w:rsidP="001F017C">
            <w:pPr>
              <w:spacing w:before="100" w:beforeAutospacing="1" w:after="100" w:afterAutospacing="1"/>
              <w:rPr>
                <w:rFonts w:ascii="Calibri" w:hAnsi="Calibri" w:cs="Calibri"/>
                <w:color w:val="211E1E"/>
                <w:sz w:val="20"/>
                <w:szCs w:val="20"/>
              </w:rPr>
            </w:pPr>
            <m:oMathPara>
              <m:oMathParaPr>
                <m:jc m:val="left"/>
              </m:oMathParaPr>
              <m:oMath>
                <m:sSup>
                  <m:sSupPr>
                    <m:ctrlPr>
                      <w:rPr>
                        <w:rFonts w:ascii="Cambria Math" w:eastAsiaTheme="minorHAnsi" w:hAnsi="Cambria Math" w:cs="Calibri"/>
                        <w:i/>
                        <w:color w:val="211E1E"/>
                        <w:sz w:val="20"/>
                        <w:szCs w:val="20"/>
                      </w:rPr>
                    </m:ctrlPr>
                  </m:sSupPr>
                  <m:e>
                    <m:r>
                      <w:rPr>
                        <w:rFonts w:ascii="Cambria Math" w:eastAsiaTheme="minorHAnsi" w:hAnsi="Cambria Math" w:cs="Calibri"/>
                        <w:color w:val="211E1E"/>
                        <w:sz w:val="20"/>
                        <w:szCs w:val="20"/>
                      </w:rPr>
                      <m:t>=[ (</m:t>
                    </m:r>
                    <m:r>
                      <w:rPr>
                        <w:rFonts w:ascii="Cambria Math" w:hAnsi="Cambria Math" w:cs="Calibri"/>
                        <w:color w:val="211E1E"/>
                      </w:rPr>
                      <m:t>-</m:t>
                    </m:r>
                    <m:r>
                      <w:rPr>
                        <w:rFonts w:ascii="Cambria Math" w:eastAsiaTheme="minorHAnsi" w:hAnsi="Cambria Math" w:cs="Calibri"/>
                        <w:color w:val="211E1E"/>
                        <w:sz w:val="20"/>
                        <w:szCs w:val="20"/>
                      </w:rPr>
                      <m:t>6)]</m:t>
                    </m:r>
                  </m:e>
                  <m:sup>
                    <m:r>
                      <w:rPr>
                        <w:rFonts w:ascii="Cambria Math" w:eastAsiaTheme="minorHAnsi" w:hAnsi="Cambria Math" w:cs="Calibri"/>
                        <w:color w:val="211E1E"/>
                        <w:sz w:val="20"/>
                        <w:szCs w:val="20"/>
                      </w:rPr>
                      <m:t>2</m:t>
                    </m:r>
                  </m:sup>
                </m:sSup>
              </m:oMath>
            </m:oMathPara>
          </w:p>
        </w:tc>
        <w:tc>
          <w:tcPr>
            <w:tcW w:w="3685" w:type="dxa"/>
          </w:tcPr>
          <w:p w14:paraId="5D0409EB" w14:textId="21826448" w:rsidR="001725B0" w:rsidRDefault="001725B0"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realizan </w:t>
            </w:r>
            <w:r w:rsidR="00AD1253">
              <w:rPr>
                <w:rFonts w:ascii="Calibri" w:hAnsi="Calibri" w:cs="Calibri"/>
                <w:color w:val="211E1E"/>
                <w:sz w:val="20"/>
                <w:szCs w:val="20"/>
              </w:rPr>
              <w:t>la suma</w:t>
            </w:r>
          </w:p>
        </w:tc>
      </w:tr>
      <w:tr w:rsidR="001725B0" w14:paraId="60363680" w14:textId="77777777" w:rsidTr="00E81B93">
        <w:trPr>
          <w:jc w:val="center"/>
        </w:trPr>
        <w:tc>
          <w:tcPr>
            <w:tcW w:w="2122" w:type="dxa"/>
          </w:tcPr>
          <w:p w14:paraId="5A6515C8" w14:textId="77777777" w:rsidR="001725B0" w:rsidRDefault="001725B0" w:rsidP="001F017C">
            <w:pPr>
              <w:spacing w:before="100" w:beforeAutospacing="1" w:after="100" w:afterAutospacing="1"/>
              <w:rPr>
                <w:rFonts w:ascii="Calibri" w:hAnsi="Calibri" w:cs="Calibri"/>
                <w:color w:val="211E1E"/>
                <w:sz w:val="20"/>
                <w:szCs w:val="20"/>
              </w:rPr>
            </w:pPr>
          </w:p>
        </w:tc>
        <w:tc>
          <w:tcPr>
            <w:tcW w:w="2268" w:type="dxa"/>
          </w:tcPr>
          <w:p w14:paraId="73018F11" w14:textId="4215606E" w:rsidR="001725B0" w:rsidRPr="00AD1253" w:rsidRDefault="00AD1253"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36</w:t>
            </w:r>
          </w:p>
        </w:tc>
        <w:tc>
          <w:tcPr>
            <w:tcW w:w="3685" w:type="dxa"/>
          </w:tcPr>
          <w:p w14:paraId="1DDA7138" w14:textId="2D83C824" w:rsidR="001725B0" w:rsidRDefault="00AD1253"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realiza la potencia</w:t>
            </w:r>
          </w:p>
        </w:tc>
      </w:tr>
    </w:tbl>
    <w:p w14:paraId="72DCDCD5" w14:textId="542ABCFF" w:rsidR="001725B0" w:rsidRPr="001725B0" w:rsidRDefault="001725B0" w:rsidP="001725B0">
      <w:pPr>
        <w:spacing w:before="100" w:beforeAutospacing="1" w:after="100" w:afterAutospacing="1"/>
        <w:rPr>
          <w:rFonts w:ascii="Calibri" w:hAnsi="Calibri" w:cs="Calibri"/>
          <w:color w:val="211E1E"/>
          <w:sz w:val="20"/>
          <w:szCs w:val="20"/>
        </w:rPr>
      </w:pP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980"/>
        <w:gridCol w:w="1843"/>
        <w:gridCol w:w="4252"/>
      </w:tblGrid>
      <w:tr w:rsidR="00C73D24" w14:paraId="4E851DA5" w14:textId="77777777" w:rsidTr="00E81B93">
        <w:trPr>
          <w:jc w:val="center"/>
        </w:trPr>
        <w:tc>
          <w:tcPr>
            <w:tcW w:w="1980" w:type="dxa"/>
          </w:tcPr>
          <w:p w14:paraId="6CA6C212" w14:textId="5D446B79" w:rsidR="00C73D24" w:rsidRPr="00AD1253" w:rsidRDefault="00AD1253" w:rsidP="00AD1253">
            <w:pPr>
              <w:spacing w:before="100" w:beforeAutospacing="1" w:after="100" w:afterAutospacing="1"/>
              <w:ind w:left="360"/>
              <w:jc w:val="right"/>
              <w:rPr>
                <w:rFonts w:ascii="Calibri" w:hAnsi="Calibri" w:cs="Calibri"/>
                <w:color w:val="211E1E"/>
                <w:sz w:val="20"/>
                <w:szCs w:val="20"/>
              </w:rPr>
            </w:pPr>
            <m:oMathPara>
              <m:oMath>
                <m:r>
                  <w:rPr>
                    <w:rFonts w:ascii="Cambria Math" w:hAnsi="Cambria Math" w:cs="Calibri"/>
                    <w:color w:val="211E1E"/>
                    <w:sz w:val="20"/>
                    <w:szCs w:val="20"/>
                  </w:rPr>
                  <m:t>b.   -5</m:t>
                </m:r>
                <m:r>
                  <w:rPr>
                    <w:rFonts w:ascii="Cambria Math" w:hAnsi="Cambria Math" w:cs="Calibri"/>
                    <w:color w:val="4472C4" w:themeColor="accent1"/>
                    <w:sz w:val="20"/>
                    <w:szCs w:val="20"/>
                  </w:rPr>
                  <m:t>g</m:t>
                </m:r>
                <m:r>
                  <w:rPr>
                    <w:rFonts w:ascii="Cambria Math" w:hAnsi="Cambria Math" w:cs="Calibri"/>
                    <w:color w:val="211E1E"/>
                    <w:sz w:val="20"/>
                    <w:szCs w:val="20"/>
                  </w:rPr>
                  <m:t xml:space="preserve"> - 7</m:t>
                </m:r>
                <m:r>
                  <w:rPr>
                    <w:rFonts w:ascii="Cambria Math" w:hAnsi="Cambria Math" w:cs="Calibri"/>
                    <w:color w:val="FF0000"/>
                    <w:sz w:val="20"/>
                    <w:szCs w:val="20"/>
                  </w:rPr>
                  <m:t>h</m:t>
                </m:r>
              </m:oMath>
            </m:oMathPara>
          </w:p>
          <w:p w14:paraId="54701836" w14:textId="77777777" w:rsidR="00C73D24" w:rsidRPr="0025409C" w:rsidRDefault="00C73D24" w:rsidP="001F017C">
            <w:pPr>
              <w:pStyle w:val="Prrafodelista"/>
              <w:spacing w:before="100" w:beforeAutospacing="1" w:after="100" w:afterAutospacing="1"/>
              <w:jc w:val="right"/>
              <w:rPr>
                <w:rFonts w:ascii="Calibri" w:hAnsi="Calibri" w:cs="Calibri"/>
                <w:color w:val="211E1E"/>
                <w:sz w:val="20"/>
                <w:szCs w:val="20"/>
              </w:rPr>
            </w:pPr>
          </w:p>
        </w:tc>
        <w:tc>
          <w:tcPr>
            <w:tcW w:w="1843" w:type="dxa"/>
          </w:tcPr>
          <w:p w14:paraId="6B5DAA34" w14:textId="7FA63B64" w:rsidR="00C73D24" w:rsidRPr="004965EE" w:rsidRDefault="00AD1253" w:rsidP="001F017C">
            <w:pPr>
              <w:spacing w:before="100" w:beforeAutospacing="1" w:after="100" w:afterAutospacing="1"/>
              <w:rPr>
                <w:rFonts w:ascii="Calibri" w:eastAsiaTheme="minorHAnsi" w:hAnsi="Calibri" w:cs="Calibri"/>
                <w:color w:val="211E1E"/>
                <w:sz w:val="20"/>
                <w:szCs w:val="20"/>
              </w:rPr>
            </w:pPr>
            <w:r>
              <w:rPr>
                <w:rFonts w:ascii="Calibri" w:eastAsiaTheme="minorHAnsi" w:hAnsi="Calibri" w:cs="Calibri"/>
                <w:color w:val="211E1E"/>
                <w:sz w:val="20"/>
                <w:szCs w:val="20"/>
              </w:rPr>
              <w:t xml:space="preserve">=  </w:t>
            </w:r>
            <m:oMath>
              <m:r>
                <w:rPr>
                  <w:rFonts w:ascii="Cambria Math" w:hAnsi="Cambria Math" w:cs="Calibri"/>
                  <w:color w:val="211E1E"/>
                  <w:sz w:val="20"/>
                  <w:szCs w:val="20"/>
                </w:rPr>
                <m:t>-5(</m:t>
              </m:r>
              <m:r>
                <w:rPr>
                  <w:rFonts w:ascii="Cambria Math" w:hAnsi="Cambria Math" w:cs="Calibri"/>
                  <w:color w:val="4472C4" w:themeColor="accent1"/>
                  <w:sz w:val="20"/>
                  <w:szCs w:val="20"/>
                </w:rPr>
                <m:t>3</m:t>
              </m:r>
              <m:r>
                <w:rPr>
                  <w:rFonts w:ascii="Cambria Math" w:hAnsi="Cambria Math" w:cs="Calibri"/>
                  <w:color w:val="211E1E"/>
                  <w:sz w:val="20"/>
                  <w:szCs w:val="20"/>
                </w:rPr>
                <m:t>) -7 (</m:t>
              </m:r>
              <m:r>
                <w:rPr>
                  <w:rFonts w:ascii="Cambria Math" w:hAnsi="Cambria Math" w:cs="Calibri"/>
                  <w:color w:val="FF0000"/>
                  <w:sz w:val="20"/>
                  <w:szCs w:val="20"/>
                </w:rPr>
                <m:t>-1</m:t>
              </m:r>
              <m:r>
                <w:rPr>
                  <w:rFonts w:ascii="Cambria Math" w:hAnsi="Cambria Math" w:cs="Calibri"/>
                  <w:color w:val="211E1E"/>
                  <w:sz w:val="20"/>
                  <w:szCs w:val="20"/>
                </w:rPr>
                <m:t>)</m:t>
              </m:r>
            </m:oMath>
          </w:p>
        </w:tc>
        <w:tc>
          <w:tcPr>
            <w:tcW w:w="4252" w:type="dxa"/>
          </w:tcPr>
          <w:p w14:paraId="03577DE3" w14:textId="38F21A9C" w:rsidR="00C73D24" w:rsidRDefault="00AD1253" w:rsidP="001F017C">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sustituye </w:t>
            </w:r>
            <m:oMath>
              <m:r>
                <w:rPr>
                  <w:rFonts w:ascii="Cambria Math" w:hAnsi="Cambria Math" w:cs="Calibri"/>
                  <w:color w:val="FF0000"/>
                  <w:sz w:val="20"/>
                  <w:szCs w:val="20"/>
                </w:rPr>
                <m:t>h</m:t>
              </m:r>
            </m:oMath>
            <w:r>
              <w:rPr>
                <w:rFonts w:ascii="Calibri" w:hAnsi="Calibri" w:cs="Calibri"/>
                <w:color w:val="211E1E"/>
                <w:sz w:val="20"/>
                <w:szCs w:val="20"/>
              </w:rPr>
              <w:t xml:space="preserve">  por – 1 y g por 3</w:t>
            </w:r>
          </w:p>
        </w:tc>
      </w:tr>
      <w:tr w:rsidR="00AD1253" w14:paraId="56402637" w14:textId="77777777" w:rsidTr="00E81B93">
        <w:trPr>
          <w:jc w:val="center"/>
        </w:trPr>
        <w:tc>
          <w:tcPr>
            <w:tcW w:w="1980" w:type="dxa"/>
          </w:tcPr>
          <w:p w14:paraId="63CF14E9" w14:textId="77777777" w:rsidR="00AD1253" w:rsidRDefault="00AD1253" w:rsidP="00AD1253">
            <w:pPr>
              <w:spacing w:before="100" w:beforeAutospacing="1" w:after="100" w:afterAutospacing="1"/>
              <w:rPr>
                <w:rFonts w:ascii="Calibri" w:hAnsi="Calibri" w:cs="Calibri"/>
                <w:color w:val="211E1E"/>
                <w:sz w:val="20"/>
                <w:szCs w:val="20"/>
              </w:rPr>
            </w:pPr>
          </w:p>
        </w:tc>
        <w:tc>
          <w:tcPr>
            <w:tcW w:w="1843" w:type="dxa"/>
          </w:tcPr>
          <w:p w14:paraId="1A6223E9" w14:textId="06284F32" w:rsidR="00AD1253" w:rsidRPr="00B770D7" w:rsidRDefault="00AD1253" w:rsidP="00AD1253">
            <w:pPr>
              <w:spacing w:before="100" w:beforeAutospacing="1" w:after="100" w:afterAutospacing="1"/>
              <w:rPr>
                <w:rFonts w:ascii="Calibri" w:eastAsiaTheme="minorHAnsi" w:hAnsi="Calibri" w:cs="Calibri"/>
                <w:color w:val="211E1E"/>
                <w:sz w:val="20"/>
                <w:szCs w:val="20"/>
              </w:rPr>
            </w:pPr>
            <w:r>
              <w:rPr>
                <w:rFonts w:ascii="Calibri" w:eastAsiaTheme="minorHAnsi" w:hAnsi="Calibri" w:cs="Calibri"/>
                <w:color w:val="211E1E"/>
                <w:sz w:val="20"/>
                <w:szCs w:val="20"/>
              </w:rPr>
              <w:t xml:space="preserve">=  </w:t>
            </w:r>
            <m:oMath>
              <m:r>
                <w:rPr>
                  <w:rFonts w:ascii="Cambria Math" w:hAnsi="Cambria Math" w:cs="Calibri"/>
                  <w:color w:val="211E1E"/>
                  <w:sz w:val="20"/>
                  <w:szCs w:val="20"/>
                </w:rPr>
                <m:t>-15 -(-7)</m:t>
              </m:r>
            </m:oMath>
          </w:p>
        </w:tc>
        <w:tc>
          <w:tcPr>
            <w:tcW w:w="4252" w:type="dxa"/>
          </w:tcPr>
          <w:p w14:paraId="42085F63" w14:textId="567E8D97" w:rsidR="00AD1253" w:rsidRDefault="00AD1253" w:rsidP="00AD125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resuelve el producto </w:t>
            </w:r>
            <m:oMath>
              <m:r>
                <w:rPr>
                  <w:rFonts w:ascii="Cambria Math" w:hAnsi="Cambria Math" w:cs="Calibri"/>
                  <w:color w:val="211E1E"/>
                  <w:sz w:val="20"/>
                  <w:szCs w:val="20"/>
                </w:rPr>
                <m:t>-</m:t>
              </m:r>
            </m:oMath>
            <w:r>
              <w:rPr>
                <w:rFonts w:ascii="Calibri" w:hAnsi="Calibri" w:cs="Calibri"/>
                <w:color w:val="211E1E"/>
                <w:sz w:val="20"/>
                <w:szCs w:val="20"/>
              </w:rPr>
              <w:t xml:space="preserve">5(3) y </w:t>
            </w:r>
            <w:r w:rsidR="009E2835">
              <w:rPr>
                <w:rFonts w:ascii="Calibri" w:hAnsi="Calibri" w:cs="Calibri"/>
                <w:color w:val="211E1E"/>
                <w:sz w:val="20"/>
                <w:szCs w:val="20"/>
              </w:rPr>
              <w:t>7 (</w:t>
            </w:r>
            <m:oMath>
              <m:r>
                <w:rPr>
                  <w:rFonts w:ascii="Cambria Math" w:hAnsi="Cambria Math" w:cs="Calibri"/>
                  <w:color w:val="211E1E"/>
                  <w:sz w:val="20"/>
                  <w:szCs w:val="20"/>
                </w:rPr>
                <m:t>-1)</m:t>
              </m:r>
            </m:oMath>
          </w:p>
        </w:tc>
      </w:tr>
      <w:tr w:rsidR="00AD1253" w14:paraId="166434C3" w14:textId="77777777" w:rsidTr="00E81B93">
        <w:trPr>
          <w:jc w:val="center"/>
        </w:trPr>
        <w:tc>
          <w:tcPr>
            <w:tcW w:w="1980" w:type="dxa"/>
          </w:tcPr>
          <w:p w14:paraId="7606F03B" w14:textId="77777777" w:rsidR="00AD1253" w:rsidRDefault="00AD1253" w:rsidP="00AD1253">
            <w:pPr>
              <w:spacing w:before="100" w:beforeAutospacing="1" w:after="100" w:afterAutospacing="1"/>
              <w:rPr>
                <w:rFonts w:ascii="Calibri" w:hAnsi="Calibri" w:cs="Calibri"/>
                <w:color w:val="211E1E"/>
                <w:sz w:val="20"/>
                <w:szCs w:val="20"/>
              </w:rPr>
            </w:pPr>
          </w:p>
        </w:tc>
        <w:tc>
          <w:tcPr>
            <w:tcW w:w="1843" w:type="dxa"/>
          </w:tcPr>
          <w:p w14:paraId="033B08FD" w14:textId="0D1362B7" w:rsidR="00AD1253" w:rsidRDefault="00AD1253" w:rsidP="00AD1253">
            <w:pPr>
              <w:spacing w:before="100" w:beforeAutospacing="1" w:after="100" w:afterAutospacing="1"/>
              <w:rPr>
                <w:rFonts w:ascii="Calibri" w:hAnsi="Calibri" w:cs="Calibri"/>
                <w:color w:val="211E1E"/>
                <w:sz w:val="20"/>
                <w:szCs w:val="20"/>
              </w:rPr>
            </w:pPr>
            <w:r>
              <w:rPr>
                <w:rFonts w:ascii="Calibri" w:eastAsiaTheme="minorHAnsi" w:hAnsi="Calibri" w:cs="Calibri"/>
                <w:color w:val="211E1E"/>
                <w:sz w:val="20"/>
                <w:szCs w:val="20"/>
              </w:rPr>
              <w:t xml:space="preserve">=  </w:t>
            </w:r>
            <m:oMath>
              <m:r>
                <w:rPr>
                  <w:rFonts w:ascii="Cambria Math" w:hAnsi="Cambria Math" w:cs="Calibri"/>
                  <w:color w:val="211E1E"/>
                  <w:sz w:val="20"/>
                  <w:szCs w:val="20"/>
                </w:rPr>
                <m:t>-15 +7</m:t>
              </m:r>
            </m:oMath>
          </w:p>
        </w:tc>
        <w:tc>
          <w:tcPr>
            <w:tcW w:w="4252" w:type="dxa"/>
          </w:tcPr>
          <w:p w14:paraId="0AD487A3" w14:textId="4CA15930" w:rsidR="00AD1253" w:rsidRDefault="009E2835" w:rsidP="00AD125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Se resuelve </w:t>
            </w:r>
            <m:oMath>
              <m:r>
                <w:rPr>
                  <w:rFonts w:ascii="Cambria Math" w:hAnsi="Cambria Math" w:cs="Calibri"/>
                  <w:color w:val="211E1E"/>
                  <w:sz w:val="20"/>
                  <w:szCs w:val="20"/>
                </w:rPr>
                <m:t>-(-7)=7</m:t>
              </m:r>
            </m:oMath>
          </w:p>
        </w:tc>
      </w:tr>
      <w:tr w:rsidR="00AD1253" w14:paraId="70396E4F" w14:textId="77777777" w:rsidTr="00E81B93">
        <w:trPr>
          <w:jc w:val="center"/>
        </w:trPr>
        <w:tc>
          <w:tcPr>
            <w:tcW w:w="1980" w:type="dxa"/>
          </w:tcPr>
          <w:p w14:paraId="1D48DE52" w14:textId="77777777" w:rsidR="00AD1253" w:rsidRDefault="00AD1253" w:rsidP="00AD1253">
            <w:pPr>
              <w:spacing w:before="100" w:beforeAutospacing="1" w:after="100" w:afterAutospacing="1"/>
              <w:rPr>
                <w:rFonts w:ascii="Calibri" w:hAnsi="Calibri" w:cs="Calibri"/>
                <w:color w:val="211E1E"/>
                <w:sz w:val="20"/>
                <w:szCs w:val="20"/>
              </w:rPr>
            </w:pPr>
          </w:p>
        </w:tc>
        <w:tc>
          <w:tcPr>
            <w:tcW w:w="1843" w:type="dxa"/>
          </w:tcPr>
          <w:p w14:paraId="0F85B0F1" w14:textId="2275C73C" w:rsidR="00AD1253" w:rsidRPr="00B770D7" w:rsidRDefault="00AD1253" w:rsidP="00AD1253">
            <w:pPr>
              <w:spacing w:before="100" w:beforeAutospacing="1" w:after="100" w:afterAutospacing="1"/>
              <w:rPr>
                <w:rFonts w:ascii="Calibri" w:hAnsi="Calibri" w:cs="Calibri"/>
                <w:color w:val="211E1E"/>
                <w:sz w:val="20"/>
                <w:szCs w:val="20"/>
              </w:rPr>
            </w:pPr>
            <w:r>
              <w:rPr>
                <w:rFonts w:ascii="Calibri" w:eastAsiaTheme="minorHAnsi" w:hAnsi="Calibri" w:cs="Calibri"/>
                <w:color w:val="211E1E"/>
                <w:sz w:val="20"/>
                <w:szCs w:val="20"/>
              </w:rPr>
              <w:t xml:space="preserve">=  </w:t>
            </w:r>
            <m:oMath>
              <m:r>
                <w:rPr>
                  <w:rFonts w:ascii="Cambria Math" w:hAnsi="Cambria Math" w:cs="Calibri"/>
                  <w:color w:val="211E1E"/>
                  <w:sz w:val="20"/>
                  <w:szCs w:val="20"/>
                </w:rPr>
                <m:t>-8</m:t>
              </m:r>
            </m:oMath>
          </w:p>
        </w:tc>
        <w:tc>
          <w:tcPr>
            <w:tcW w:w="4252" w:type="dxa"/>
          </w:tcPr>
          <w:p w14:paraId="16E1D1C7" w14:textId="77777777" w:rsidR="00AD1253" w:rsidRDefault="00AD1253" w:rsidP="00AD1253">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Se hace la suma</w:t>
            </w:r>
          </w:p>
        </w:tc>
      </w:tr>
    </w:tbl>
    <w:p w14:paraId="06B535EE" w14:textId="77777777" w:rsidR="008E7E90" w:rsidRDefault="008E7E90" w:rsidP="00BD4BCD">
      <w:pPr>
        <w:spacing w:before="100" w:beforeAutospacing="1" w:after="100" w:afterAutospacing="1"/>
        <w:rPr>
          <w:rFonts w:ascii="Calibri" w:hAnsi="Calibri" w:cs="Calibri"/>
          <w:color w:val="FFFFFF" w:themeColor="background1"/>
          <w:sz w:val="20"/>
          <w:szCs w:val="20"/>
          <w:highlight w:val="darkCyan"/>
        </w:rPr>
      </w:pPr>
    </w:p>
    <w:p w14:paraId="035B047A" w14:textId="044C85C9" w:rsidR="00BD4BCD" w:rsidRPr="00BD4BCD" w:rsidRDefault="00BD4BCD" w:rsidP="00BD4BCD">
      <w:pPr>
        <w:spacing w:before="100" w:beforeAutospacing="1" w:after="100" w:afterAutospacing="1"/>
        <w:rPr>
          <w:rFonts w:ascii="Calibri" w:hAnsi="Calibri" w:cs="Calibri"/>
          <w:color w:val="211E1E"/>
          <w:sz w:val="20"/>
          <w:szCs w:val="20"/>
        </w:rPr>
      </w:pPr>
      <w:r w:rsidRPr="00BB7EA2">
        <w:rPr>
          <w:rFonts w:ascii="Calibri" w:hAnsi="Calibri" w:cs="Calibri"/>
          <w:color w:val="FFFFFF" w:themeColor="background1"/>
          <w:sz w:val="20"/>
          <w:szCs w:val="20"/>
          <w:highlight w:val="darkCyan"/>
        </w:rPr>
        <w:t xml:space="preserve">Ejemplo </w:t>
      </w:r>
      <w:r w:rsidR="008E7E90">
        <w:rPr>
          <w:rFonts w:ascii="Calibri" w:hAnsi="Calibri" w:cs="Calibri"/>
          <w:color w:val="FFFFFF" w:themeColor="background1"/>
          <w:sz w:val="20"/>
          <w:szCs w:val="20"/>
          <w:highlight w:val="darkCyan"/>
        </w:rPr>
        <w:t>4</w:t>
      </w:r>
      <w:r w:rsidRPr="00BB7EA2">
        <w:rPr>
          <w:rFonts w:ascii="Calibri" w:hAnsi="Calibri" w:cs="Calibri"/>
          <w:color w:val="FFFFFF" w:themeColor="background1"/>
          <w:sz w:val="20"/>
          <w:szCs w:val="20"/>
          <w:highlight w:val="darkCyan"/>
        </w:rPr>
        <w:t xml:space="preserve"> </w:t>
      </w:r>
      <w:r>
        <w:rPr>
          <w:rFonts w:ascii="Calibri" w:hAnsi="Calibri" w:cs="Calibri"/>
          <w:color w:val="FFFFFF" w:themeColor="background1"/>
          <w:sz w:val="20"/>
          <w:szCs w:val="20"/>
        </w:rPr>
        <w:t xml:space="preserve">   </w:t>
      </w:r>
      <w:r>
        <w:rPr>
          <w:rFonts w:ascii="Calibri" w:hAnsi="Calibri" w:cs="Calibri"/>
          <w:color w:val="211E1E"/>
          <w:sz w:val="20"/>
          <w:szCs w:val="20"/>
        </w:rPr>
        <w:t xml:space="preserve">: Evalúe la expresión </w:t>
      </w:r>
      <m:oMath>
        <m:f>
          <m:fPr>
            <m:ctrlPr>
              <w:rPr>
                <w:rFonts w:ascii="Cambria Math" w:hAnsi="Cambria Math" w:cs="Calibri"/>
                <w:i/>
                <w:color w:val="211E1E"/>
              </w:rPr>
            </m:ctrlPr>
          </m:fPr>
          <m:num>
            <m:r>
              <w:rPr>
                <w:rFonts w:ascii="Cambria Math" w:hAnsi="Cambria Math" w:cs="Calibri"/>
                <w:color w:val="211E1E"/>
              </w:rPr>
              <m:t>-</m:t>
            </m:r>
            <m:sSup>
              <m:sSupPr>
                <m:ctrlPr>
                  <w:rPr>
                    <w:rFonts w:ascii="Cambria Math" w:hAnsi="Cambria Math" w:cs="Calibri"/>
                    <w:i/>
                    <w:color w:val="211E1E"/>
                  </w:rPr>
                </m:ctrlPr>
              </m:sSupPr>
              <m:e>
                <m:r>
                  <w:rPr>
                    <w:rFonts w:ascii="Cambria Math" w:hAnsi="Cambria Math" w:cs="Calibri"/>
                    <w:color w:val="211E1E"/>
                  </w:rPr>
                  <m:t>b</m:t>
                </m:r>
              </m:e>
              <m:sup>
                <m:r>
                  <w:rPr>
                    <w:rFonts w:ascii="Cambria Math" w:hAnsi="Cambria Math" w:cs="Calibri"/>
                    <w:color w:val="211E1E"/>
                  </w:rPr>
                  <m:t>2</m:t>
                </m:r>
              </m:sup>
            </m:sSup>
            <m:r>
              <w:rPr>
                <w:rFonts w:ascii="Cambria Math" w:hAnsi="Cambria Math" w:cs="Calibri"/>
                <w:color w:val="211E1E"/>
              </w:rPr>
              <m:t>+3b</m:t>
            </m:r>
          </m:num>
          <m:den>
            <m:r>
              <w:rPr>
                <w:rFonts w:ascii="Cambria Math" w:hAnsi="Cambria Math" w:cs="Calibri"/>
                <w:color w:val="211E1E"/>
              </w:rPr>
              <m:t>2b+1</m:t>
            </m:r>
          </m:den>
        </m:f>
      </m:oMath>
      <w:r>
        <w:rPr>
          <w:rFonts w:ascii="Calibri" w:hAnsi="Calibri" w:cs="Calibri"/>
          <w:color w:val="211E1E"/>
          <w:sz w:val="20"/>
          <w:szCs w:val="20"/>
        </w:rPr>
        <w:t xml:space="preserve">  para b = </w:t>
      </w:r>
      <m:oMath>
        <m:r>
          <w:rPr>
            <w:rFonts w:ascii="Cambria Math" w:hAnsi="Cambria Math" w:cs="Calibri"/>
            <w:color w:val="211E1E"/>
          </w:rPr>
          <m:t>-</m:t>
        </m:r>
      </m:oMath>
      <w:r>
        <w:rPr>
          <w:rFonts w:ascii="Calibri" w:hAnsi="Calibri" w:cs="Calibri"/>
          <w:color w:val="211E1E"/>
          <w:sz w:val="20"/>
          <w:szCs w:val="20"/>
        </w:rPr>
        <w:t xml:space="preserve"> 4</w:t>
      </w:r>
    </w:p>
    <w:p w14:paraId="36FE15C0" w14:textId="4C9528B0" w:rsidR="00C53024" w:rsidRDefault="00C53024" w:rsidP="00C73D24">
      <w:pPr>
        <w:pStyle w:val="Prrafodelista"/>
        <w:spacing w:before="100" w:beforeAutospacing="1" w:after="100" w:afterAutospacing="1"/>
        <w:ind w:left="0"/>
        <w:rPr>
          <w:rFonts w:ascii="Calibri" w:eastAsia="Times New Roman" w:hAnsi="Calibri" w:cs="Calibri"/>
          <w:color w:val="211E1E"/>
          <w:sz w:val="20"/>
          <w:szCs w:val="20"/>
        </w:rPr>
      </w:pPr>
    </w:p>
    <w:p w14:paraId="1146BBC9" w14:textId="00517D25" w:rsidR="00C53024" w:rsidRDefault="00BD4BCD" w:rsidP="00C73D24">
      <w:pPr>
        <w:pStyle w:val="Prrafodelista"/>
        <w:spacing w:before="100" w:beforeAutospacing="1" w:after="100" w:afterAutospacing="1"/>
        <w:ind w:left="0"/>
        <w:rPr>
          <w:rFonts w:ascii="Calibri" w:eastAsia="Times New Roman" w:hAnsi="Calibri" w:cs="Calibri"/>
          <w:color w:val="211E1E"/>
          <w:sz w:val="20"/>
          <w:szCs w:val="20"/>
        </w:rPr>
      </w:pPr>
      <w:r w:rsidRPr="00BB7EA2">
        <w:rPr>
          <w:rFonts w:ascii="Calibri" w:hAnsi="Calibri" w:cs="Calibri"/>
          <w:b/>
          <w:bCs/>
          <w:color w:val="211E1E"/>
          <w:sz w:val="20"/>
          <w:szCs w:val="20"/>
        </w:rPr>
        <w:t>Estrategia</w:t>
      </w:r>
      <w:r>
        <w:rPr>
          <w:rFonts w:ascii="Calibri" w:hAnsi="Calibri" w:cs="Calibri"/>
          <w:color w:val="211E1E"/>
          <w:sz w:val="20"/>
          <w:szCs w:val="20"/>
        </w:rPr>
        <w:t xml:space="preserve">: se reemplaza cada </w:t>
      </w:r>
      <w:r w:rsidRPr="00BD4BCD">
        <w:rPr>
          <w:rFonts w:ascii="Calibri" w:hAnsi="Calibri" w:cs="Calibri"/>
          <w:color w:val="FF0000"/>
          <w:sz w:val="20"/>
          <w:szCs w:val="20"/>
        </w:rPr>
        <w:t>b</w:t>
      </w:r>
      <w:r>
        <w:rPr>
          <w:rFonts w:ascii="Calibri" w:hAnsi="Calibri" w:cs="Calibri"/>
          <w:color w:val="211E1E"/>
          <w:sz w:val="20"/>
          <w:szCs w:val="20"/>
        </w:rPr>
        <w:t xml:space="preserve"> por el valor dado ( </w:t>
      </w:r>
      <m:oMath>
        <m:r>
          <w:rPr>
            <w:rFonts w:ascii="Cambria Math" w:hAnsi="Cambria Math" w:cs="Calibri"/>
            <w:color w:val="FF0000"/>
            <w:sz w:val="24"/>
            <w:szCs w:val="24"/>
          </w:rPr>
          <m:t>-</m:t>
        </m:r>
      </m:oMath>
      <w:r>
        <w:rPr>
          <w:rFonts w:ascii="Calibri" w:hAnsi="Calibri" w:cs="Calibri"/>
          <w:color w:val="211E1E"/>
          <w:sz w:val="20"/>
          <w:szCs w:val="20"/>
        </w:rPr>
        <w:t xml:space="preserve"> 4) y  se evalúa la expresión usando la regla de operaciones.</w:t>
      </w:r>
    </w:p>
    <w:p w14:paraId="23EA85DE" w14:textId="771E6C43" w:rsidR="00C53024" w:rsidRDefault="00C53024" w:rsidP="00C73D24">
      <w:pPr>
        <w:pStyle w:val="Prrafodelista"/>
        <w:spacing w:before="100" w:beforeAutospacing="1" w:after="100" w:afterAutospacing="1"/>
        <w:ind w:left="0"/>
        <w:rPr>
          <w:rFonts w:ascii="Calibri" w:eastAsia="Times New Roman" w:hAnsi="Calibri" w:cs="Calibri"/>
          <w:color w:val="211E1E"/>
          <w:sz w:val="20"/>
          <w:szCs w:val="20"/>
        </w:rPr>
      </w:pPr>
    </w:p>
    <w:p w14:paraId="652C45A4" w14:textId="1EF11DED" w:rsidR="00C53024" w:rsidRDefault="00C53024" w:rsidP="00C73D24">
      <w:pPr>
        <w:pStyle w:val="Prrafodelista"/>
        <w:spacing w:before="100" w:beforeAutospacing="1" w:after="100" w:afterAutospacing="1"/>
        <w:ind w:left="0"/>
        <w:rPr>
          <w:rFonts w:ascii="Calibri" w:eastAsia="Times New Roman" w:hAnsi="Calibri" w:cs="Calibri"/>
          <w:color w:val="211E1E"/>
          <w:sz w:val="20"/>
          <w:szCs w:val="20"/>
        </w:rPr>
      </w:pPr>
    </w:p>
    <w:p w14:paraId="6C252A4E" w14:textId="4BC3AABD" w:rsidR="00BD4BCD" w:rsidRPr="00BD4BCD" w:rsidRDefault="00374196" w:rsidP="00C73D24">
      <w:pPr>
        <w:pStyle w:val="Prrafodelista"/>
        <w:spacing w:before="100" w:beforeAutospacing="1" w:after="100" w:afterAutospacing="1"/>
        <w:ind w:left="0"/>
        <w:rPr>
          <w:rFonts w:ascii="Calibri" w:eastAsia="Times New Roman" w:hAnsi="Calibri" w:cs="Calibri"/>
          <w:color w:val="211E1E"/>
          <w:sz w:val="24"/>
          <w:szCs w:val="24"/>
          <w:lang w:eastAsia="es-ES_tradnl"/>
        </w:rPr>
      </w:pPr>
      <m:oMathPara>
        <m:oMathParaPr>
          <m:jc m:val="left"/>
        </m:oMathParaPr>
        <m:oMath>
          <m:f>
            <m:fPr>
              <m:ctrlPr>
                <w:rPr>
                  <w:rFonts w:ascii="Cambria Math" w:eastAsia="Times New Roman" w:hAnsi="Cambria Math" w:cs="Calibri"/>
                  <w:i/>
                  <w:color w:val="211E1E"/>
                  <w:sz w:val="24"/>
                  <w:szCs w:val="24"/>
                  <w:lang w:eastAsia="es-ES_tradnl"/>
                </w:rPr>
              </m:ctrlPr>
            </m:fPr>
            <m:num>
              <m:r>
                <w:rPr>
                  <w:rFonts w:ascii="Cambria Math" w:hAnsi="Cambria Math" w:cs="Calibri"/>
                  <w:color w:val="211E1E"/>
                  <w:sz w:val="24"/>
                  <w:szCs w:val="24"/>
                </w:rPr>
                <m:t>-</m:t>
              </m:r>
              <m:sSup>
                <m:sSupPr>
                  <m:ctrlPr>
                    <w:rPr>
                      <w:rFonts w:ascii="Cambria Math" w:hAnsi="Cambria Math" w:cs="Calibri"/>
                      <w:i/>
                      <w:color w:val="211E1E"/>
                      <w:sz w:val="24"/>
                      <w:szCs w:val="24"/>
                    </w:rPr>
                  </m:ctrlPr>
                </m:sSupPr>
                <m:e>
                  <m:d>
                    <m:dPr>
                      <m:ctrlPr>
                        <w:rPr>
                          <w:rFonts w:ascii="Cambria Math" w:hAnsi="Cambria Math" w:cs="Calibri"/>
                          <w:i/>
                          <w:color w:val="211E1E"/>
                          <w:sz w:val="24"/>
                          <w:szCs w:val="24"/>
                        </w:rPr>
                      </m:ctrlPr>
                    </m:dPr>
                    <m:e>
                      <m:r>
                        <w:rPr>
                          <w:rFonts w:ascii="Cambria Math" w:hAnsi="Cambria Math" w:cs="Calibri"/>
                          <w:color w:val="FF0000"/>
                          <w:sz w:val="24"/>
                          <w:szCs w:val="24"/>
                        </w:rPr>
                        <m:t>-4</m:t>
                      </m:r>
                    </m:e>
                  </m:d>
                </m:e>
                <m:sup>
                  <m:r>
                    <w:rPr>
                      <w:rFonts w:ascii="Cambria Math" w:hAnsi="Cambria Math" w:cs="Calibri"/>
                      <w:color w:val="211E1E"/>
                      <w:sz w:val="24"/>
                      <w:szCs w:val="24"/>
                    </w:rPr>
                    <m:t>2</m:t>
                  </m:r>
                </m:sup>
              </m:sSup>
              <m:r>
                <w:rPr>
                  <w:rFonts w:ascii="Cambria Math" w:hAnsi="Cambria Math" w:cs="Calibri"/>
                  <w:color w:val="211E1E"/>
                  <w:sz w:val="24"/>
                  <w:szCs w:val="24"/>
                </w:rPr>
                <m:t>+3</m:t>
              </m:r>
              <m:d>
                <m:dPr>
                  <m:ctrlPr>
                    <w:rPr>
                      <w:rFonts w:ascii="Cambria Math" w:hAnsi="Cambria Math" w:cs="Calibri"/>
                      <w:i/>
                      <w:color w:val="211E1E"/>
                      <w:sz w:val="24"/>
                      <w:szCs w:val="24"/>
                    </w:rPr>
                  </m:ctrlPr>
                </m:dPr>
                <m:e>
                  <m:r>
                    <w:rPr>
                      <w:rFonts w:ascii="Cambria Math" w:hAnsi="Cambria Math" w:cs="Calibri"/>
                      <w:color w:val="FF0000"/>
                      <w:sz w:val="24"/>
                      <w:szCs w:val="24"/>
                    </w:rPr>
                    <m:t>-4</m:t>
                  </m:r>
                </m:e>
              </m:d>
            </m:num>
            <m:den>
              <m:r>
                <w:rPr>
                  <w:rFonts w:ascii="Cambria Math" w:hAnsi="Cambria Math" w:cs="Calibri"/>
                  <w:color w:val="211E1E"/>
                  <w:sz w:val="24"/>
                  <w:szCs w:val="24"/>
                </w:rPr>
                <m:t>2</m:t>
              </m:r>
              <m:d>
                <m:dPr>
                  <m:ctrlPr>
                    <w:rPr>
                      <w:rFonts w:ascii="Cambria Math" w:hAnsi="Cambria Math" w:cs="Calibri"/>
                      <w:i/>
                      <w:color w:val="211E1E"/>
                      <w:sz w:val="24"/>
                      <w:szCs w:val="24"/>
                    </w:rPr>
                  </m:ctrlPr>
                </m:dPr>
                <m:e>
                  <m:r>
                    <w:rPr>
                      <w:rFonts w:ascii="Cambria Math" w:hAnsi="Cambria Math" w:cs="Calibri"/>
                      <w:color w:val="FF0000"/>
                      <w:sz w:val="24"/>
                      <w:szCs w:val="24"/>
                    </w:rPr>
                    <m:t>-4</m:t>
                  </m:r>
                </m:e>
              </m:d>
              <m:r>
                <w:rPr>
                  <w:rFonts w:ascii="Cambria Math" w:hAnsi="Cambria Math" w:cs="Calibri"/>
                  <w:color w:val="211E1E"/>
                  <w:sz w:val="24"/>
                  <w:szCs w:val="24"/>
                </w:rPr>
                <m:t>+1</m:t>
              </m:r>
            </m:den>
          </m:f>
          <m:r>
            <w:rPr>
              <w:rFonts w:ascii="Cambria Math" w:eastAsia="Times New Roman" w:hAnsi="Cambria Math" w:cs="Calibri"/>
              <w:color w:val="211E1E"/>
              <w:sz w:val="24"/>
              <w:szCs w:val="24"/>
              <w:lang w:eastAsia="es-ES_tradnl"/>
            </w:rPr>
            <m:t xml:space="preserve"> </m:t>
          </m:r>
        </m:oMath>
      </m:oMathPara>
    </w:p>
    <w:p w14:paraId="2C79F8B1" w14:textId="77777777" w:rsidR="00BD4BCD" w:rsidRPr="00BD4BCD" w:rsidRDefault="00BD4BCD" w:rsidP="00C73D24">
      <w:pPr>
        <w:pStyle w:val="Prrafodelista"/>
        <w:spacing w:before="100" w:beforeAutospacing="1" w:after="100" w:afterAutospacing="1"/>
        <w:ind w:left="0"/>
        <w:rPr>
          <w:rFonts w:ascii="Calibri" w:eastAsia="Times New Roman" w:hAnsi="Calibri" w:cs="Calibri"/>
          <w:color w:val="211E1E"/>
          <w:sz w:val="24"/>
          <w:szCs w:val="24"/>
          <w:lang w:eastAsia="es-ES_tradnl"/>
        </w:rPr>
      </w:pPr>
    </w:p>
    <w:p w14:paraId="2315DCE6" w14:textId="313F398D" w:rsidR="00BD4BCD" w:rsidRPr="00BD4BCD" w:rsidRDefault="00BD4BCD" w:rsidP="00C73D24">
      <w:pPr>
        <w:pStyle w:val="Prrafodelista"/>
        <w:spacing w:before="100" w:beforeAutospacing="1" w:after="100" w:afterAutospacing="1"/>
        <w:ind w:left="0"/>
        <w:rPr>
          <w:rFonts w:ascii="Calibri" w:eastAsia="Times New Roman" w:hAnsi="Calibri" w:cs="Calibri"/>
          <w:color w:val="211E1E"/>
          <w:sz w:val="24"/>
          <w:szCs w:val="24"/>
          <w:lang w:eastAsia="es-ES_tradnl"/>
        </w:rPr>
      </w:pPr>
      <m:oMathPara>
        <m:oMathParaPr>
          <m:jc m:val="left"/>
        </m:oMathParaPr>
        <m:oMath>
          <m:r>
            <w:rPr>
              <w:rFonts w:ascii="Cambria Math" w:eastAsia="Times New Roman" w:hAnsi="Cambria Math" w:cs="Calibri"/>
              <w:color w:val="211E1E"/>
              <w:sz w:val="24"/>
              <w:szCs w:val="24"/>
              <w:lang w:eastAsia="es-ES_tradnl"/>
            </w:rPr>
            <m:t xml:space="preserve">=  </m:t>
          </m:r>
          <m:f>
            <m:fPr>
              <m:ctrlPr>
                <w:rPr>
                  <w:rFonts w:ascii="Cambria Math" w:eastAsia="Times New Roman" w:hAnsi="Cambria Math" w:cs="Calibri"/>
                  <w:i/>
                  <w:color w:val="211E1E"/>
                  <w:sz w:val="24"/>
                  <w:szCs w:val="24"/>
                  <w:lang w:eastAsia="es-ES_tradnl"/>
                </w:rPr>
              </m:ctrlPr>
            </m:fPr>
            <m:num>
              <m:r>
                <w:rPr>
                  <w:rFonts w:ascii="Cambria Math" w:hAnsi="Cambria Math" w:cs="Calibri"/>
                  <w:color w:val="211E1E"/>
                  <w:sz w:val="24"/>
                  <w:szCs w:val="24"/>
                </w:rPr>
                <m:t>-</m:t>
              </m:r>
              <m:r>
                <w:rPr>
                  <w:rFonts w:ascii="Cambria Math" w:hAnsi="Cambria Math" w:cs="Calibri"/>
                  <w:color w:val="FF0000"/>
                  <w:sz w:val="24"/>
                  <w:szCs w:val="24"/>
                </w:rPr>
                <m:t>16</m:t>
              </m:r>
              <m:r>
                <w:rPr>
                  <w:rFonts w:ascii="Cambria Math" w:hAnsi="Cambria Math" w:cs="Calibri"/>
                  <w:color w:val="211E1E"/>
                  <w:sz w:val="24"/>
                  <w:szCs w:val="24"/>
                </w:rPr>
                <m:t>+(</m:t>
              </m:r>
              <m:r>
                <w:rPr>
                  <w:rFonts w:ascii="Cambria Math" w:hAnsi="Cambria Math" w:cs="Calibri"/>
                  <w:color w:val="FF0000"/>
                  <w:sz w:val="24"/>
                  <w:szCs w:val="24"/>
                </w:rPr>
                <m:t>-12</m:t>
              </m:r>
              <m:r>
                <w:rPr>
                  <w:rFonts w:ascii="Cambria Math" w:hAnsi="Cambria Math" w:cs="Calibri"/>
                  <w:color w:val="211E1E"/>
                  <w:sz w:val="24"/>
                  <w:szCs w:val="24"/>
                </w:rPr>
                <m:t>)</m:t>
              </m:r>
            </m:num>
            <m:den>
              <m:r>
                <w:rPr>
                  <w:rFonts w:ascii="Cambria Math" w:hAnsi="Cambria Math" w:cs="Calibri"/>
                  <w:color w:val="211E1E"/>
                  <w:sz w:val="24"/>
                  <w:szCs w:val="24"/>
                </w:rPr>
                <m:t>(-</m:t>
              </m:r>
              <m:r>
                <w:rPr>
                  <w:rFonts w:ascii="Cambria Math" w:hAnsi="Cambria Math" w:cs="Calibri"/>
                  <w:color w:val="FF0000"/>
                  <w:sz w:val="24"/>
                  <w:szCs w:val="24"/>
                </w:rPr>
                <m:t>8</m:t>
              </m:r>
              <m:r>
                <w:rPr>
                  <w:rFonts w:ascii="Cambria Math" w:hAnsi="Cambria Math" w:cs="Calibri"/>
                  <w:color w:val="211E1E"/>
                  <w:sz w:val="24"/>
                  <w:szCs w:val="24"/>
                </w:rPr>
                <m:t>)+1</m:t>
              </m:r>
            </m:den>
          </m:f>
          <m:r>
            <w:rPr>
              <w:rFonts w:ascii="Cambria Math" w:eastAsia="Times New Roman" w:hAnsi="Cambria Math" w:cs="Calibri"/>
              <w:color w:val="211E1E"/>
              <w:sz w:val="24"/>
              <w:szCs w:val="24"/>
              <w:lang w:eastAsia="es-ES_tradnl"/>
            </w:rPr>
            <m:t xml:space="preserve"> </m:t>
          </m:r>
        </m:oMath>
      </m:oMathPara>
    </w:p>
    <w:p w14:paraId="1EF698CF" w14:textId="7551032E" w:rsidR="00BD4BCD" w:rsidRDefault="00BD4BCD" w:rsidP="00C73D24">
      <w:pPr>
        <w:pStyle w:val="Prrafodelista"/>
        <w:spacing w:before="100" w:beforeAutospacing="1" w:after="100" w:afterAutospacing="1"/>
        <w:ind w:left="0"/>
        <w:rPr>
          <w:rFonts w:ascii="Calibri" w:eastAsia="Times New Roman" w:hAnsi="Calibri" w:cs="Calibri"/>
          <w:color w:val="211E1E"/>
          <w:sz w:val="24"/>
          <w:szCs w:val="24"/>
          <w:lang w:eastAsia="es-ES_tradnl"/>
        </w:rPr>
      </w:pPr>
    </w:p>
    <w:p w14:paraId="3FF3EE94" w14:textId="588C4513" w:rsidR="00BD4BCD" w:rsidRPr="00BD4BCD" w:rsidRDefault="00BD4BCD" w:rsidP="00C73D24">
      <w:pPr>
        <w:pStyle w:val="Prrafodelista"/>
        <w:spacing w:before="100" w:beforeAutospacing="1" w:after="100" w:afterAutospacing="1"/>
        <w:ind w:left="0"/>
        <w:rPr>
          <w:rFonts w:ascii="Calibri" w:eastAsia="Times New Roman" w:hAnsi="Calibri" w:cs="Calibri"/>
          <w:color w:val="211E1E"/>
          <w:sz w:val="20"/>
          <w:szCs w:val="20"/>
        </w:rPr>
      </w:pPr>
      <m:oMathPara>
        <m:oMathParaPr>
          <m:jc m:val="left"/>
        </m:oMathParaPr>
        <m:oMath>
          <m:r>
            <w:rPr>
              <w:rFonts w:ascii="Cambria Math" w:eastAsia="Times New Roman" w:hAnsi="Cambria Math" w:cs="Calibri"/>
              <w:color w:val="211E1E"/>
              <w:sz w:val="24"/>
              <w:szCs w:val="24"/>
              <w:lang w:eastAsia="es-ES_tradnl"/>
            </w:rPr>
            <m:t xml:space="preserve">=  </m:t>
          </m:r>
          <m:f>
            <m:fPr>
              <m:ctrlPr>
                <w:rPr>
                  <w:rFonts w:ascii="Cambria Math" w:eastAsia="Times New Roman" w:hAnsi="Cambria Math" w:cs="Calibri"/>
                  <w:i/>
                  <w:color w:val="211E1E"/>
                  <w:sz w:val="24"/>
                  <w:szCs w:val="24"/>
                  <w:lang w:eastAsia="es-ES_tradnl"/>
                </w:rPr>
              </m:ctrlPr>
            </m:fPr>
            <m:num>
              <m:r>
                <w:rPr>
                  <w:rFonts w:ascii="Cambria Math" w:hAnsi="Cambria Math" w:cs="Calibri"/>
                  <w:color w:val="211E1E"/>
                  <w:sz w:val="24"/>
                  <w:szCs w:val="24"/>
                </w:rPr>
                <m:t>-</m:t>
              </m:r>
              <m:r>
                <w:rPr>
                  <w:rFonts w:ascii="Cambria Math" w:hAnsi="Cambria Math" w:cs="Calibri"/>
                  <w:color w:val="FF0000"/>
                  <w:sz w:val="24"/>
                  <w:szCs w:val="24"/>
                </w:rPr>
                <m:t>28</m:t>
              </m:r>
            </m:num>
            <m:den>
              <m:r>
                <w:rPr>
                  <w:rFonts w:ascii="Cambria Math" w:hAnsi="Cambria Math" w:cs="Calibri"/>
                  <w:color w:val="211E1E"/>
                  <w:sz w:val="24"/>
                  <w:szCs w:val="24"/>
                </w:rPr>
                <m:t>(-</m:t>
              </m:r>
              <m:r>
                <w:rPr>
                  <w:rFonts w:ascii="Cambria Math" w:hAnsi="Cambria Math" w:cs="Calibri"/>
                  <w:color w:val="FF0000"/>
                  <w:sz w:val="24"/>
                  <w:szCs w:val="24"/>
                </w:rPr>
                <m:t>7</m:t>
              </m:r>
              <m:r>
                <w:rPr>
                  <w:rFonts w:ascii="Cambria Math" w:hAnsi="Cambria Math" w:cs="Calibri"/>
                  <w:color w:val="211E1E"/>
                  <w:sz w:val="24"/>
                  <w:szCs w:val="24"/>
                </w:rPr>
                <m:t>)</m:t>
              </m:r>
            </m:den>
          </m:f>
        </m:oMath>
      </m:oMathPara>
    </w:p>
    <w:p w14:paraId="26B1CDCC" w14:textId="2CFBF254" w:rsidR="00BD4BCD" w:rsidRPr="00BD4BCD" w:rsidRDefault="00BD4BCD" w:rsidP="00BD4BCD">
      <w:pPr>
        <w:pStyle w:val="Prrafodelista"/>
        <w:spacing w:before="100" w:beforeAutospacing="1" w:after="100" w:afterAutospacing="1"/>
        <w:ind w:left="0"/>
        <w:rPr>
          <w:rFonts w:ascii="Calibri" w:eastAsia="Times New Roman" w:hAnsi="Calibri" w:cs="Calibri"/>
          <w:color w:val="211E1E"/>
          <w:sz w:val="24"/>
          <w:szCs w:val="24"/>
          <w:lang w:eastAsia="es-ES_tradnl"/>
        </w:rPr>
      </w:pPr>
    </w:p>
    <w:p w14:paraId="5A470790" w14:textId="09B5C333" w:rsidR="00BD4BCD" w:rsidRPr="00BD4BCD" w:rsidRDefault="00BD4BCD" w:rsidP="00BD4BCD">
      <w:pPr>
        <w:pStyle w:val="Prrafodelista"/>
        <w:spacing w:before="100" w:beforeAutospacing="1" w:after="100" w:afterAutospacing="1"/>
        <w:ind w:left="0"/>
        <w:rPr>
          <w:rFonts w:ascii="Calibri" w:eastAsia="Times New Roman" w:hAnsi="Calibri" w:cs="Calibri"/>
          <w:color w:val="211E1E"/>
          <w:sz w:val="24"/>
          <w:szCs w:val="24"/>
          <w:lang w:eastAsia="es-ES_tradnl"/>
        </w:rPr>
      </w:pPr>
      <m:oMathPara>
        <m:oMathParaPr>
          <m:jc m:val="left"/>
        </m:oMathParaPr>
        <m:oMath>
          <m:r>
            <w:rPr>
              <w:rFonts w:ascii="Cambria Math" w:eastAsia="Times New Roman" w:hAnsi="Cambria Math" w:cs="Calibri"/>
              <w:color w:val="211E1E"/>
              <w:sz w:val="24"/>
              <w:szCs w:val="24"/>
              <w:lang w:eastAsia="es-ES_tradnl"/>
            </w:rPr>
            <m:t xml:space="preserve">=  4 </m:t>
          </m:r>
        </m:oMath>
      </m:oMathPara>
    </w:p>
    <w:p w14:paraId="23177832" w14:textId="566ADBEC" w:rsidR="00C53024" w:rsidRDefault="00C53024" w:rsidP="00C73D24">
      <w:pPr>
        <w:pStyle w:val="Prrafodelista"/>
        <w:spacing w:before="100" w:beforeAutospacing="1" w:after="100" w:afterAutospacing="1"/>
        <w:ind w:left="0"/>
        <w:rPr>
          <w:rFonts w:ascii="Calibri" w:eastAsia="Times New Roman" w:hAnsi="Calibri" w:cs="Calibri"/>
          <w:color w:val="211E1E"/>
          <w:sz w:val="20"/>
          <w:szCs w:val="20"/>
        </w:rPr>
      </w:pPr>
    </w:p>
    <w:p w14:paraId="5C83CAB1" w14:textId="70E2B0FE" w:rsidR="00C53024" w:rsidRDefault="00C53024" w:rsidP="00C73D24">
      <w:pPr>
        <w:pStyle w:val="Prrafodelista"/>
        <w:spacing w:before="100" w:beforeAutospacing="1" w:after="100" w:afterAutospacing="1"/>
        <w:ind w:left="0"/>
        <w:rPr>
          <w:rFonts w:ascii="Calibri" w:eastAsia="Times New Roman" w:hAnsi="Calibri" w:cs="Calibri"/>
          <w:color w:val="211E1E"/>
          <w:sz w:val="20"/>
          <w:szCs w:val="20"/>
        </w:rPr>
      </w:pPr>
    </w:p>
    <w:p w14:paraId="43ACEFB1" w14:textId="5C743709" w:rsidR="008E7E90" w:rsidRDefault="008E7E90" w:rsidP="00C73D24">
      <w:pPr>
        <w:pStyle w:val="Prrafodelista"/>
        <w:spacing w:before="100" w:beforeAutospacing="1" w:after="100" w:afterAutospacing="1"/>
        <w:ind w:left="0"/>
        <w:rPr>
          <w:rFonts w:ascii="Calibri" w:eastAsia="Times New Roman" w:hAnsi="Calibri" w:cs="Calibri"/>
          <w:color w:val="211E1E"/>
          <w:sz w:val="20"/>
          <w:szCs w:val="20"/>
        </w:rPr>
      </w:pPr>
    </w:p>
    <w:p w14:paraId="71703706" w14:textId="78FBCA73" w:rsidR="008E7E90" w:rsidRDefault="008E7E90" w:rsidP="00C73D24">
      <w:pPr>
        <w:pStyle w:val="Prrafodelista"/>
        <w:spacing w:before="100" w:beforeAutospacing="1" w:after="100" w:afterAutospacing="1"/>
        <w:ind w:left="0"/>
        <w:rPr>
          <w:rFonts w:ascii="Calibri" w:eastAsia="Times New Roman" w:hAnsi="Calibri" w:cs="Calibri"/>
          <w:color w:val="211E1E"/>
          <w:sz w:val="20"/>
          <w:szCs w:val="20"/>
        </w:rPr>
      </w:pPr>
    </w:p>
    <w:p w14:paraId="6E92A5EB" w14:textId="0AF42A3A" w:rsidR="008E7E90" w:rsidRDefault="008E7E90" w:rsidP="00C73D24">
      <w:pPr>
        <w:pStyle w:val="Prrafodelista"/>
        <w:spacing w:before="100" w:beforeAutospacing="1" w:after="100" w:afterAutospacing="1"/>
        <w:ind w:left="0"/>
        <w:rPr>
          <w:rFonts w:ascii="Calibri" w:eastAsia="Times New Roman" w:hAnsi="Calibri" w:cs="Calibri"/>
          <w:color w:val="211E1E"/>
          <w:sz w:val="20"/>
          <w:szCs w:val="20"/>
        </w:rPr>
      </w:pPr>
    </w:p>
    <w:p w14:paraId="54049E4E" w14:textId="77777777" w:rsidR="008E7E90" w:rsidRDefault="008E7E90" w:rsidP="00C73D24">
      <w:pPr>
        <w:pStyle w:val="Prrafodelista"/>
        <w:spacing w:before="100" w:beforeAutospacing="1" w:after="100" w:afterAutospacing="1"/>
        <w:ind w:left="0"/>
        <w:rPr>
          <w:rFonts w:ascii="Calibri" w:eastAsia="Times New Roman" w:hAnsi="Calibri" w:cs="Calibri"/>
          <w:color w:val="211E1E"/>
          <w:sz w:val="20"/>
          <w:szCs w:val="20"/>
        </w:rPr>
      </w:pPr>
    </w:p>
    <w:p w14:paraId="03BFC4C5" w14:textId="58A32CD2" w:rsidR="00B9260F" w:rsidRDefault="00B9260F" w:rsidP="00B9260F">
      <w:pPr>
        <w:spacing w:before="100" w:beforeAutospacing="1" w:after="100" w:afterAutospacing="1"/>
        <w:rPr>
          <w:rFonts w:ascii="Calibri" w:hAnsi="Calibri" w:cs="Calibri"/>
          <w:color w:val="211E1E"/>
          <w:sz w:val="20"/>
          <w:szCs w:val="20"/>
        </w:rPr>
      </w:pPr>
      <w:r w:rsidRPr="00BB7EA2">
        <w:rPr>
          <w:rFonts w:ascii="Calibri" w:hAnsi="Calibri" w:cs="Calibri"/>
          <w:color w:val="FFFFFF" w:themeColor="background1"/>
          <w:sz w:val="20"/>
          <w:szCs w:val="20"/>
          <w:highlight w:val="darkCyan"/>
        </w:rPr>
        <w:lastRenderedPageBreak/>
        <w:t xml:space="preserve">Ejemplo </w:t>
      </w:r>
      <w:r w:rsidR="008E7E90">
        <w:rPr>
          <w:rFonts w:ascii="Calibri" w:hAnsi="Calibri" w:cs="Calibri"/>
          <w:color w:val="FFFFFF" w:themeColor="background1"/>
          <w:sz w:val="20"/>
          <w:szCs w:val="20"/>
          <w:highlight w:val="darkCyan"/>
        </w:rPr>
        <w:t>5</w:t>
      </w:r>
      <w:r w:rsidRPr="00BB7EA2">
        <w:rPr>
          <w:rFonts w:ascii="Calibri" w:hAnsi="Calibri" w:cs="Calibri"/>
          <w:color w:val="FFFFFF" w:themeColor="background1"/>
          <w:sz w:val="20"/>
          <w:szCs w:val="20"/>
          <w:highlight w:val="darkCyan"/>
        </w:rPr>
        <w:t xml:space="preserve"> </w:t>
      </w:r>
      <w:r>
        <w:rPr>
          <w:rFonts w:ascii="Calibri" w:hAnsi="Calibri" w:cs="Calibri"/>
          <w:color w:val="FFFFFF" w:themeColor="background1"/>
          <w:sz w:val="20"/>
          <w:szCs w:val="20"/>
        </w:rPr>
        <w:t xml:space="preserve">  </w:t>
      </w:r>
      <w:r w:rsidRPr="00C73D24">
        <w:rPr>
          <w:rFonts w:ascii="Calibri" w:hAnsi="Calibri" w:cs="Calibri"/>
          <w:color w:val="211E1E"/>
          <w:sz w:val="20"/>
          <w:szCs w:val="20"/>
        </w:rPr>
        <w:t xml:space="preserve">El peso de un objeto en la Tierra es 6 veces mayor que en la luna. La situación mostrada abajo tuvo lugar en la Tierra. Si tuviese lugar en la luna, ¿qué peso registraría la báscula? </w:t>
      </w:r>
      <w:r w:rsidRPr="00B9260F">
        <w:rPr>
          <w:rFonts w:ascii="Calibri" w:hAnsi="Calibri" w:cs="Calibri"/>
          <w:color w:val="211E1E"/>
          <w:sz w:val="20"/>
          <w:szCs w:val="20"/>
        </w:rPr>
        <w:t xml:space="preserve"> </w:t>
      </w:r>
    </w:p>
    <w:p w14:paraId="61A77216" w14:textId="0CB2904C" w:rsidR="00B9260F" w:rsidRPr="00B9260F" w:rsidRDefault="00B9260F" w:rsidP="00B9260F">
      <w:pPr>
        <w:spacing w:before="100" w:beforeAutospacing="1" w:after="100" w:afterAutospacing="1"/>
        <w:jc w:val="center"/>
        <w:rPr>
          <w:rFonts w:ascii="Calibri" w:hAnsi="Calibri" w:cs="Calibri"/>
          <w:color w:val="211E1E"/>
          <w:sz w:val="20"/>
          <w:szCs w:val="20"/>
        </w:rPr>
      </w:pPr>
      <w:r>
        <w:rPr>
          <w:rFonts w:ascii="Calibri" w:hAnsi="Calibri" w:cs="Calibri"/>
          <w:noProof/>
          <w:color w:val="211E1E"/>
          <w:sz w:val="20"/>
          <w:szCs w:val="20"/>
        </w:rPr>
        <w:drawing>
          <wp:inline distT="0" distB="0" distL="0" distR="0" wp14:anchorId="69CE3535" wp14:editId="778A5FB2">
            <wp:extent cx="2197100" cy="2220674"/>
            <wp:effectExtent l="0" t="0" r="0" b="1905"/>
            <wp:docPr id="20" name="Imagen 20" descr="Imagen que contiene leg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5-27 a la(s) 11.05.05 p. 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1433" cy="2265483"/>
                    </a:xfrm>
                    <a:prstGeom prst="rect">
                      <a:avLst/>
                    </a:prstGeom>
                  </pic:spPr>
                </pic:pic>
              </a:graphicData>
            </a:graphic>
          </wp:inline>
        </w:drawing>
      </w:r>
    </w:p>
    <w:p w14:paraId="1ACD4192" w14:textId="5BDB5C77" w:rsidR="00B9260F" w:rsidRDefault="00B9260F" w:rsidP="00B9260F">
      <w:pPr>
        <w:spacing w:before="100" w:beforeAutospacing="1" w:after="100" w:afterAutospacing="1"/>
        <w:rPr>
          <w:rFonts w:ascii="Calibri" w:hAnsi="Calibri" w:cs="Calibri"/>
          <w:color w:val="211E1E"/>
          <w:sz w:val="20"/>
          <w:szCs w:val="20"/>
        </w:rPr>
      </w:pPr>
    </w:p>
    <w:p w14:paraId="2F7C3C35" w14:textId="3611040B" w:rsidR="00B9260F" w:rsidRDefault="00FF52F3" w:rsidP="00B9260F">
      <w:pPr>
        <w:spacing w:before="100" w:beforeAutospacing="1" w:after="100" w:afterAutospacing="1"/>
        <w:rPr>
          <w:rFonts w:ascii="Calibri" w:hAnsi="Calibri" w:cs="Calibri"/>
          <w:color w:val="211E1E"/>
          <w:sz w:val="20"/>
          <w:szCs w:val="20"/>
        </w:rPr>
      </w:pPr>
      <w:r>
        <w:rPr>
          <w:rFonts w:asciiTheme="minorHAnsi" w:hAnsiTheme="minorHAnsi" w:cstheme="minorHAnsi"/>
          <w:b/>
          <w:bCs/>
          <w:noProof/>
          <w:color w:val="2C9DA0"/>
          <w:sz w:val="20"/>
          <w:szCs w:val="20"/>
        </w:rPr>
        <w:drawing>
          <wp:anchor distT="0" distB="0" distL="114300" distR="114300" simplePos="0" relativeHeight="251676672" behindDoc="1" locked="0" layoutInCell="1" allowOverlap="1" wp14:anchorId="5BFB9781" wp14:editId="1A1824F0">
            <wp:simplePos x="0" y="0"/>
            <wp:positionH relativeFrom="column">
              <wp:posOffset>1200150</wp:posOffset>
            </wp:positionH>
            <wp:positionV relativeFrom="paragraph">
              <wp:posOffset>21590</wp:posOffset>
            </wp:positionV>
            <wp:extent cx="603250" cy="76074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cogn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50" cy="760749"/>
                    </a:xfrm>
                    <a:prstGeom prst="rect">
                      <a:avLst/>
                    </a:prstGeom>
                  </pic:spPr>
                </pic:pic>
              </a:graphicData>
            </a:graphic>
            <wp14:sizeRelH relativeFrom="margin">
              <wp14:pctWidth>0</wp14:pctWidth>
            </wp14:sizeRelH>
            <wp14:sizeRelV relativeFrom="margin">
              <wp14:pctHeight>0</wp14:pctHeight>
            </wp14:sizeRelV>
          </wp:anchor>
        </w:drawing>
      </w:r>
    </w:p>
    <w:p w14:paraId="2A8FD4EA" w14:textId="75861067" w:rsidR="00C73D24" w:rsidRPr="00BD4BCD" w:rsidRDefault="00C73D24" w:rsidP="00B9260F">
      <w:pPr>
        <w:spacing w:before="100" w:beforeAutospacing="1" w:after="100" w:afterAutospacing="1"/>
        <w:rPr>
          <w:rFonts w:ascii="Calibri" w:hAnsi="Calibri" w:cs="Calibri"/>
          <w:color w:val="211E1E"/>
        </w:rPr>
      </w:pPr>
      <w:r w:rsidRPr="00BD4BCD">
        <w:rPr>
          <w:rFonts w:ascii="Calibri" w:hAnsi="Calibri" w:cs="Calibri"/>
          <w:b/>
          <w:bCs/>
          <w:color w:val="2C9DA0"/>
        </w:rPr>
        <w:t>¿Qué voy a hacer?</w:t>
      </w:r>
      <w:r w:rsidR="00FF52F3">
        <w:rPr>
          <w:rFonts w:ascii="Calibri" w:hAnsi="Calibri" w:cs="Calibri"/>
          <w:b/>
          <w:bCs/>
          <w:color w:val="2C9DA0"/>
        </w:rPr>
        <w:br/>
        <w:t xml:space="preserve">ACTIVIDAD # </w:t>
      </w:r>
      <w:r w:rsidR="008E7E90">
        <w:rPr>
          <w:rFonts w:ascii="Calibri" w:hAnsi="Calibri" w:cs="Calibri"/>
          <w:b/>
          <w:bCs/>
          <w:color w:val="2C9DA0"/>
        </w:rPr>
        <w:t>2</w:t>
      </w:r>
      <w:r w:rsidRPr="00BD4BCD">
        <w:rPr>
          <w:rFonts w:ascii="Calibri" w:hAnsi="Calibri" w:cs="Calibri"/>
          <w:b/>
          <w:bCs/>
          <w:noProof/>
          <w:color w:val="2C9DA0"/>
        </w:rPr>
        <w:t xml:space="preserve"> </w:t>
      </w:r>
    </w:p>
    <w:p w14:paraId="606B9472" w14:textId="77777777" w:rsidR="001865CE" w:rsidRDefault="001865CE" w:rsidP="00C73D24">
      <w:pPr>
        <w:pStyle w:val="Prrafodelista"/>
        <w:spacing w:before="100" w:beforeAutospacing="1" w:after="100" w:afterAutospacing="1"/>
        <w:ind w:left="0"/>
        <w:rPr>
          <w:rFonts w:ascii="Calibri" w:hAnsi="Calibri" w:cs="Calibri"/>
          <w:color w:val="000000" w:themeColor="text1"/>
          <w:sz w:val="20"/>
          <w:szCs w:val="20"/>
        </w:rPr>
      </w:pPr>
    </w:p>
    <w:p w14:paraId="2C712212" w14:textId="46630960" w:rsidR="001725B0" w:rsidRPr="00BD4BCD" w:rsidRDefault="00B9260F" w:rsidP="00C73D24">
      <w:pPr>
        <w:pStyle w:val="Prrafodelista"/>
        <w:spacing w:before="100" w:beforeAutospacing="1" w:after="100" w:afterAutospacing="1"/>
        <w:ind w:left="0"/>
        <w:rPr>
          <w:rFonts w:ascii="Calibri" w:hAnsi="Calibri" w:cs="Calibri"/>
          <w:color w:val="000000" w:themeColor="text1"/>
          <w:sz w:val="24"/>
          <w:szCs w:val="24"/>
        </w:rPr>
      </w:pPr>
      <w:r w:rsidRPr="00BD4BCD">
        <w:rPr>
          <w:rFonts w:ascii="Calibri" w:hAnsi="Calibri" w:cs="Calibri"/>
          <w:color w:val="000000" w:themeColor="text1"/>
          <w:sz w:val="24"/>
          <w:szCs w:val="24"/>
        </w:rPr>
        <w:t>Evalúa cada expresión para cada valor dado de la variable:</w:t>
      </w:r>
    </w:p>
    <w:p w14:paraId="1659AF3B" w14:textId="09A417C5" w:rsidR="009E2835" w:rsidRDefault="009E2835" w:rsidP="00C73D24">
      <w:pPr>
        <w:pStyle w:val="Prrafodelista"/>
        <w:spacing w:before="100" w:beforeAutospacing="1" w:after="100" w:afterAutospacing="1"/>
        <w:ind w:left="0"/>
        <w:rPr>
          <w:rFonts w:ascii="Calibri" w:hAnsi="Calibri" w:cs="Calibri"/>
          <w:color w:val="000000" w:themeColor="text1"/>
          <w:sz w:val="20"/>
          <w:szCs w:val="20"/>
        </w:rPr>
      </w:pPr>
    </w:p>
    <w:p w14:paraId="77308FEB" w14:textId="580DA524" w:rsidR="009E2835" w:rsidRPr="00BD4BCD" w:rsidRDefault="001865CE"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r>
          <w:rPr>
            <w:rFonts w:ascii="Cambria Math" w:hAnsi="Cambria Math" w:cs="Calibri"/>
            <w:color w:val="000000" w:themeColor="text1"/>
            <w:sz w:val="24"/>
            <w:szCs w:val="24"/>
          </w:rPr>
          <m:t>3</m:t>
        </m:r>
        <m:sSup>
          <m:sSupPr>
            <m:ctrlPr>
              <w:rPr>
                <w:rFonts w:ascii="Cambria Math" w:hAnsi="Cambria Math" w:cs="Calibri"/>
                <w:i/>
                <w:color w:val="000000" w:themeColor="text1"/>
                <w:sz w:val="24"/>
                <w:szCs w:val="24"/>
              </w:rPr>
            </m:ctrlPr>
          </m:sSupPr>
          <m:e>
            <m:r>
              <w:rPr>
                <w:rFonts w:ascii="Cambria Math" w:hAnsi="Cambria Math" w:cs="Calibri"/>
                <w:color w:val="000000" w:themeColor="text1"/>
                <w:sz w:val="24"/>
                <w:szCs w:val="24"/>
              </w:rPr>
              <m:t>x</m:t>
            </m:r>
          </m:e>
          <m:sup>
            <m:r>
              <w:rPr>
                <w:rFonts w:ascii="Cambria Math" w:hAnsi="Cambria Math" w:cs="Calibri"/>
                <w:color w:val="000000" w:themeColor="text1"/>
                <w:sz w:val="24"/>
                <w:szCs w:val="24"/>
              </w:rPr>
              <m:t>2</m:t>
            </m:r>
          </m:sup>
        </m:sSup>
        <m:r>
          <w:rPr>
            <w:rFonts w:ascii="Cambria Math" w:hAnsi="Cambria Math" w:cs="Calibri"/>
            <w:color w:val="000000" w:themeColor="text1"/>
            <w:sz w:val="24"/>
            <w:szCs w:val="24"/>
          </w:rPr>
          <m:t>-2x</m:t>
        </m:r>
      </m:oMath>
      <w:r w:rsidR="009E2835" w:rsidRPr="00BD4BCD">
        <w:rPr>
          <w:rFonts w:ascii="Cambria Math" w:hAnsi="Cambria Math" w:cs="Calibri"/>
          <w:color w:val="000000" w:themeColor="text1"/>
          <w:sz w:val="24"/>
          <w:szCs w:val="24"/>
        </w:rPr>
        <w:t xml:space="preserve"> </w:t>
      </w:r>
      <w:r w:rsidRPr="00BD4BCD">
        <w:rPr>
          <w:rFonts w:ascii="Cambria Math" w:hAnsi="Cambria Math" w:cs="Calibri"/>
          <w:color w:val="000000" w:themeColor="text1"/>
          <w:sz w:val="24"/>
          <w:szCs w:val="24"/>
        </w:rPr>
        <w:t xml:space="preserve"> p</w:t>
      </w:r>
      <w:r w:rsidR="009E2835" w:rsidRPr="00BD4BCD">
        <w:rPr>
          <w:rFonts w:ascii="Cambria Math" w:hAnsi="Cambria Math" w:cs="Calibri"/>
          <w:color w:val="000000" w:themeColor="text1"/>
          <w:sz w:val="24"/>
          <w:szCs w:val="24"/>
        </w:rPr>
        <w:t>ara x = 2</w:t>
      </w:r>
    </w:p>
    <w:p w14:paraId="411DB810" w14:textId="0B22F30B" w:rsidR="009E2835" w:rsidRPr="00BD4BCD" w:rsidRDefault="001865CE" w:rsidP="00C53024">
      <w:pPr>
        <w:pStyle w:val="Prrafodelista"/>
        <w:numPr>
          <w:ilvl w:val="0"/>
          <w:numId w:val="9"/>
        </w:numPr>
        <w:spacing w:before="100" w:beforeAutospacing="1" w:after="100" w:afterAutospacing="1" w:line="360" w:lineRule="auto"/>
        <w:ind w:left="714" w:hanging="357"/>
        <w:rPr>
          <w:rFonts w:ascii="Cambria Math" w:hAnsi="Cambria Math" w:cs="Calibri"/>
          <w:color w:val="000000" w:themeColor="text1"/>
          <w:sz w:val="24"/>
          <w:szCs w:val="24"/>
        </w:rPr>
      </w:pPr>
      <m:oMath>
        <m:r>
          <w:rPr>
            <w:rFonts w:ascii="Cambria Math" w:hAnsi="Cambria Math" w:cs="Calibri"/>
            <w:color w:val="000000" w:themeColor="text1"/>
            <w:sz w:val="24"/>
            <w:szCs w:val="24"/>
          </w:rPr>
          <m:t>- y+3(1+y)</m:t>
        </m:r>
      </m:oMath>
      <w:r w:rsidRPr="00BD4BCD">
        <w:rPr>
          <w:rFonts w:ascii="Cambria Math" w:hAnsi="Cambria Math" w:cs="Calibri"/>
          <w:color w:val="000000" w:themeColor="text1"/>
          <w:sz w:val="24"/>
          <w:szCs w:val="24"/>
        </w:rPr>
        <w:t xml:space="preserve">  p</w:t>
      </w:r>
      <w:r w:rsidR="009E2835" w:rsidRPr="00BD4BCD">
        <w:rPr>
          <w:rFonts w:ascii="Cambria Math" w:hAnsi="Cambria Math" w:cs="Calibri"/>
          <w:color w:val="000000" w:themeColor="text1"/>
          <w:sz w:val="24"/>
          <w:szCs w:val="24"/>
        </w:rPr>
        <w:t xml:space="preserve">ara y = </w:t>
      </w:r>
      <m:oMath>
        <m:r>
          <w:rPr>
            <w:rFonts w:ascii="Cambria Math" w:hAnsi="Cambria Math" w:cs="Calibri"/>
            <w:color w:val="000000" w:themeColor="text1"/>
            <w:sz w:val="24"/>
            <w:szCs w:val="24"/>
          </w:rPr>
          <m:t>-</m:t>
        </m:r>
      </m:oMath>
      <w:r w:rsidR="009E2835" w:rsidRPr="00BD4BCD">
        <w:rPr>
          <w:rFonts w:ascii="Cambria Math" w:hAnsi="Cambria Math" w:cs="Calibri"/>
          <w:color w:val="000000" w:themeColor="text1"/>
          <w:sz w:val="24"/>
          <w:szCs w:val="24"/>
        </w:rPr>
        <w:t>10</w:t>
      </w:r>
    </w:p>
    <w:p w14:paraId="2B058165" w14:textId="0BF250D4" w:rsidR="009E2835" w:rsidRPr="00BD4BCD" w:rsidRDefault="00374196"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sSup>
          <m:sSupPr>
            <m:ctrlPr>
              <w:rPr>
                <w:rFonts w:ascii="Cambria Math" w:hAnsi="Cambria Math" w:cs="Calibri"/>
                <w:i/>
                <w:color w:val="000000" w:themeColor="text1"/>
                <w:sz w:val="24"/>
                <w:szCs w:val="24"/>
              </w:rPr>
            </m:ctrlPr>
          </m:sSupPr>
          <m:e>
            <m:r>
              <w:rPr>
                <w:rFonts w:ascii="Cambria Math" w:hAnsi="Cambria Math" w:cs="Calibri"/>
                <w:color w:val="000000" w:themeColor="text1"/>
                <w:sz w:val="24"/>
                <w:szCs w:val="24"/>
              </w:rPr>
              <m:t>h</m:t>
            </m:r>
          </m:e>
          <m:sup>
            <m:r>
              <w:rPr>
                <w:rFonts w:ascii="Cambria Math" w:hAnsi="Cambria Math" w:cs="Calibri"/>
                <w:color w:val="000000" w:themeColor="text1"/>
                <w:sz w:val="24"/>
                <w:szCs w:val="24"/>
              </w:rPr>
              <m:t>3</m:t>
            </m:r>
          </m:sup>
        </m:sSup>
        <m:r>
          <w:rPr>
            <w:rFonts w:ascii="Cambria Math" w:hAnsi="Cambria Math" w:cs="Calibri"/>
            <w:color w:val="000000" w:themeColor="text1"/>
            <w:sz w:val="24"/>
            <w:szCs w:val="24"/>
          </w:rPr>
          <m:t>-24</m:t>
        </m:r>
      </m:oMath>
      <w:r w:rsidR="001865CE" w:rsidRPr="00BD4BCD">
        <w:rPr>
          <w:rFonts w:ascii="Cambria Math" w:hAnsi="Cambria Math" w:cs="Calibri"/>
          <w:color w:val="000000" w:themeColor="text1"/>
          <w:sz w:val="24"/>
          <w:szCs w:val="24"/>
        </w:rPr>
        <w:t xml:space="preserve">  p</w:t>
      </w:r>
      <w:r w:rsidR="009E2835" w:rsidRPr="00BD4BCD">
        <w:rPr>
          <w:rFonts w:ascii="Cambria Math" w:hAnsi="Cambria Math" w:cs="Calibri"/>
          <w:color w:val="000000" w:themeColor="text1"/>
          <w:sz w:val="24"/>
          <w:szCs w:val="24"/>
        </w:rPr>
        <w:t xml:space="preserve">ara h = </w:t>
      </w:r>
      <m:oMath>
        <m:r>
          <w:rPr>
            <w:rFonts w:ascii="Cambria Math" w:hAnsi="Cambria Math" w:cs="Calibri"/>
            <w:color w:val="000000" w:themeColor="text1"/>
            <w:sz w:val="24"/>
            <w:szCs w:val="24"/>
          </w:rPr>
          <m:t>-</m:t>
        </m:r>
      </m:oMath>
      <w:r w:rsidR="009E2835" w:rsidRPr="00BD4BCD">
        <w:rPr>
          <w:rFonts w:ascii="Cambria Math" w:hAnsi="Cambria Math" w:cs="Calibri"/>
          <w:color w:val="000000" w:themeColor="text1"/>
          <w:sz w:val="24"/>
          <w:szCs w:val="24"/>
        </w:rPr>
        <w:t>3</w:t>
      </w:r>
    </w:p>
    <w:p w14:paraId="5C73C3FB" w14:textId="00B37580" w:rsidR="001865CE" w:rsidRPr="00BD4BCD" w:rsidRDefault="00374196"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sSup>
          <m:sSupPr>
            <m:ctrlPr>
              <w:rPr>
                <w:rFonts w:ascii="Cambria Math" w:hAnsi="Cambria Math" w:cs="Calibri"/>
                <w:i/>
                <w:color w:val="000000" w:themeColor="text1"/>
                <w:sz w:val="24"/>
                <w:szCs w:val="24"/>
              </w:rPr>
            </m:ctrlPr>
          </m:sSupPr>
          <m:e>
            <m:d>
              <m:dPr>
                <m:ctrlPr>
                  <w:rPr>
                    <w:rFonts w:ascii="Cambria Math" w:hAnsi="Cambria Math" w:cs="Calibri"/>
                    <w:i/>
                    <w:color w:val="000000" w:themeColor="text1"/>
                    <w:sz w:val="24"/>
                    <w:szCs w:val="24"/>
                  </w:rPr>
                </m:ctrlPr>
              </m:dPr>
              <m:e>
                <m:r>
                  <w:rPr>
                    <w:rFonts w:ascii="Cambria Math" w:hAnsi="Cambria Math" w:cs="Calibri"/>
                    <w:color w:val="000000" w:themeColor="text1"/>
                    <w:sz w:val="24"/>
                    <w:szCs w:val="24"/>
                  </w:rPr>
                  <m:t>2ab-4b</m:t>
                </m:r>
              </m:e>
            </m:d>
          </m:e>
          <m:sup>
            <m:r>
              <w:rPr>
                <w:rFonts w:ascii="Cambria Math" w:hAnsi="Cambria Math" w:cs="Calibri"/>
                <w:color w:val="000000" w:themeColor="text1"/>
                <w:sz w:val="24"/>
                <w:szCs w:val="24"/>
              </w:rPr>
              <m:t>2</m:t>
            </m:r>
          </m:sup>
        </m:sSup>
      </m:oMath>
      <w:r w:rsidR="001865CE" w:rsidRPr="00BD4BCD">
        <w:rPr>
          <w:rFonts w:ascii="Cambria Math" w:hAnsi="Cambria Math" w:cs="Calibri"/>
          <w:color w:val="000000" w:themeColor="text1"/>
          <w:sz w:val="24"/>
          <w:szCs w:val="24"/>
        </w:rPr>
        <w:t xml:space="preserve">  p</w:t>
      </w:r>
      <w:r w:rsidR="009E2835" w:rsidRPr="00BD4BCD">
        <w:rPr>
          <w:rFonts w:ascii="Cambria Math" w:hAnsi="Cambria Math" w:cs="Calibri"/>
          <w:color w:val="000000" w:themeColor="text1"/>
          <w:sz w:val="24"/>
          <w:szCs w:val="24"/>
        </w:rPr>
        <w:t xml:space="preserve">ara </w:t>
      </w:r>
      <m:oMath>
        <m:r>
          <w:rPr>
            <w:rFonts w:ascii="Cambria Math" w:hAnsi="Cambria Math" w:cs="Calibri"/>
            <w:color w:val="000000" w:themeColor="text1"/>
            <w:sz w:val="24"/>
            <w:szCs w:val="24"/>
          </w:rPr>
          <m:t>a</m:t>
        </m:r>
      </m:oMath>
      <w:r w:rsidR="009E2835" w:rsidRPr="00BD4BCD">
        <w:rPr>
          <w:rFonts w:ascii="Cambria Math" w:hAnsi="Cambria Math" w:cs="Calibri"/>
          <w:color w:val="000000" w:themeColor="text1"/>
          <w:sz w:val="24"/>
          <w:szCs w:val="24"/>
        </w:rPr>
        <w:t xml:space="preserve"> = </w:t>
      </w:r>
      <m:oMath>
        <m:r>
          <w:rPr>
            <w:rFonts w:ascii="Cambria Math" w:hAnsi="Cambria Math" w:cs="Calibri"/>
            <w:color w:val="000000" w:themeColor="text1"/>
            <w:sz w:val="24"/>
            <w:szCs w:val="24"/>
          </w:rPr>
          <m:t>-</m:t>
        </m:r>
      </m:oMath>
      <w:r w:rsidR="009E2835" w:rsidRPr="00BD4BCD">
        <w:rPr>
          <w:rFonts w:ascii="Cambria Math" w:hAnsi="Cambria Math" w:cs="Calibri"/>
          <w:color w:val="000000" w:themeColor="text1"/>
          <w:sz w:val="24"/>
          <w:szCs w:val="24"/>
        </w:rPr>
        <w:t xml:space="preserve"> 5 y b = 2</w:t>
      </w:r>
    </w:p>
    <w:p w14:paraId="5395E7E2" w14:textId="77E315D3" w:rsidR="00B9260F" w:rsidRPr="00BD4BCD" w:rsidRDefault="00374196"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f>
          <m:fPr>
            <m:ctrlPr>
              <w:rPr>
                <w:rFonts w:ascii="Cambria Math" w:eastAsiaTheme="minorEastAsia" w:hAnsi="Cambria Math" w:cs="Calibri"/>
                <w:i/>
                <w:color w:val="000000" w:themeColor="text1"/>
                <w:sz w:val="24"/>
                <w:szCs w:val="24"/>
              </w:rPr>
            </m:ctrlPr>
          </m:fPr>
          <m:num>
            <m:r>
              <w:rPr>
                <w:rFonts w:ascii="Cambria Math" w:eastAsiaTheme="minorEastAsia" w:hAnsi="Cambria Math" w:cs="Calibri"/>
                <w:color w:val="000000" w:themeColor="text1"/>
                <w:sz w:val="24"/>
                <w:szCs w:val="24"/>
              </w:rPr>
              <m:t>x</m:t>
            </m:r>
            <m:r>
              <w:rPr>
                <w:rFonts w:ascii="Cambria Math" w:hAnsi="Cambria Math" w:cs="Calibri"/>
                <w:color w:val="211E1E"/>
                <w:sz w:val="24"/>
                <w:szCs w:val="24"/>
              </w:rPr>
              <m:t>-</m:t>
            </m:r>
            <m:r>
              <w:rPr>
                <w:rFonts w:ascii="Cambria Math" w:eastAsiaTheme="minorEastAsia" w:hAnsi="Cambria Math" w:cs="Calibri"/>
                <w:color w:val="000000" w:themeColor="text1"/>
                <w:sz w:val="24"/>
                <w:szCs w:val="24"/>
              </w:rPr>
              <m:t>8</m:t>
            </m:r>
          </m:num>
          <m:den>
            <m:r>
              <w:rPr>
                <w:rFonts w:ascii="Cambria Math" w:eastAsiaTheme="minorEastAsia" w:hAnsi="Cambria Math" w:cs="Calibri"/>
                <w:color w:val="000000" w:themeColor="text1"/>
                <w:sz w:val="24"/>
                <w:szCs w:val="24"/>
              </w:rPr>
              <m:t>2</m:t>
            </m:r>
          </m:den>
        </m:f>
      </m:oMath>
      <w:r w:rsidR="001865CE" w:rsidRPr="00BD4BCD">
        <w:rPr>
          <w:rFonts w:ascii="Cambria Math" w:eastAsiaTheme="minorEastAsia" w:hAnsi="Cambria Math" w:cs="Calibri"/>
          <w:color w:val="000000" w:themeColor="text1"/>
          <w:sz w:val="24"/>
          <w:szCs w:val="24"/>
        </w:rPr>
        <w:t xml:space="preserve">  p</w:t>
      </w:r>
      <w:r w:rsidR="001865CE" w:rsidRPr="00BD4BCD">
        <w:rPr>
          <w:rFonts w:ascii="Cambria Math" w:hAnsi="Cambria Math" w:cs="Calibri"/>
          <w:color w:val="000000" w:themeColor="text1"/>
          <w:sz w:val="24"/>
          <w:szCs w:val="24"/>
        </w:rPr>
        <w:t xml:space="preserve">ara x = </w:t>
      </w:r>
      <m:oMath>
        <m:r>
          <w:rPr>
            <w:rFonts w:ascii="Cambria Math" w:hAnsi="Cambria Math" w:cs="Calibri"/>
            <w:color w:val="211E1E"/>
            <w:sz w:val="24"/>
            <w:szCs w:val="24"/>
          </w:rPr>
          <m:t>-</m:t>
        </m:r>
      </m:oMath>
      <w:r w:rsidR="001865CE" w:rsidRPr="00BD4BCD">
        <w:rPr>
          <w:rFonts w:ascii="Cambria Math" w:hAnsi="Cambria Math" w:cs="Calibri"/>
          <w:color w:val="000000" w:themeColor="text1"/>
          <w:sz w:val="24"/>
          <w:szCs w:val="24"/>
        </w:rPr>
        <w:t xml:space="preserve"> 4</w:t>
      </w:r>
    </w:p>
    <w:p w14:paraId="744DE938" w14:textId="0A9E6578" w:rsidR="001865CE" w:rsidRPr="00BD4BCD" w:rsidRDefault="001865CE"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r>
          <w:rPr>
            <w:rFonts w:ascii="Cambria Math" w:eastAsiaTheme="minorEastAsia" w:hAnsi="Cambria Math" w:cs="Calibri"/>
            <w:color w:val="000000" w:themeColor="text1"/>
            <w:sz w:val="24"/>
            <w:szCs w:val="24"/>
          </w:rPr>
          <m:t>3</m:t>
        </m:r>
        <m:d>
          <m:dPr>
            <m:ctrlPr>
              <w:rPr>
                <w:rFonts w:ascii="Cambria Math" w:eastAsiaTheme="minorEastAsia" w:hAnsi="Cambria Math" w:cs="Calibri"/>
                <w:i/>
                <w:color w:val="000000" w:themeColor="text1"/>
                <w:sz w:val="24"/>
                <w:szCs w:val="24"/>
              </w:rPr>
            </m:ctrlPr>
          </m:dPr>
          <m:e>
            <m:r>
              <w:rPr>
                <w:rFonts w:ascii="Cambria Math" w:eastAsiaTheme="minorEastAsia" w:hAnsi="Cambria Math" w:cs="Calibri"/>
                <w:color w:val="000000" w:themeColor="text1"/>
                <w:sz w:val="24"/>
                <w:szCs w:val="24"/>
              </w:rPr>
              <m:t>r-20</m:t>
            </m:r>
          </m:e>
        </m:d>
        <m:r>
          <w:rPr>
            <w:rFonts w:ascii="Cambria Math" w:eastAsiaTheme="minorEastAsia" w:hAnsi="Cambria Math" w:cs="Calibri"/>
            <w:color w:val="000000" w:themeColor="text1"/>
            <w:sz w:val="24"/>
            <w:szCs w:val="24"/>
          </w:rPr>
          <m:t>+2r para r=15</m:t>
        </m:r>
      </m:oMath>
    </w:p>
    <w:p w14:paraId="1804FD14" w14:textId="7DFD428F" w:rsidR="001865CE" w:rsidRPr="00BD4BCD" w:rsidRDefault="00374196"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sSup>
          <m:sSupPr>
            <m:ctrlPr>
              <w:rPr>
                <w:rFonts w:ascii="Cambria Math" w:eastAsiaTheme="minorEastAsia" w:hAnsi="Cambria Math" w:cs="Calibri"/>
                <w:i/>
                <w:color w:val="000000" w:themeColor="text1"/>
                <w:sz w:val="24"/>
                <w:szCs w:val="24"/>
              </w:rPr>
            </m:ctrlPr>
          </m:sSupPr>
          <m:e>
            <m:r>
              <w:rPr>
                <w:rFonts w:ascii="Cambria Math" w:eastAsiaTheme="minorEastAsia" w:hAnsi="Cambria Math" w:cs="Calibri"/>
                <w:color w:val="000000" w:themeColor="text1"/>
                <w:sz w:val="24"/>
                <w:szCs w:val="24"/>
              </w:rPr>
              <m:t>a</m:t>
            </m:r>
          </m:e>
          <m:sup>
            <m:r>
              <w:rPr>
                <w:rFonts w:ascii="Cambria Math" w:eastAsiaTheme="minorEastAsia" w:hAnsi="Cambria Math" w:cs="Calibri"/>
                <w:color w:val="000000" w:themeColor="text1"/>
                <w:sz w:val="24"/>
                <w:szCs w:val="24"/>
              </w:rPr>
              <m:t>2</m:t>
            </m:r>
          </m:sup>
        </m:sSup>
        <m:r>
          <w:rPr>
            <w:rFonts w:ascii="Cambria Math" w:eastAsiaTheme="minorEastAsia" w:hAnsi="Cambria Math" w:cs="Calibri"/>
            <w:color w:val="000000" w:themeColor="text1"/>
            <w:sz w:val="24"/>
            <w:szCs w:val="24"/>
          </w:rPr>
          <m:t>+3a-9 para a =1</m:t>
        </m:r>
      </m:oMath>
    </w:p>
    <w:p w14:paraId="23243542" w14:textId="502351A0" w:rsidR="00C53024" w:rsidRPr="00BD4BCD" w:rsidRDefault="00374196"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f>
          <m:fPr>
            <m:ctrlPr>
              <w:rPr>
                <w:rFonts w:ascii="Cambria Math" w:eastAsiaTheme="minorEastAsia" w:hAnsi="Cambria Math" w:cs="Calibri"/>
                <w:i/>
                <w:color w:val="000000" w:themeColor="text1"/>
                <w:sz w:val="24"/>
                <w:szCs w:val="24"/>
              </w:rPr>
            </m:ctrlPr>
          </m:fPr>
          <m:num>
            <m:r>
              <w:rPr>
                <w:rFonts w:ascii="Cambria Math" w:eastAsiaTheme="minorEastAsia" w:hAnsi="Cambria Math" w:cs="Calibri"/>
                <w:color w:val="000000" w:themeColor="text1"/>
                <w:sz w:val="24"/>
                <w:szCs w:val="24"/>
              </w:rPr>
              <m:t>m</m:t>
            </m:r>
            <m:r>
              <w:rPr>
                <w:rFonts w:ascii="Cambria Math" w:hAnsi="Cambria Math" w:cs="Calibri"/>
                <w:color w:val="211E1E"/>
                <w:sz w:val="24"/>
                <w:szCs w:val="24"/>
              </w:rPr>
              <m:t>-</m:t>
            </m:r>
            <m:r>
              <w:rPr>
                <w:rFonts w:ascii="Cambria Math" w:eastAsiaTheme="minorEastAsia" w:hAnsi="Cambria Math" w:cs="Calibri"/>
                <w:color w:val="000000" w:themeColor="text1"/>
                <w:sz w:val="24"/>
                <w:szCs w:val="24"/>
              </w:rPr>
              <m:t>n</m:t>
            </m:r>
          </m:num>
          <m:den>
            <m:r>
              <w:rPr>
                <w:rFonts w:ascii="Cambria Math" w:eastAsiaTheme="minorEastAsia" w:hAnsi="Cambria Math" w:cs="Calibri"/>
                <w:color w:val="000000" w:themeColor="text1"/>
                <w:sz w:val="24"/>
                <w:szCs w:val="24"/>
              </w:rPr>
              <m:t>c</m:t>
            </m:r>
            <m:r>
              <w:rPr>
                <w:rFonts w:ascii="Cambria Math" w:hAnsi="Cambria Math" w:cs="Calibri"/>
                <w:color w:val="211E1E"/>
                <w:sz w:val="24"/>
                <w:szCs w:val="24"/>
              </w:rPr>
              <m:t>-</m:t>
            </m:r>
            <m:r>
              <w:rPr>
                <w:rFonts w:ascii="Cambria Math" w:eastAsiaTheme="minorEastAsia" w:hAnsi="Cambria Math" w:cs="Calibri"/>
                <w:color w:val="000000" w:themeColor="text1"/>
                <w:sz w:val="24"/>
                <w:szCs w:val="24"/>
              </w:rPr>
              <m:t>d</m:t>
            </m:r>
          </m:den>
        </m:f>
        <m:r>
          <w:rPr>
            <w:rFonts w:ascii="Cambria Math" w:eastAsiaTheme="minorEastAsia" w:hAnsi="Cambria Math" w:cs="Calibri"/>
            <w:color w:val="000000" w:themeColor="text1"/>
            <w:sz w:val="24"/>
            <w:szCs w:val="24"/>
          </w:rPr>
          <m:t xml:space="preserve">  p</m:t>
        </m:r>
      </m:oMath>
      <w:r w:rsidR="00C53024" w:rsidRPr="00BD4BCD">
        <w:rPr>
          <w:rFonts w:ascii="Cambria Math" w:eastAsiaTheme="minorEastAsia" w:hAnsi="Cambria Math" w:cs="Calibri"/>
          <w:color w:val="000000" w:themeColor="text1"/>
          <w:sz w:val="24"/>
          <w:szCs w:val="24"/>
        </w:rPr>
        <w:t xml:space="preserve">ara m = </w:t>
      </w:r>
      <m:oMath>
        <m:r>
          <w:rPr>
            <w:rFonts w:ascii="Cambria Math" w:hAnsi="Cambria Math" w:cs="Calibri"/>
            <w:color w:val="211E1E"/>
            <w:sz w:val="24"/>
            <w:szCs w:val="24"/>
          </w:rPr>
          <m:t>-</m:t>
        </m:r>
      </m:oMath>
      <w:r w:rsidR="00C53024" w:rsidRPr="00BD4BCD">
        <w:rPr>
          <w:rFonts w:ascii="Cambria Math" w:eastAsiaTheme="minorEastAsia" w:hAnsi="Cambria Math" w:cs="Calibri"/>
          <w:color w:val="000000" w:themeColor="text1"/>
          <w:sz w:val="24"/>
          <w:szCs w:val="24"/>
        </w:rPr>
        <w:t xml:space="preserve">20, n = </w:t>
      </w:r>
      <m:oMath>
        <m:r>
          <w:rPr>
            <w:rFonts w:ascii="Cambria Math" w:hAnsi="Cambria Math" w:cs="Calibri"/>
            <w:color w:val="211E1E"/>
            <w:sz w:val="24"/>
            <w:szCs w:val="24"/>
          </w:rPr>
          <m:t>-</m:t>
        </m:r>
      </m:oMath>
      <w:r w:rsidR="00C53024" w:rsidRPr="00BD4BCD">
        <w:rPr>
          <w:rFonts w:ascii="Cambria Math" w:eastAsiaTheme="minorEastAsia" w:hAnsi="Cambria Math" w:cs="Calibri"/>
          <w:color w:val="000000" w:themeColor="text1"/>
          <w:sz w:val="24"/>
          <w:szCs w:val="24"/>
        </w:rPr>
        <w:t xml:space="preserve">40, c = </w:t>
      </w:r>
      <m:oMath>
        <m:r>
          <w:rPr>
            <w:rFonts w:ascii="Cambria Math" w:hAnsi="Cambria Math" w:cs="Calibri"/>
            <w:color w:val="211E1E"/>
            <w:sz w:val="24"/>
            <w:szCs w:val="24"/>
          </w:rPr>
          <m:t>-</m:t>
        </m:r>
      </m:oMath>
      <w:r w:rsidR="00C53024" w:rsidRPr="00BD4BCD">
        <w:rPr>
          <w:rFonts w:ascii="Cambria Math" w:eastAsiaTheme="minorEastAsia" w:hAnsi="Cambria Math" w:cs="Calibri"/>
          <w:color w:val="000000" w:themeColor="text1"/>
          <w:sz w:val="24"/>
          <w:szCs w:val="24"/>
        </w:rPr>
        <w:t xml:space="preserve">5 y d = </w:t>
      </w:r>
      <m:oMath>
        <m:r>
          <w:rPr>
            <w:rFonts w:ascii="Cambria Math" w:hAnsi="Cambria Math" w:cs="Calibri"/>
            <w:color w:val="211E1E"/>
            <w:sz w:val="24"/>
            <w:szCs w:val="24"/>
          </w:rPr>
          <m:t>-</m:t>
        </m:r>
      </m:oMath>
      <w:r w:rsidR="00C53024" w:rsidRPr="00BD4BCD">
        <w:rPr>
          <w:rFonts w:ascii="Cambria Math" w:eastAsiaTheme="minorEastAsia" w:hAnsi="Cambria Math" w:cs="Calibri"/>
          <w:color w:val="000000" w:themeColor="text1"/>
          <w:sz w:val="24"/>
          <w:szCs w:val="24"/>
        </w:rPr>
        <w:t>10</w:t>
      </w:r>
    </w:p>
    <w:p w14:paraId="7D2A1FD2" w14:textId="4C8ABC28" w:rsidR="00C53024" w:rsidRPr="00BD4BCD" w:rsidRDefault="00C53024"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r>
          <w:rPr>
            <w:rFonts w:ascii="Cambria Math" w:eastAsiaTheme="minorEastAsia" w:hAnsi="Cambria Math" w:cs="Calibri"/>
            <w:color w:val="000000" w:themeColor="text1"/>
            <w:sz w:val="24"/>
            <w:szCs w:val="24"/>
          </w:rPr>
          <m:t>2</m:t>
        </m:r>
        <m:sSup>
          <m:sSupPr>
            <m:ctrlPr>
              <w:rPr>
                <w:rFonts w:ascii="Cambria Math" w:eastAsiaTheme="minorEastAsia" w:hAnsi="Cambria Math" w:cs="Calibri"/>
                <w:i/>
                <w:color w:val="000000" w:themeColor="text1"/>
                <w:sz w:val="24"/>
                <w:szCs w:val="24"/>
              </w:rPr>
            </m:ctrlPr>
          </m:sSupPr>
          <m:e>
            <m:r>
              <w:rPr>
                <w:rFonts w:ascii="Cambria Math" w:eastAsiaTheme="minorEastAsia" w:hAnsi="Cambria Math" w:cs="Calibri"/>
                <w:color w:val="000000" w:themeColor="text1"/>
                <w:sz w:val="24"/>
                <w:szCs w:val="24"/>
              </w:rPr>
              <m:t>a</m:t>
            </m:r>
          </m:e>
          <m:sup>
            <m:r>
              <w:rPr>
                <w:rFonts w:ascii="Cambria Math" w:eastAsiaTheme="minorEastAsia" w:hAnsi="Cambria Math" w:cs="Calibri"/>
                <w:color w:val="000000" w:themeColor="text1"/>
                <w:sz w:val="24"/>
                <w:szCs w:val="24"/>
              </w:rPr>
              <m:t>2</m:t>
            </m:r>
          </m:sup>
        </m:sSup>
        <m:r>
          <w:rPr>
            <w:rFonts w:ascii="Cambria Math" w:eastAsiaTheme="minorEastAsia" w:hAnsi="Cambria Math" w:cs="Calibri"/>
            <w:color w:val="000000" w:themeColor="text1"/>
            <w:sz w:val="24"/>
            <w:szCs w:val="24"/>
          </w:rPr>
          <m:t>+2ab+</m:t>
        </m:r>
        <m:sSup>
          <m:sSupPr>
            <m:ctrlPr>
              <w:rPr>
                <w:rFonts w:ascii="Cambria Math" w:eastAsiaTheme="minorEastAsia" w:hAnsi="Cambria Math" w:cs="Calibri"/>
                <w:i/>
                <w:color w:val="000000" w:themeColor="text1"/>
                <w:sz w:val="24"/>
                <w:szCs w:val="24"/>
              </w:rPr>
            </m:ctrlPr>
          </m:sSupPr>
          <m:e>
            <m:r>
              <w:rPr>
                <w:rFonts w:ascii="Cambria Math" w:eastAsiaTheme="minorEastAsia" w:hAnsi="Cambria Math" w:cs="Calibri"/>
                <w:color w:val="000000" w:themeColor="text1"/>
                <w:sz w:val="24"/>
                <w:szCs w:val="24"/>
              </w:rPr>
              <m:t>b</m:t>
            </m:r>
          </m:e>
          <m:sup>
            <m:r>
              <w:rPr>
                <w:rFonts w:ascii="Cambria Math" w:eastAsiaTheme="minorEastAsia" w:hAnsi="Cambria Math" w:cs="Calibri"/>
                <w:color w:val="000000" w:themeColor="text1"/>
                <w:sz w:val="24"/>
                <w:szCs w:val="24"/>
              </w:rPr>
              <m:t>2</m:t>
            </m:r>
          </m:sup>
        </m:sSup>
        <m:r>
          <w:rPr>
            <w:rFonts w:ascii="Cambria Math" w:eastAsiaTheme="minorEastAsia" w:hAnsi="Cambria Math" w:cs="Calibri"/>
            <w:color w:val="000000" w:themeColor="text1"/>
            <w:sz w:val="24"/>
            <w:szCs w:val="24"/>
          </w:rPr>
          <m:t xml:space="preserve">  </m:t>
        </m:r>
      </m:oMath>
      <w:r w:rsidRPr="00BD4BCD">
        <w:rPr>
          <w:rFonts w:ascii="Cambria Math" w:eastAsiaTheme="minorEastAsia" w:hAnsi="Cambria Math" w:cs="Calibri"/>
          <w:color w:val="000000" w:themeColor="text1"/>
          <w:sz w:val="24"/>
          <w:szCs w:val="24"/>
        </w:rPr>
        <w:t>Para a = 5 y b = 1</w:t>
      </w:r>
    </w:p>
    <w:p w14:paraId="07C036CC" w14:textId="5F1DF65D" w:rsidR="00C53024" w:rsidRPr="00BD4BCD" w:rsidRDefault="00C53024"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r>
          <w:rPr>
            <w:rFonts w:ascii="Cambria Math" w:eastAsiaTheme="minorEastAsia" w:hAnsi="Cambria Math" w:cs="Calibri"/>
            <w:color w:val="000000" w:themeColor="text1"/>
            <w:sz w:val="24"/>
            <w:szCs w:val="24"/>
          </w:rPr>
          <m:t>2-</m:t>
        </m:r>
        <m:d>
          <m:dPr>
            <m:begChr m:val="["/>
            <m:endChr m:val="]"/>
            <m:ctrlPr>
              <w:rPr>
                <w:rFonts w:ascii="Cambria Math" w:eastAsiaTheme="minorEastAsia" w:hAnsi="Cambria Math" w:cs="Calibri"/>
                <w:i/>
                <w:color w:val="000000" w:themeColor="text1"/>
                <w:sz w:val="24"/>
                <w:szCs w:val="24"/>
              </w:rPr>
            </m:ctrlPr>
          </m:dPr>
          <m:e>
            <m:r>
              <w:rPr>
                <w:rFonts w:ascii="Cambria Math" w:eastAsiaTheme="minorEastAsia" w:hAnsi="Cambria Math" w:cs="Calibri"/>
                <w:color w:val="000000" w:themeColor="text1"/>
                <w:sz w:val="24"/>
                <w:szCs w:val="24"/>
              </w:rPr>
              <m:t>10-x</m:t>
            </m:r>
            <m:d>
              <m:dPr>
                <m:ctrlPr>
                  <w:rPr>
                    <w:rFonts w:ascii="Cambria Math" w:eastAsiaTheme="minorEastAsia" w:hAnsi="Cambria Math" w:cs="Calibri"/>
                    <w:i/>
                    <w:color w:val="000000" w:themeColor="text1"/>
                    <w:sz w:val="24"/>
                    <w:szCs w:val="24"/>
                  </w:rPr>
                </m:ctrlPr>
              </m:dPr>
              <m:e>
                <m:r>
                  <w:rPr>
                    <w:rFonts w:ascii="Cambria Math" w:eastAsiaTheme="minorEastAsia" w:hAnsi="Cambria Math" w:cs="Calibri"/>
                    <w:color w:val="000000" w:themeColor="text1"/>
                    <w:sz w:val="24"/>
                    <w:szCs w:val="24"/>
                  </w:rPr>
                  <m:t>5</m:t>
                </m:r>
                <m:r>
                  <w:rPr>
                    <w:rFonts w:ascii="Cambria Math" w:eastAsiaTheme="minorEastAsia" w:hAnsi="Cambria Math" w:cs="Calibri"/>
                    <w:color w:val="000000" w:themeColor="text1"/>
                    <w:sz w:val="24"/>
                    <w:szCs w:val="24"/>
                  </w:rPr>
                  <m:t>h-</m:t>
                </m:r>
                <m:r>
                  <w:rPr>
                    <w:rFonts w:ascii="Cambria Math" w:eastAsiaTheme="minorEastAsia" w:hAnsi="Cambria Math" w:cs="Calibri"/>
                    <w:color w:val="000000" w:themeColor="text1"/>
                    <w:sz w:val="24"/>
                    <w:szCs w:val="24"/>
                  </w:rPr>
                  <m:t>1</m:t>
                </m:r>
              </m:e>
            </m:d>
          </m:e>
        </m:d>
        <m:r>
          <w:rPr>
            <w:rFonts w:ascii="Cambria Math" w:eastAsiaTheme="minorEastAsia" w:hAnsi="Cambria Math" w:cs="Calibri"/>
            <w:color w:val="000000" w:themeColor="text1"/>
            <w:sz w:val="24"/>
            <w:szCs w:val="24"/>
          </w:rPr>
          <m:t xml:space="preserve">  </m:t>
        </m:r>
      </m:oMath>
      <w:r w:rsidRPr="00BD4BCD">
        <w:rPr>
          <w:rFonts w:ascii="Cambria Math" w:eastAsiaTheme="minorEastAsia" w:hAnsi="Cambria Math" w:cs="Calibri"/>
          <w:color w:val="000000" w:themeColor="text1"/>
          <w:sz w:val="24"/>
          <w:szCs w:val="24"/>
        </w:rPr>
        <w:t xml:space="preserve">Para x = </w:t>
      </w:r>
      <m:oMath>
        <m:r>
          <w:rPr>
            <w:rFonts w:ascii="Cambria Math" w:hAnsi="Cambria Math" w:cs="Calibri"/>
            <w:color w:val="211E1E"/>
            <w:sz w:val="24"/>
            <w:szCs w:val="24"/>
          </w:rPr>
          <m:t>-</m:t>
        </m:r>
      </m:oMath>
      <w:r w:rsidRPr="00BD4BCD">
        <w:rPr>
          <w:rFonts w:ascii="Cambria Math" w:eastAsiaTheme="minorEastAsia" w:hAnsi="Cambria Math" w:cs="Calibri"/>
          <w:color w:val="000000" w:themeColor="text1"/>
          <w:sz w:val="24"/>
          <w:szCs w:val="24"/>
        </w:rPr>
        <w:t>2 y h =2</w:t>
      </w:r>
    </w:p>
    <w:p w14:paraId="777BAF3C" w14:textId="46EB5E06" w:rsidR="00C53024" w:rsidRPr="00BD4BCD" w:rsidRDefault="00C53024"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r>
          <w:rPr>
            <w:rFonts w:ascii="Cambria Math" w:eastAsiaTheme="minorEastAsia" w:hAnsi="Cambria Math" w:cs="Calibri"/>
            <w:color w:val="000000" w:themeColor="text1"/>
            <w:sz w:val="24"/>
            <w:szCs w:val="24"/>
          </w:rPr>
          <m:t>-3b</m:t>
        </m:r>
        <m:sSup>
          <m:sSupPr>
            <m:ctrlPr>
              <w:rPr>
                <w:rFonts w:ascii="Cambria Math" w:eastAsiaTheme="minorEastAsia" w:hAnsi="Cambria Math" w:cs="Calibri"/>
                <w:i/>
                <w:color w:val="000000" w:themeColor="text1"/>
                <w:sz w:val="24"/>
                <w:szCs w:val="24"/>
              </w:rPr>
            </m:ctrlPr>
          </m:sSupPr>
          <m:e>
            <m:r>
              <w:rPr>
                <w:rFonts w:ascii="Cambria Math" w:eastAsiaTheme="minorEastAsia" w:hAnsi="Cambria Math" w:cs="Calibri"/>
                <w:color w:val="000000" w:themeColor="text1"/>
                <w:sz w:val="24"/>
                <w:szCs w:val="24"/>
              </w:rPr>
              <m:t>k</m:t>
            </m:r>
          </m:e>
          <m:sup>
            <m:r>
              <w:rPr>
                <w:rFonts w:ascii="Cambria Math" w:eastAsiaTheme="minorEastAsia" w:hAnsi="Cambria Math" w:cs="Calibri"/>
                <w:color w:val="000000" w:themeColor="text1"/>
                <w:sz w:val="24"/>
                <w:szCs w:val="24"/>
              </w:rPr>
              <m:t>2</m:t>
            </m:r>
          </m:sup>
        </m:sSup>
        <m:r>
          <w:rPr>
            <w:rFonts w:ascii="Cambria Math" w:eastAsiaTheme="minorEastAsia" w:hAnsi="Cambria Math" w:cs="Calibri"/>
            <w:color w:val="000000" w:themeColor="text1"/>
            <w:sz w:val="24"/>
            <w:szCs w:val="24"/>
          </w:rPr>
          <m:t>t p</m:t>
        </m:r>
      </m:oMath>
      <w:r w:rsidRPr="00BD4BCD">
        <w:rPr>
          <w:rFonts w:ascii="Cambria Math" w:eastAsiaTheme="minorEastAsia" w:hAnsi="Cambria Math" w:cs="Calibri"/>
          <w:color w:val="000000" w:themeColor="text1"/>
          <w:sz w:val="24"/>
          <w:szCs w:val="24"/>
        </w:rPr>
        <w:t xml:space="preserve">ara b = </w:t>
      </w:r>
      <m:oMath>
        <m:r>
          <w:rPr>
            <w:rFonts w:ascii="Cambria Math" w:hAnsi="Cambria Math" w:cs="Calibri"/>
            <w:color w:val="211E1E"/>
            <w:sz w:val="24"/>
            <w:szCs w:val="24"/>
          </w:rPr>
          <m:t>-</m:t>
        </m:r>
      </m:oMath>
      <w:r w:rsidRPr="00BD4BCD">
        <w:rPr>
          <w:rFonts w:ascii="Cambria Math" w:eastAsiaTheme="minorEastAsia" w:hAnsi="Cambria Math" w:cs="Calibri"/>
          <w:color w:val="000000" w:themeColor="text1"/>
          <w:sz w:val="24"/>
          <w:szCs w:val="24"/>
        </w:rPr>
        <w:t xml:space="preserve">5, k = </w:t>
      </w:r>
      <m:oMath>
        <m:r>
          <w:rPr>
            <w:rFonts w:ascii="Cambria Math" w:hAnsi="Cambria Math" w:cs="Calibri"/>
            <w:color w:val="211E1E"/>
            <w:sz w:val="24"/>
            <w:szCs w:val="24"/>
          </w:rPr>
          <m:t>-</m:t>
        </m:r>
      </m:oMath>
      <w:r w:rsidRPr="00BD4BCD">
        <w:rPr>
          <w:rFonts w:ascii="Cambria Math" w:eastAsiaTheme="minorEastAsia" w:hAnsi="Cambria Math" w:cs="Calibri"/>
          <w:color w:val="000000" w:themeColor="text1"/>
          <w:sz w:val="24"/>
          <w:szCs w:val="24"/>
        </w:rPr>
        <w:t xml:space="preserve">2, t = </w:t>
      </w:r>
      <m:oMath>
        <m:r>
          <w:rPr>
            <w:rFonts w:ascii="Cambria Math" w:hAnsi="Cambria Math" w:cs="Calibri"/>
            <w:color w:val="211E1E"/>
            <w:sz w:val="24"/>
            <w:szCs w:val="24"/>
          </w:rPr>
          <m:t>-</m:t>
        </m:r>
      </m:oMath>
      <w:r w:rsidRPr="00BD4BCD">
        <w:rPr>
          <w:rFonts w:ascii="Cambria Math" w:eastAsiaTheme="minorEastAsia" w:hAnsi="Cambria Math" w:cs="Calibri"/>
          <w:color w:val="000000" w:themeColor="text1"/>
          <w:sz w:val="24"/>
          <w:szCs w:val="24"/>
        </w:rPr>
        <w:t>3</w:t>
      </w:r>
    </w:p>
    <w:p w14:paraId="1E46892A" w14:textId="115FC13B" w:rsidR="001865CE" w:rsidRPr="00BD4BCD" w:rsidRDefault="00374196" w:rsidP="00C53024">
      <w:pPr>
        <w:pStyle w:val="Prrafodelista"/>
        <w:numPr>
          <w:ilvl w:val="0"/>
          <w:numId w:val="9"/>
        </w:numPr>
        <w:spacing w:before="100" w:beforeAutospacing="1" w:after="100" w:afterAutospacing="1" w:line="360" w:lineRule="auto"/>
        <w:ind w:left="714" w:hanging="357"/>
        <w:rPr>
          <w:rFonts w:ascii="Cambria Math" w:eastAsiaTheme="minorEastAsia" w:hAnsi="Cambria Math" w:cs="Calibri"/>
          <w:color w:val="000000" w:themeColor="text1"/>
          <w:sz w:val="24"/>
          <w:szCs w:val="24"/>
        </w:rPr>
      </w:pPr>
      <m:oMath>
        <m:f>
          <m:fPr>
            <m:ctrlPr>
              <w:rPr>
                <w:rFonts w:ascii="Cambria Math" w:eastAsiaTheme="minorEastAsia" w:hAnsi="Cambria Math" w:cs="Calibri"/>
                <w:i/>
                <w:color w:val="000000" w:themeColor="text1"/>
                <w:sz w:val="24"/>
                <w:szCs w:val="24"/>
              </w:rPr>
            </m:ctrlPr>
          </m:fPr>
          <m:num>
            <m:r>
              <w:rPr>
                <w:rFonts w:ascii="Cambria Math" w:eastAsiaTheme="minorEastAsia" w:hAnsi="Cambria Math" w:cs="Calibri"/>
                <w:color w:val="000000" w:themeColor="text1"/>
                <w:sz w:val="24"/>
                <w:szCs w:val="24"/>
              </w:rPr>
              <m:t>e</m:t>
            </m:r>
          </m:num>
          <m:den>
            <m:r>
              <w:rPr>
                <w:rFonts w:ascii="Cambria Math" w:eastAsiaTheme="minorEastAsia" w:hAnsi="Cambria Math" w:cs="Calibri"/>
                <w:color w:val="000000" w:themeColor="text1"/>
                <w:sz w:val="24"/>
                <w:szCs w:val="24"/>
              </w:rPr>
              <m:t>3f+24</m:t>
            </m:r>
          </m:den>
        </m:f>
      </m:oMath>
      <w:r w:rsidR="00C53024" w:rsidRPr="00BD4BCD">
        <w:rPr>
          <w:rFonts w:ascii="Cambria Math" w:eastAsiaTheme="minorEastAsia" w:hAnsi="Cambria Math" w:cs="Calibri"/>
          <w:color w:val="000000" w:themeColor="text1"/>
          <w:sz w:val="24"/>
          <w:szCs w:val="24"/>
        </w:rPr>
        <w:t xml:space="preserve">  p</w:t>
      </w:r>
      <w:r w:rsidR="00C53024" w:rsidRPr="00BD4BCD">
        <w:rPr>
          <w:rFonts w:ascii="Calibri" w:hAnsi="Calibri" w:cs="Calibri"/>
          <w:color w:val="000000" w:themeColor="text1"/>
          <w:sz w:val="24"/>
          <w:szCs w:val="24"/>
        </w:rPr>
        <w:t xml:space="preserve">ara e = 24 y f = </w:t>
      </w:r>
      <m:oMath>
        <m:r>
          <w:rPr>
            <w:rFonts w:ascii="Cambria Math" w:hAnsi="Cambria Math" w:cs="Calibri"/>
            <w:color w:val="211E1E"/>
            <w:sz w:val="24"/>
            <w:szCs w:val="24"/>
          </w:rPr>
          <m:t>-</m:t>
        </m:r>
      </m:oMath>
      <w:r w:rsidR="00C53024" w:rsidRPr="00BD4BCD">
        <w:rPr>
          <w:rFonts w:ascii="Calibri" w:hAnsi="Calibri" w:cs="Calibri"/>
          <w:color w:val="000000" w:themeColor="text1"/>
          <w:sz w:val="24"/>
          <w:szCs w:val="24"/>
        </w:rPr>
        <w:t>8</w:t>
      </w:r>
    </w:p>
    <w:p w14:paraId="0E43583A" w14:textId="489C6DC8" w:rsidR="00B9260F" w:rsidRDefault="00B9260F" w:rsidP="00C73D24">
      <w:pPr>
        <w:pStyle w:val="Prrafodelista"/>
        <w:spacing w:before="100" w:beforeAutospacing="1" w:after="100" w:afterAutospacing="1"/>
        <w:ind w:left="0"/>
        <w:rPr>
          <w:rFonts w:ascii="Calibri" w:hAnsi="Calibri" w:cs="Calibri"/>
          <w:color w:val="000000" w:themeColor="text1"/>
          <w:sz w:val="20"/>
          <w:szCs w:val="20"/>
        </w:rPr>
      </w:pPr>
    </w:p>
    <w:p w14:paraId="342C5ACA" w14:textId="24A3B5A6" w:rsidR="00B9260F" w:rsidRDefault="00B9260F" w:rsidP="00C73D24">
      <w:pPr>
        <w:pStyle w:val="Prrafodelista"/>
        <w:spacing w:before="100" w:beforeAutospacing="1" w:after="100" w:afterAutospacing="1"/>
        <w:ind w:left="0"/>
        <w:rPr>
          <w:rFonts w:ascii="Calibri" w:hAnsi="Calibri" w:cs="Calibri"/>
          <w:color w:val="000000" w:themeColor="text1"/>
          <w:sz w:val="20"/>
          <w:szCs w:val="20"/>
        </w:rPr>
      </w:pPr>
    </w:p>
    <w:p w14:paraId="377C78F9" w14:textId="3D39AFDD" w:rsidR="00B9260F" w:rsidRDefault="00B9260F" w:rsidP="00C73D24">
      <w:pPr>
        <w:pStyle w:val="Prrafodelista"/>
        <w:spacing w:before="100" w:beforeAutospacing="1" w:after="100" w:afterAutospacing="1"/>
        <w:ind w:left="0"/>
        <w:rPr>
          <w:rFonts w:ascii="Calibri" w:hAnsi="Calibri" w:cs="Calibri"/>
          <w:color w:val="000000" w:themeColor="text1"/>
          <w:sz w:val="20"/>
          <w:szCs w:val="20"/>
        </w:rPr>
      </w:pPr>
    </w:p>
    <w:p w14:paraId="691C8F18" w14:textId="07AA7572" w:rsidR="00B9260F" w:rsidRDefault="00B9260F" w:rsidP="00C73D24">
      <w:pPr>
        <w:pStyle w:val="Prrafodelista"/>
        <w:spacing w:before="100" w:beforeAutospacing="1" w:after="100" w:afterAutospacing="1"/>
        <w:ind w:left="0"/>
        <w:rPr>
          <w:rFonts w:ascii="Calibri" w:hAnsi="Calibri" w:cs="Calibri"/>
          <w:color w:val="000000" w:themeColor="text1"/>
          <w:sz w:val="20"/>
          <w:szCs w:val="20"/>
        </w:rPr>
      </w:pPr>
    </w:p>
    <w:p w14:paraId="31685535" w14:textId="0A998DFA" w:rsidR="00B9260F" w:rsidRDefault="00B9260F" w:rsidP="00C73D24">
      <w:pPr>
        <w:pStyle w:val="Prrafodelista"/>
        <w:spacing w:before="100" w:beforeAutospacing="1" w:after="100" w:afterAutospacing="1"/>
        <w:ind w:left="0"/>
        <w:rPr>
          <w:rFonts w:ascii="Calibri" w:hAnsi="Calibri" w:cs="Calibri"/>
          <w:color w:val="000000" w:themeColor="text1"/>
          <w:sz w:val="20"/>
          <w:szCs w:val="20"/>
        </w:rPr>
      </w:pPr>
    </w:p>
    <w:p w14:paraId="3FE85A61" w14:textId="4FE01BAC" w:rsidR="00B9260F" w:rsidRDefault="00B9260F" w:rsidP="00C73D24">
      <w:pPr>
        <w:pStyle w:val="Prrafodelista"/>
        <w:spacing w:before="100" w:beforeAutospacing="1" w:after="100" w:afterAutospacing="1"/>
        <w:ind w:left="0"/>
        <w:rPr>
          <w:rFonts w:ascii="Calibri" w:hAnsi="Calibri" w:cs="Calibri"/>
          <w:color w:val="000000" w:themeColor="text1"/>
          <w:sz w:val="20"/>
          <w:szCs w:val="20"/>
        </w:rPr>
      </w:pPr>
    </w:p>
    <w:p w14:paraId="5E63D766" w14:textId="310347BD" w:rsidR="008B7B0A" w:rsidRDefault="008B7B0A" w:rsidP="00914B79">
      <w:pPr>
        <w:pStyle w:val="NormalWeb"/>
        <w:rPr>
          <w:rFonts w:asciiTheme="minorHAnsi" w:hAnsiTheme="minorHAnsi" w:cstheme="minorHAnsi"/>
          <w:b/>
          <w:bCs/>
          <w:color w:val="2C9DA0"/>
          <w:sz w:val="28"/>
          <w:szCs w:val="28"/>
        </w:rPr>
      </w:pPr>
      <w:r>
        <w:rPr>
          <w:rFonts w:asciiTheme="minorHAnsi" w:hAnsiTheme="minorHAnsi" w:cstheme="minorHAnsi"/>
          <w:b/>
          <w:bCs/>
          <w:color w:val="2C9DA0"/>
          <w:sz w:val="28"/>
          <w:szCs w:val="28"/>
        </w:rPr>
        <w:lastRenderedPageBreak/>
        <w:t>Aplicaci</w:t>
      </w:r>
      <w:r w:rsidR="00F715FE">
        <w:rPr>
          <w:rFonts w:asciiTheme="minorHAnsi" w:hAnsiTheme="minorHAnsi" w:cstheme="minorHAnsi"/>
          <w:b/>
          <w:bCs/>
          <w:color w:val="2C9DA0"/>
          <w:sz w:val="28"/>
          <w:szCs w:val="28"/>
        </w:rPr>
        <w:t>ones</w:t>
      </w:r>
    </w:p>
    <w:p w14:paraId="44FC2B6D" w14:textId="77777777" w:rsidR="005751AA" w:rsidRPr="00102306" w:rsidRDefault="005751AA" w:rsidP="00914B79">
      <w:pPr>
        <w:jc w:val="center"/>
        <w:rPr>
          <w:rFonts w:ascii="Arial" w:hAnsi="Arial" w:cs="Arial"/>
          <w:b/>
          <w:bCs/>
          <w:color w:val="2C9DA0"/>
          <w:sz w:val="28"/>
          <w:szCs w:val="28"/>
        </w:rPr>
      </w:pPr>
    </w:p>
    <w:p w14:paraId="5C5EB86E" w14:textId="042C12D5" w:rsidR="00EB09E1" w:rsidRDefault="00F715FE" w:rsidP="00640F74">
      <w:pPr>
        <w:rPr>
          <w:rFonts w:ascii="Calibri" w:hAnsi="Calibri" w:cs="Calibri"/>
          <w:color w:val="211E1E"/>
          <w:sz w:val="22"/>
          <w:szCs w:val="22"/>
          <w:lang w:val="es-ES"/>
        </w:rPr>
      </w:pPr>
      <w:r>
        <w:rPr>
          <w:rFonts w:ascii="Calibri" w:hAnsi="Calibri" w:cs="Calibri"/>
          <w:color w:val="211E1E"/>
          <w:sz w:val="22"/>
          <w:szCs w:val="22"/>
          <w:lang w:val="es-ES"/>
        </w:rPr>
        <w:t>Una fórmula es una ecuación usada para establecer relaciones entre dos o más variables. Las fórmulas se utilizan en muchos campos: economía, biología, física, etc. En esta sección veremos como aplicar la evaluación de expresiones algebraicas en diferentes campos del saber.</w:t>
      </w:r>
    </w:p>
    <w:p w14:paraId="29DB22F0" w14:textId="77777777" w:rsidR="00C82DE9" w:rsidRDefault="00C82DE9" w:rsidP="00640F74">
      <w:pPr>
        <w:rPr>
          <w:rFonts w:ascii="Calibri" w:hAnsi="Calibri" w:cs="Calibri"/>
          <w:color w:val="211E1E"/>
          <w:sz w:val="22"/>
          <w:szCs w:val="22"/>
          <w:lang w:val="es-ES"/>
        </w:rPr>
      </w:pPr>
    </w:p>
    <w:p w14:paraId="47CEBBA8" w14:textId="6101E4C9" w:rsidR="00C82DE9" w:rsidRDefault="00C82DE9" w:rsidP="00640F74">
      <w:pPr>
        <w:rPr>
          <w:rFonts w:ascii="Calibri" w:hAnsi="Calibri" w:cs="Calibri"/>
          <w:color w:val="211E1E"/>
          <w:sz w:val="22"/>
          <w:szCs w:val="22"/>
          <w:lang w:val="es-ES"/>
        </w:rPr>
      </w:pPr>
    </w:p>
    <w:p w14:paraId="20B2DB2C" w14:textId="7DC674B9" w:rsidR="00C82DE9" w:rsidRDefault="00C82DE9" w:rsidP="00640F74">
      <w:pPr>
        <w:rPr>
          <w:rFonts w:ascii="Calibri" w:hAnsi="Calibri" w:cs="Calibri"/>
          <w:color w:val="211E1E"/>
          <w:sz w:val="22"/>
          <w:szCs w:val="22"/>
          <w:lang w:val="es-ES"/>
        </w:rPr>
      </w:pPr>
      <w:r>
        <w:rPr>
          <w:rFonts w:ascii="Calibri" w:hAnsi="Calibri" w:cs="Calibri"/>
          <w:color w:val="FFFFFF" w:themeColor="background1"/>
          <w:sz w:val="22"/>
          <w:szCs w:val="22"/>
          <w:highlight w:val="darkCyan"/>
          <w:lang w:val="es-ES"/>
        </w:rPr>
        <w:t xml:space="preserve"> </w:t>
      </w:r>
      <w:r w:rsidRPr="00C82DE9">
        <w:rPr>
          <w:rFonts w:ascii="Calibri" w:hAnsi="Calibri" w:cs="Calibri"/>
          <w:color w:val="FFFFFF" w:themeColor="background1"/>
          <w:sz w:val="22"/>
          <w:szCs w:val="22"/>
          <w:highlight w:val="darkCyan"/>
          <w:lang w:val="es-ES"/>
        </w:rPr>
        <w:t>Precio de vent</w:t>
      </w:r>
      <w:r>
        <w:rPr>
          <w:rFonts w:ascii="Calibri" w:hAnsi="Calibri" w:cs="Calibri"/>
          <w:color w:val="FFFFFF" w:themeColor="background1"/>
          <w:sz w:val="22"/>
          <w:szCs w:val="22"/>
          <w:highlight w:val="darkCyan"/>
          <w:lang w:val="es-ES"/>
        </w:rPr>
        <w:t xml:space="preserve">a </w:t>
      </w:r>
      <w:r>
        <w:rPr>
          <w:rFonts w:ascii="Calibri" w:hAnsi="Calibri" w:cs="Calibri"/>
          <w:color w:val="FFFFFF" w:themeColor="background1"/>
          <w:sz w:val="22"/>
          <w:szCs w:val="22"/>
          <w:lang w:val="es-ES"/>
        </w:rPr>
        <w:t xml:space="preserve">  </w:t>
      </w:r>
      <w:r>
        <w:rPr>
          <w:rFonts w:ascii="Calibri" w:hAnsi="Calibri" w:cs="Calibri"/>
          <w:color w:val="211E1E"/>
          <w:sz w:val="22"/>
          <w:szCs w:val="22"/>
          <w:lang w:val="es-ES"/>
        </w:rPr>
        <w:t>Si un auto se vende por $22.850.000 con un descuento de $1.500.000, ¿Cuál es el precio de venta?</w:t>
      </w:r>
    </w:p>
    <w:p w14:paraId="256846A1" w14:textId="4178DC83" w:rsidR="00C82DE9" w:rsidRDefault="00C82DE9" w:rsidP="00640F74">
      <w:pPr>
        <w:rPr>
          <w:rFonts w:ascii="Calibri" w:hAnsi="Calibri" w:cs="Calibri"/>
          <w:color w:val="211E1E"/>
          <w:sz w:val="22"/>
          <w:szCs w:val="22"/>
          <w:lang w:val="es-ES"/>
        </w:rPr>
      </w:pPr>
    </w:p>
    <w:p w14:paraId="54B05871" w14:textId="657CD4B6" w:rsidR="00C82DE9" w:rsidRDefault="00C82DE9" w:rsidP="00C82DE9">
      <w:pPr>
        <w:jc w:val="center"/>
        <w:rPr>
          <w:rFonts w:ascii="Calibri" w:hAnsi="Calibri" w:cs="Calibri"/>
          <w:color w:val="211E1E"/>
          <w:sz w:val="22"/>
          <w:szCs w:val="22"/>
          <w:lang w:val="es-ES"/>
        </w:rPr>
      </w:pPr>
      <w:r>
        <w:rPr>
          <w:rFonts w:ascii="Calibri" w:hAnsi="Calibri" w:cs="Calibri"/>
          <w:color w:val="211E1E"/>
          <w:sz w:val="22"/>
          <w:szCs w:val="22"/>
          <w:lang w:val="es-ES"/>
        </w:rPr>
        <w:t>Precio de venta = Precio original – Descuento</w:t>
      </w:r>
      <w:r>
        <w:rPr>
          <w:rFonts w:ascii="Calibri" w:hAnsi="Calibri" w:cs="Calibri"/>
          <w:color w:val="211E1E"/>
          <w:sz w:val="22"/>
          <w:szCs w:val="22"/>
          <w:lang w:val="es-ES"/>
        </w:rPr>
        <w:br/>
      </w:r>
    </w:p>
    <w:p w14:paraId="2DB63578" w14:textId="7F651FAB" w:rsidR="00C82DE9" w:rsidRDefault="00C82DE9" w:rsidP="00C82DE9">
      <w:pPr>
        <w:rPr>
          <w:rFonts w:ascii="Calibri" w:hAnsi="Calibri" w:cs="Calibri"/>
          <w:color w:val="211E1E"/>
          <w:sz w:val="22"/>
          <w:szCs w:val="22"/>
          <w:lang w:val="es-ES"/>
        </w:rPr>
      </w:pPr>
      <w:r>
        <w:rPr>
          <w:rFonts w:ascii="Calibri" w:hAnsi="Calibri" w:cs="Calibri"/>
          <w:color w:val="211E1E"/>
          <w:sz w:val="22"/>
          <w:szCs w:val="22"/>
          <w:lang w:val="es-ES"/>
        </w:rPr>
        <w:t>Usando las variables V para el precio de venta, P para el precio original y D para el descuento, la fórmula quedaría_</w:t>
      </w:r>
    </w:p>
    <w:p w14:paraId="76A96703" w14:textId="77777777" w:rsidR="00C82DE9" w:rsidRDefault="00C82DE9" w:rsidP="00C82DE9">
      <w:pPr>
        <w:rPr>
          <w:rFonts w:ascii="Calibri" w:hAnsi="Calibri" w:cs="Calibri"/>
          <w:color w:val="211E1E"/>
          <w:sz w:val="22"/>
          <w:szCs w:val="22"/>
          <w:lang w:val="es-ES"/>
        </w:rPr>
      </w:pPr>
    </w:p>
    <w:p w14:paraId="0236ADF4" w14:textId="586127BC" w:rsidR="00C82DE9" w:rsidRPr="001F017C" w:rsidRDefault="00C82DE9" w:rsidP="00C82DE9">
      <w:pPr>
        <w:jc w:val="center"/>
        <w:rPr>
          <w:rFonts w:ascii="Calibri" w:hAnsi="Calibri" w:cs="Calibri"/>
          <w:color w:val="211E1E"/>
          <w:sz w:val="22"/>
          <w:szCs w:val="22"/>
          <w:lang w:val="es-ES"/>
        </w:rPr>
      </w:pPr>
      <m:oMathPara>
        <m:oMath>
          <m:r>
            <w:rPr>
              <w:rFonts w:ascii="Cambria Math" w:hAnsi="Cambria Math" w:cs="Calibri"/>
              <w:color w:val="211E1E"/>
              <w:sz w:val="22"/>
              <w:szCs w:val="22"/>
              <w:lang w:val="es-ES"/>
            </w:rPr>
            <m:t>V = P – D</m:t>
          </m:r>
        </m:oMath>
      </m:oMathPara>
    </w:p>
    <w:p w14:paraId="3A8E59B4" w14:textId="77777777" w:rsidR="001F017C" w:rsidRDefault="001F017C" w:rsidP="00C82DE9">
      <w:pPr>
        <w:jc w:val="center"/>
        <w:rPr>
          <w:rFonts w:ascii="Calibri" w:hAnsi="Calibri" w:cs="Calibri"/>
          <w:color w:val="211E1E"/>
          <w:sz w:val="22"/>
          <w:szCs w:val="22"/>
          <w:lang w:val="es-ES"/>
        </w:rPr>
      </w:pPr>
    </w:p>
    <w:p w14:paraId="057C9ADE" w14:textId="223E4F56" w:rsidR="00C82DE9" w:rsidRDefault="00C82DE9" w:rsidP="00640F74">
      <w:pPr>
        <w:rPr>
          <w:rFonts w:ascii="Calibri" w:hAnsi="Calibri" w:cs="Calibri"/>
          <w:color w:val="211E1E"/>
          <w:sz w:val="22"/>
          <w:szCs w:val="22"/>
          <w:lang w:val="es-ES"/>
        </w:rPr>
      </w:pPr>
      <w:r>
        <w:rPr>
          <w:rFonts w:ascii="Arial" w:hAnsi="Arial" w:cs="Arial"/>
          <w:color w:val="000000"/>
          <w:sz w:val="21"/>
          <w:szCs w:val="21"/>
          <w:shd w:val="clear" w:color="auto" w:fill="FFFFFF"/>
          <w:lang w:val="es-ES"/>
        </w:rPr>
        <w:t xml:space="preserve">Para encontrar el precio de venta sustituimos el precio original por </w:t>
      </w:r>
      <w:r>
        <w:rPr>
          <w:rFonts w:ascii="Calibri" w:hAnsi="Calibri" w:cs="Calibri"/>
          <w:color w:val="211E1E"/>
          <w:sz w:val="22"/>
          <w:szCs w:val="22"/>
          <w:lang w:val="es-ES"/>
        </w:rPr>
        <w:t xml:space="preserve">22.850.000 y el descuento por $1.500.000. </w:t>
      </w:r>
    </w:p>
    <w:p w14:paraId="4B766045" w14:textId="77777777" w:rsidR="001F017C" w:rsidRDefault="001F017C" w:rsidP="00640F74">
      <w:pPr>
        <w:rPr>
          <w:rFonts w:ascii="Calibri" w:hAnsi="Calibri" w:cs="Calibri"/>
          <w:color w:val="211E1E"/>
          <w:sz w:val="22"/>
          <w:szCs w:val="22"/>
          <w:lang w:val="es-ES"/>
        </w:rPr>
      </w:pPr>
    </w:p>
    <w:p w14:paraId="2A0AEB01" w14:textId="4B5B2F22" w:rsidR="00C82DE9" w:rsidRDefault="00C82DE9" w:rsidP="00C82DE9">
      <w:pPr>
        <w:jc w:val="center"/>
        <w:rPr>
          <w:rFonts w:ascii="Calibri" w:hAnsi="Calibri" w:cs="Calibri"/>
          <w:color w:val="211E1E"/>
          <w:sz w:val="22"/>
          <w:szCs w:val="22"/>
          <w:lang w:val="es-ES"/>
        </w:rPr>
      </w:pPr>
      <m:oMathPara>
        <m:oMath>
          <m:r>
            <w:rPr>
              <w:rFonts w:ascii="Cambria Math" w:hAnsi="Cambria Math" w:cs="Calibri"/>
              <w:color w:val="211E1E"/>
              <w:sz w:val="22"/>
              <w:szCs w:val="22"/>
              <w:lang w:val="es-ES"/>
            </w:rPr>
            <m:t xml:space="preserve">V = </m:t>
          </m:r>
          <m:r>
            <m:rPr>
              <m:sty m:val="p"/>
            </m:rPr>
            <w:rPr>
              <w:rFonts w:ascii="Cambria Math" w:hAnsi="Cambria Math" w:cs="Calibri"/>
              <w:color w:val="211E1E"/>
              <w:sz w:val="22"/>
              <w:szCs w:val="22"/>
              <w:lang w:val="es-ES"/>
            </w:rPr>
            <m:t>$22.850.000</m:t>
          </m:r>
          <m:r>
            <w:rPr>
              <w:rFonts w:ascii="Cambria Math" w:hAnsi="Cambria Math" w:cs="Calibri"/>
              <w:color w:val="211E1E"/>
              <w:sz w:val="22"/>
              <w:szCs w:val="22"/>
              <w:lang w:val="es-ES"/>
            </w:rPr>
            <m:t xml:space="preserve"> - </m:t>
          </m:r>
          <m:r>
            <m:rPr>
              <m:sty m:val="p"/>
            </m:rPr>
            <w:rPr>
              <w:rFonts w:ascii="Cambria Math" w:hAnsi="Cambria Math" w:cs="Calibri"/>
              <w:color w:val="211E1E"/>
              <w:sz w:val="22"/>
              <w:szCs w:val="22"/>
              <w:lang w:val="es-ES"/>
            </w:rPr>
            <m:t>$1.500.000 = $21.350.000</m:t>
          </m:r>
        </m:oMath>
      </m:oMathPara>
    </w:p>
    <w:p w14:paraId="00FAA14E" w14:textId="4C1F4D8B" w:rsidR="00C82DE9" w:rsidRDefault="00C82DE9" w:rsidP="00640F74">
      <w:pPr>
        <w:rPr>
          <w:rFonts w:ascii="Arial" w:hAnsi="Arial" w:cs="Arial"/>
          <w:color w:val="000000"/>
          <w:sz w:val="21"/>
          <w:szCs w:val="21"/>
          <w:shd w:val="clear" w:color="auto" w:fill="FFFFFF"/>
          <w:lang w:val="es-ES"/>
        </w:rPr>
      </w:pPr>
    </w:p>
    <w:p w14:paraId="67EEB6D8" w14:textId="17582297" w:rsidR="00C82DE9" w:rsidRDefault="00C82DE9" w:rsidP="00640F74">
      <w:pPr>
        <w:rPr>
          <w:rFonts w:ascii="Arial" w:hAnsi="Arial" w:cs="Arial"/>
          <w:color w:val="000000"/>
          <w:sz w:val="21"/>
          <w:szCs w:val="21"/>
          <w:shd w:val="clear" w:color="auto" w:fill="FFFFFF"/>
          <w:lang w:val="es-ES"/>
        </w:rPr>
      </w:pPr>
    </w:p>
    <w:p w14:paraId="2B33C76F" w14:textId="3A6DA8D2" w:rsidR="001F017C" w:rsidRDefault="001F017C" w:rsidP="00640F74">
      <w:pPr>
        <w:rPr>
          <w:rFonts w:ascii="Arial" w:hAnsi="Arial" w:cs="Arial"/>
          <w:color w:val="000000"/>
          <w:sz w:val="21"/>
          <w:szCs w:val="21"/>
          <w:shd w:val="clear" w:color="auto" w:fill="FFFFFF"/>
          <w:lang w:val="es-ES"/>
        </w:rPr>
      </w:pPr>
    </w:p>
    <w:p w14:paraId="1BF24E97" w14:textId="77777777" w:rsidR="001F017C" w:rsidRDefault="001F017C" w:rsidP="00640F74">
      <w:pPr>
        <w:rPr>
          <w:rFonts w:ascii="Arial" w:hAnsi="Arial" w:cs="Arial"/>
          <w:color w:val="000000"/>
          <w:sz w:val="21"/>
          <w:szCs w:val="21"/>
          <w:shd w:val="clear" w:color="auto" w:fill="FFFFFF"/>
          <w:lang w:val="es-ES"/>
        </w:rPr>
      </w:pPr>
    </w:p>
    <w:p w14:paraId="71ACBFFB" w14:textId="77777777" w:rsidR="001F017C" w:rsidRDefault="001F017C" w:rsidP="00640F74">
      <w:pPr>
        <w:rPr>
          <w:rFonts w:ascii="Arial" w:hAnsi="Arial" w:cs="Arial"/>
          <w:color w:val="000000"/>
          <w:sz w:val="21"/>
          <w:szCs w:val="21"/>
          <w:shd w:val="clear" w:color="auto" w:fill="FFFFFF"/>
          <w:lang w:val="es-ES"/>
        </w:rPr>
      </w:pPr>
    </w:p>
    <w:p w14:paraId="6F288A40" w14:textId="56CFF574" w:rsidR="00AE2606" w:rsidRDefault="00AE2606" w:rsidP="00AE2606">
      <w:pPr>
        <w:rPr>
          <w:rFonts w:ascii="Calibri" w:hAnsi="Calibri" w:cs="Calibri"/>
          <w:color w:val="211E1E"/>
          <w:sz w:val="22"/>
          <w:szCs w:val="22"/>
          <w:lang w:val="es-ES"/>
        </w:rPr>
      </w:pPr>
      <w:r>
        <w:rPr>
          <w:rFonts w:ascii="Calibri" w:hAnsi="Calibri" w:cs="Calibri"/>
          <w:color w:val="FFFFFF" w:themeColor="background1"/>
          <w:sz w:val="22"/>
          <w:szCs w:val="22"/>
          <w:highlight w:val="darkCyan"/>
          <w:lang w:val="es-ES"/>
        </w:rPr>
        <w:t xml:space="preserve"> </w:t>
      </w:r>
      <w:r w:rsidR="00C82DE9">
        <w:rPr>
          <w:rFonts w:ascii="Calibri" w:hAnsi="Calibri" w:cs="Calibri"/>
          <w:color w:val="FFFFFF" w:themeColor="background1"/>
          <w:sz w:val="22"/>
          <w:szCs w:val="22"/>
          <w:highlight w:val="darkCyan"/>
          <w:lang w:val="es-ES"/>
        </w:rPr>
        <w:t xml:space="preserve">Distancia recorrida </w:t>
      </w:r>
      <w:r w:rsidR="00C82DE9">
        <w:rPr>
          <w:rFonts w:ascii="Calibri" w:hAnsi="Calibri" w:cs="Calibri"/>
          <w:color w:val="FFFFFF" w:themeColor="background1"/>
          <w:sz w:val="22"/>
          <w:szCs w:val="22"/>
          <w:lang w:val="es-ES"/>
        </w:rPr>
        <w:t xml:space="preserve">  </w:t>
      </w:r>
      <w:r>
        <w:rPr>
          <w:rFonts w:ascii="Calibri" w:hAnsi="Calibri" w:cs="Calibri"/>
          <w:color w:val="211E1E"/>
          <w:sz w:val="22"/>
          <w:szCs w:val="22"/>
          <w:lang w:val="es-ES"/>
        </w:rPr>
        <w:t xml:space="preserve">La distancia recorrida por auto a velocidad constante está dada por la expresión </w:t>
      </w:r>
      <m:oMath>
        <m:r>
          <w:rPr>
            <w:rFonts w:ascii="Cambria Math" w:hAnsi="Cambria Math" w:cs="Calibri"/>
            <w:color w:val="211E1E"/>
            <w:sz w:val="22"/>
            <w:szCs w:val="22"/>
            <w:lang w:val="es-ES"/>
          </w:rPr>
          <m:t>d=v t</m:t>
        </m:r>
      </m:oMath>
      <w:r>
        <w:rPr>
          <w:rFonts w:ascii="Calibri" w:hAnsi="Calibri" w:cs="Calibri"/>
          <w:color w:val="211E1E"/>
          <w:sz w:val="22"/>
          <w:szCs w:val="22"/>
          <w:lang w:val="es-ES"/>
        </w:rPr>
        <w:t xml:space="preserve">, en donde d es la distancia recorrida, v es la velocidad y t el tiempo. </w:t>
      </w:r>
    </w:p>
    <w:p w14:paraId="030843F4" w14:textId="6F238ED3" w:rsidR="00AE2606" w:rsidRDefault="00AE2606" w:rsidP="00AE2606">
      <w:pPr>
        <w:rPr>
          <w:rFonts w:ascii="Calibri" w:hAnsi="Calibri" w:cs="Calibri"/>
          <w:color w:val="211E1E"/>
          <w:sz w:val="22"/>
          <w:szCs w:val="22"/>
          <w:lang w:val="es-ES"/>
        </w:rPr>
      </w:pPr>
    </w:p>
    <w:p w14:paraId="422B34C8" w14:textId="7F0C3FA5" w:rsidR="00AE2606" w:rsidRDefault="00AE2606" w:rsidP="00AE2606">
      <w:pPr>
        <w:rPr>
          <w:rFonts w:ascii="Calibri" w:hAnsi="Calibri" w:cs="Calibri"/>
          <w:color w:val="211E1E"/>
          <w:sz w:val="22"/>
          <w:szCs w:val="22"/>
          <w:lang w:val="es-ES"/>
        </w:rPr>
      </w:pPr>
      <w:r>
        <w:rPr>
          <w:rFonts w:ascii="Calibri" w:hAnsi="Calibri" w:cs="Calibri"/>
          <w:color w:val="211E1E"/>
          <w:sz w:val="22"/>
          <w:szCs w:val="22"/>
          <w:lang w:val="es-ES"/>
        </w:rPr>
        <w:t>Use la fórmula para hallar la distancia recorrida por un automóvil que se mueve a una velocidad constante de 70 km/h durante 3 horas.</w:t>
      </w:r>
    </w:p>
    <w:p w14:paraId="13F29A13" w14:textId="5D0D8B90" w:rsidR="00AE2606" w:rsidRDefault="00AE2606" w:rsidP="00AE2606">
      <w:pPr>
        <w:rPr>
          <w:rFonts w:ascii="Calibri" w:hAnsi="Calibri" w:cs="Calibri"/>
          <w:color w:val="211E1E"/>
          <w:sz w:val="22"/>
          <w:szCs w:val="22"/>
          <w:lang w:val="es-ES"/>
        </w:rPr>
      </w:pPr>
    </w:p>
    <w:p w14:paraId="6BB00A25" w14:textId="15DA0272" w:rsidR="00AE2606" w:rsidRPr="00AE2606" w:rsidRDefault="00AE2606" w:rsidP="00AE2606">
      <w:pPr>
        <w:rPr>
          <w:rFonts w:ascii="Calibri" w:hAnsi="Calibri" w:cs="Calibri"/>
          <w:color w:val="000000"/>
          <w:sz w:val="21"/>
          <w:szCs w:val="21"/>
          <w:shd w:val="clear" w:color="auto" w:fill="FFFFFF"/>
          <w:lang w:val="es-ES"/>
        </w:rPr>
      </w:pPr>
      <m:oMathPara>
        <m:oMath>
          <m:r>
            <w:rPr>
              <w:rFonts w:ascii="Cambria Math" w:hAnsi="Cambria Math" w:cs="Arial"/>
              <w:color w:val="000000"/>
              <w:sz w:val="21"/>
              <w:szCs w:val="21"/>
              <w:shd w:val="clear" w:color="auto" w:fill="FFFFFF"/>
              <w:lang w:val="es-ES"/>
            </w:rPr>
            <m:t>d = v t</m:t>
          </m:r>
        </m:oMath>
      </m:oMathPara>
    </w:p>
    <w:p w14:paraId="679C9D90" w14:textId="153D2EDE" w:rsidR="00AE2606" w:rsidRPr="00AE2606" w:rsidRDefault="00AE2606" w:rsidP="00AE2606">
      <w:pPr>
        <w:rPr>
          <w:rFonts w:ascii="Calibri" w:hAnsi="Calibri" w:cs="Calibri"/>
          <w:color w:val="000000"/>
          <w:sz w:val="21"/>
          <w:szCs w:val="21"/>
          <w:shd w:val="clear" w:color="auto" w:fill="FFFFFF"/>
          <w:lang w:val="es-ES"/>
        </w:rPr>
      </w:pPr>
      <m:oMathPara>
        <m:oMath>
          <m:r>
            <w:rPr>
              <w:rFonts w:ascii="Cambria Math" w:hAnsi="Cambria Math" w:cs="Calibri"/>
              <w:color w:val="000000"/>
              <w:sz w:val="21"/>
              <w:szCs w:val="21"/>
              <w:shd w:val="clear" w:color="auto" w:fill="FFFFFF"/>
              <w:lang w:val="es-ES"/>
            </w:rPr>
            <m:t>d= 70 km</m:t>
          </m:r>
          <m:r>
            <m:rPr>
              <m:lit/>
            </m:rPr>
            <w:rPr>
              <w:rFonts w:ascii="Cambria Math" w:hAnsi="Cambria Math" w:cs="Calibri"/>
              <w:color w:val="000000"/>
              <w:sz w:val="21"/>
              <w:szCs w:val="21"/>
              <w:shd w:val="clear" w:color="auto" w:fill="FFFFFF"/>
              <w:lang w:val="es-ES"/>
            </w:rPr>
            <m:t>/</m:t>
          </m:r>
          <m:r>
            <w:rPr>
              <w:rFonts w:ascii="Cambria Math" w:hAnsi="Cambria Math" w:cs="Calibri"/>
              <w:color w:val="000000"/>
              <w:sz w:val="21"/>
              <w:szCs w:val="21"/>
              <w:shd w:val="clear" w:color="auto" w:fill="FFFFFF"/>
              <w:lang w:val="es-ES"/>
            </w:rPr>
            <m:t xml:space="preserve">h  ∙ 3 </m:t>
          </m:r>
          <m:r>
            <w:rPr>
              <w:rFonts w:ascii="Cambria Math" w:hAnsi="Cambria Math" w:cs="Calibri"/>
              <w:color w:val="000000"/>
              <w:sz w:val="21"/>
              <w:szCs w:val="21"/>
              <w:shd w:val="clear" w:color="auto" w:fill="FFFFFF"/>
              <w:lang w:val="es-ES"/>
            </w:rPr>
            <m:t>h</m:t>
          </m:r>
        </m:oMath>
      </m:oMathPara>
    </w:p>
    <w:p w14:paraId="673BA73B" w14:textId="57F2F3B5" w:rsidR="00AE2606" w:rsidRPr="00AE2606" w:rsidRDefault="00AE2606" w:rsidP="00AE2606">
      <w:pPr>
        <w:rPr>
          <w:rFonts w:ascii="Calibri" w:hAnsi="Calibri" w:cs="Calibri"/>
          <w:color w:val="000000"/>
          <w:sz w:val="21"/>
          <w:szCs w:val="21"/>
          <w:shd w:val="clear" w:color="auto" w:fill="FFFFFF"/>
          <w:lang w:val="es-ES"/>
        </w:rPr>
      </w:pPr>
      <m:oMathPara>
        <m:oMath>
          <m:r>
            <w:rPr>
              <w:rFonts w:ascii="Cambria Math" w:hAnsi="Cambria Math" w:cs="Calibri"/>
              <w:color w:val="000000"/>
              <w:sz w:val="21"/>
              <w:szCs w:val="21"/>
              <w:shd w:val="clear" w:color="auto" w:fill="FFFFFF"/>
              <w:lang w:val="es-ES"/>
            </w:rPr>
            <m:t>d = 210 km</m:t>
          </m:r>
        </m:oMath>
      </m:oMathPara>
    </w:p>
    <w:p w14:paraId="1E7C5294" w14:textId="0B4DFF31" w:rsidR="00AE2606" w:rsidRDefault="00AE2606" w:rsidP="00AE2606">
      <w:pPr>
        <w:rPr>
          <w:rFonts w:ascii="Calibri" w:hAnsi="Calibri" w:cs="Calibri"/>
          <w:color w:val="000000"/>
          <w:sz w:val="21"/>
          <w:szCs w:val="21"/>
          <w:shd w:val="clear" w:color="auto" w:fill="FFFFFF"/>
          <w:lang w:val="es-ES"/>
        </w:rPr>
      </w:pPr>
    </w:p>
    <w:p w14:paraId="4A43A9C8" w14:textId="20D5333A" w:rsidR="001F017C" w:rsidRDefault="001F017C" w:rsidP="00AE2606">
      <w:pPr>
        <w:rPr>
          <w:rFonts w:ascii="Calibri" w:hAnsi="Calibri" w:cs="Calibri"/>
          <w:color w:val="000000"/>
          <w:sz w:val="21"/>
          <w:szCs w:val="21"/>
          <w:shd w:val="clear" w:color="auto" w:fill="FFFFFF"/>
          <w:lang w:val="es-ES"/>
        </w:rPr>
      </w:pPr>
    </w:p>
    <w:p w14:paraId="2E1AFC2E" w14:textId="5C494ED2" w:rsidR="001F017C" w:rsidRDefault="001F017C" w:rsidP="00AE2606">
      <w:pPr>
        <w:rPr>
          <w:rFonts w:ascii="Calibri" w:hAnsi="Calibri" w:cs="Calibri"/>
          <w:color w:val="000000"/>
          <w:sz w:val="21"/>
          <w:szCs w:val="21"/>
          <w:shd w:val="clear" w:color="auto" w:fill="FFFFFF"/>
          <w:lang w:val="es-ES"/>
        </w:rPr>
      </w:pPr>
    </w:p>
    <w:p w14:paraId="0361AD87" w14:textId="554AC259" w:rsidR="001F017C" w:rsidRDefault="001F017C" w:rsidP="00AE2606">
      <w:pPr>
        <w:rPr>
          <w:rFonts w:ascii="Calibri" w:hAnsi="Calibri" w:cs="Calibri"/>
          <w:color w:val="000000"/>
          <w:sz w:val="21"/>
          <w:szCs w:val="21"/>
          <w:shd w:val="clear" w:color="auto" w:fill="FFFFFF"/>
          <w:lang w:val="es-ES"/>
        </w:rPr>
      </w:pPr>
    </w:p>
    <w:p w14:paraId="300EB3EA" w14:textId="3F18DAD8" w:rsidR="001F017C" w:rsidRDefault="001F017C" w:rsidP="00AE2606">
      <w:pPr>
        <w:rPr>
          <w:rFonts w:ascii="Calibri" w:hAnsi="Calibri" w:cs="Calibri"/>
          <w:color w:val="000000"/>
          <w:sz w:val="21"/>
          <w:szCs w:val="21"/>
          <w:shd w:val="clear" w:color="auto" w:fill="FFFFFF"/>
          <w:lang w:val="es-ES"/>
        </w:rPr>
      </w:pPr>
    </w:p>
    <w:p w14:paraId="37906B35" w14:textId="77777777" w:rsidR="001F017C" w:rsidRPr="00AE2606" w:rsidRDefault="001F017C" w:rsidP="00AE2606">
      <w:pPr>
        <w:rPr>
          <w:rFonts w:ascii="Calibri" w:hAnsi="Calibri" w:cs="Calibri"/>
          <w:color w:val="000000"/>
          <w:sz w:val="21"/>
          <w:szCs w:val="21"/>
          <w:shd w:val="clear" w:color="auto" w:fill="FFFFFF"/>
          <w:lang w:val="es-ES"/>
        </w:rPr>
      </w:pPr>
    </w:p>
    <w:p w14:paraId="53DA0CC3" w14:textId="756F982A" w:rsidR="00C82DE9" w:rsidRDefault="00AE2606" w:rsidP="00AE2606">
      <w:pPr>
        <w:rPr>
          <w:rFonts w:ascii="Calibri" w:hAnsi="Calibri" w:cs="Calibri"/>
          <w:color w:val="211E1E"/>
          <w:sz w:val="20"/>
          <w:szCs w:val="20"/>
        </w:rPr>
      </w:pPr>
      <w:r>
        <w:rPr>
          <w:rFonts w:ascii="Calibri" w:hAnsi="Calibri" w:cs="Calibri"/>
          <w:color w:val="FFFFFF" w:themeColor="background1"/>
          <w:sz w:val="22"/>
          <w:szCs w:val="22"/>
          <w:highlight w:val="darkCyan"/>
          <w:lang w:val="es-ES"/>
        </w:rPr>
        <w:t xml:space="preserve"> Escalas de temperaturas  </w:t>
      </w:r>
      <w:r>
        <w:rPr>
          <w:rFonts w:ascii="Calibri" w:hAnsi="Calibri" w:cs="Calibri"/>
          <w:color w:val="FFFFFF" w:themeColor="background1"/>
          <w:sz w:val="22"/>
          <w:szCs w:val="22"/>
          <w:lang w:val="es-ES"/>
        </w:rPr>
        <w:t xml:space="preserve">  </w:t>
      </w:r>
      <w:r>
        <w:rPr>
          <w:rFonts w:ascii="Calibri" w:hAnsi="Calibri" w:cs="Calibri"/>
          <w:color w:val="211E1E"/>
          <w:sz w:val="22"/>
          <w:szCs w:val="22"/>
          <w:lang w:val="es-ES"/>
        </w:rPr>
        <w:t xml:space="preserve">Un medidor laser de temperatura registra que un determinado objeto tiene una temperatura de </w:t>
      </w:r>
      <w:r>
        <w:rPr>
          <w:rFonts w:ascii="Calibri" w:hAnsi="Calibri" w:cs="Calibri"/>
          <w:color w:val="211E1E"/>
          <w:sz w:val="20"/>
          <w:szCs w:val="20"/>
        </w:rPr>
        <w:t>77 °F. Expresar esta temperatura en grados celsius.</w:t>
      </w:r>
    </w:p>
    <w:p w14:paraId="552D71ED" w14:textId="4B7875E0" w:rsidR="00AE2606" w:rsidRDefault="00AE2606" w:rsidP="00AE2606">
      <w:pPr>
        <w:rPr>
          <w:rFonts w:ascii="Calibri" w:hAnsi="Calibri" w:cs="Calibri"/>
          <w:color w:val="211E1E"/>
          <w:sz w:val="20"/>
          <w:szCs w:val="20"/>
        </w:rPr>
      </w:pPr>
    </w:p>
    <w:p w14:paraId="674EF7FA" w14:textId="2548DDCF" w:rsidR="00AE2606" w:rsidRPr="001F017C" w:rsidRDefault="001F017C" w:rsidP="00AE2606">
      <w:pPr>
        <w:rPr>
          <w:rFonts w:ascii="Arial" w:hAnsi="Arial" w:cs="Arial"/>
          <w:color w:val="000000" w:themeColor="text1"/>
        </w:rPr>
      </w:pPr>
      <m:oMathPara>
        <m:oMath>
          <m:r>
            <m:rPr>
              <m:sty m:val="p"/>
            </m:rPr>
            <w:rPr>
              <w:rFonts w:ascii="Cambria Math" w:hAnsi="Cambria Math" w:cs="Calibri"/>
              <w:color w:val="211E1E"/>
            </w:rPr>
            <m:t>°C</m:t>
          </m:r>
          <m:r>
            <w:rPr>
              <w:rFonts w:ascii="Cambria Math" w:hAnsi="Cambria Math" w:cs="Calibri"/>
              <w:color w:val="000000" w:themeColor="text1"/>
            </w:rPr>
            <m:t xml:space="preserve">= </m:t>
          </m:r>
          <m:f>
            <m:fPr>
              <m:ctrlPr>
                <w:rPr>
                  <w:rFonts w:ascii="Cambria Math" w:hAnsi="Cambria Math" w:cs="Calibri"/>
                  <w:i/>
                  <w:color w:val="000000" w:themeColor="text1"/>
                </w:rPr>
              </m:ctrlPr>
            </m:fPr>
            <m:num>
              <m:r>
                <w:rPr>
                  <w:rFonts w:ascii="Cambria Math" w:hAnsi="Cambria Math" w:cs="Calibri"/>
                  <w:color w:val="000000" w:themeColor="text1"/>
                </w:rPr>
                <m:t>5 (F-32)</m:t>
              </m:r>
            </m:num>
            <m:den>
              <m:r>
                <w:rPr>
                  <w:rFonts w:ascii="Cambria Math" w:hAnsi="Cambria Math" w:cs="Calibri"/>
                  <w:color w:val="000000" w:themeColor="text1"/>
                </w:rPr>
                <m:t>9</m:t>
              </m:r>
            </m:den>
          </m:f>
        </m:oMath>
      </m:oMathPara>
    </w:p>
    <w:p w14:paraId="6E57BD41" w14:textId="3676B67D" w:rsidR="001F017C" w:rsidRPr="001F017C" w:rsidRDefault="001F017C" w:rsidP="001F017C">
      <w:pPr>
        <w:rPr>
          <w:rFonts w:ascii="Arial" w:hAnsi="Arial" w:cs="Arial"/>
          <w:color w:val="000000" w:themeColor="text1"/>
        </w:rPr>
      </w:pPr>
      <m:oMathPara>
        <m:oMath>
          <m:r>
            <m:rPr>
              <m:sty m:val="p"/>
            </m:rPr>
            <w:rPr>
              <w:rFonts w:ascii="Cambria Math" w:hAnsi="Cambria Math" w:cs="Calibri"/>
              <w:color w:val="211E1E"/>
            </w:rPr>
            <m:t>°C</m:t>
          </m:r>
          <m:r>
            <w:rPr>
              <w:rFonts w:ascii="Cambria Math" w:hAnsi="Cambria Math" w:cs="Calibri"/>
              <w:color w:val="000000" w:themeColor="text1"/>
            </w:rPr>
            <m:t xml:space="preserve">= </m:t>
          </m:r>
          <m:f>
            <m:fPr>
              <m:ctrlPr>
                <w:rPr>
                  <w:rFonts w:ascii="Cambria Math" w:hAnsi="Cambria Math" w:cs="Calibri"/>
                  <w:i/>
                  <w:color w:val="000000" w:themeColor="text1"/>
                </w:rPr>
              </m:ctrlPr>
            </m:fPr>
            <m:num>
              <m:r>
                <w:rPr>
                  <w:rFonts w:ascii="Cambria Math" w:hAnsi="Cambria Math" w:cs="Calibri"/>
                  <w:color w:val="000000" w:themeColor="text1"/>
                </w:rPr>
                <m:t>5 (77-32)</m:t>
              </m:r>
            </m:num>
            <m:den>
              <m:r>
                <w:rPr>
                  <w:rFonts w:ascii="Cambria Math" w:hAnsi="Cambria Math" w:cs="Calibri"/>
                  <w:color w:val="000000" w:themeColor="text1"/>
                </w:rPr>
                <m:t>9</m:t>
              </m:r>
            </m:den>
          </m:f>
        </m:oMath>
      </m:oMathPara>
    </w:p>
    <w:p w14:paraId="539D19D3" w14:textId="55DA0CDA" w:rsidR="001F017C" w:rsidRPr="001F017C" w:rsidRDefault="001F017C" w:rsidP="001F017C">
      <w:pPr>
        <w:rPr>
          <w:rFonts w:ascii="Arial" w:hAnsi="Arial" w:cs="Arial"/>
          <w:color w:val="000000" w:themeColor="text1"/>
        </w:rPr>
      </w:pPr>
      <m:oMathPara>
        <m:oMath>
          <m:r>
            <m:rPr>
              <m:sty m:val="p"/>
            </m:rPr>
            <w:rPr>
              <w:rFonts w:ascii="Cambria Math" w:hAnsi="Cambria Math" w:cs="Calibri"/>
              <w:color w:val="211E1E"/>
            </w:rPr>
            <m:t>°C</m:t>
          </m:r>
          <m:r>
            <w:rPr>
              <w:rFonts w:ascii="Cambria Math" w:hAnsi="Cambria Math" w:cs="Calibri"/>
              <w:color w:val="000000" w:themeColor="text1"/>
            </w:rPr>
            <m:t xml:space="preserve">= </m:t>
          </m:r>
          <m:f>
            <m:fPr>
              <m:ctrlPr>
                <w:rPr>
                  <w:rFonts w:ascii="Cambria Math" w:hAnsi="Cambria Math" w:cs="Calibri"/>
                  <w:i/>
                  <w:color w:val="000000" w:themeColor="text1"/>
                </w:rPr>
              </m:ctrlPr>
            </m:fPr>
            <m:num>
              <m:r>
                <w:rPr>
                  <w:rFonts w:ascii="Cambria Math" w:hAnsi="Cambria Math" w:cs="Calibri"/>
                  <w:color w:val="000000" w:themeColor="text1"/>
                </w:rPr>
                <m:t>5 (45)</m:t>
              </m:r>
            </m:num>
            <m:den>
              <m:r>
                <w:rPr>
                  <w:rFonts w:ascii="Cambria Math" w:hAnsi="Cambria Math" w:cs="Calibri"/>
                  <w:color w:val="000000" w:themeColor="text1"/>
                </w:rPr>
                <m:t>9</m:t>
              </m:r>
            </m:den>
          </m:f>
        </m:oMath>
      </m:oMathPara>
    </w:p>
    <w:p w14:paraId="140E8050" w14:textId="733C4207" w:rsidR="001F017C" w:rsidRPr="00AE2606" w:rsidRDefault="001F017C" w:rsidP="001F017C">
      <w:pPr>
        <w:rPr>
          <w:rFonts w:ascii="Arial" w:hAnsi="Arial" w:cs="Arial"/>
          <w:color w:val="000000" w:themeColor="text1"/>
          <w:shd w:val="clear" w:color="auto" w:fill="FFFFFF"/>
          <w:lang w:val="es-ES"/>
        </w:rPr>
      </w:pPr>
      <m:oMathPara>
        <m:oMath>
          <m:r>
            <m:rPr>
              <m:sty m:val="p"/>
            </m:rPr>
            <w:rPr>
              <w:rFonts w:ascii="Cambria Math" w:hAnsi="Cambria Math" w:cs="Calibri"/>
              <w:color w:val="211E1E"/>
            </w:rPr>
            <m:t>°C</m:t>
          </m:r>
          <m:r>
            <w:rPr>
              <w:rFonts w:ascii="Cambria Math" w:hAnsi="Cambria Math" w:cs="Calibri"/>
              <w:color w:val="000000" w:themeColor="text1"/>
            </w:rPr>
            <m:t>= 25</m:t>
          </m:r>
          <m:r>
            <m:rPr>
              <m:sty m:val="p"/>
            </m:rPr>
            <w:rPr>
              <w:rFonts w:ascii="Cambria Math" w:hAnsi="Cambria Math" w:cs="Calibri"/>
              <w:color w:val="211E1E"/>
              <w:sz w:val="20"/>
              <w:szCs w:val="20"/>
            </w:rPr>
            <m:t>°C</m:t>
          </m:r>
        </m:oMath>
      </m:oMathPara>
    </w:p>
    <w:p w14:paraId="292BE575" w14:textId="77777777" w:rsidR="001F017C" w:rsidRPr="001F017C" w:rsidRDefault="001F017C" w:rsidP="001F017C">
      <w:pPr>
        <w:rPr>
          <w:rFonts w:ascii="Arial" w:hAnsi="Arial" w:cs="Arial"/>
          <w:color w:val="000000" w:themeColor="text1"/>
        </w:rPr>
      </w:pPr>
    </w:p>
    <w:p w14:paraId="4D9485B3" w14:textId="77777777" w:rsidR="001F017C" w:rsidRPr="00AE2606" w:rsidRDefault="001F017C" w:rsidP="001F017C">
      <w:pPr>
        <w:rPr>
          <w:rFonts w:ascii="Arial" w:hAnsi="Arial" w:cs="Arial"/>
          <w:color w:val="000000" w:themeColor="text1"/>
          <w:shd w:val="clear" w:color="auto" w:fill="FFFFFF"/>
          <w:lang w:val="es-ES"/>
        </w:rPr>
      </w:pPr>
    </w:p>
    <w:p w14:paraId="03439AFA" w14:textId="74980DF0" w:rsidR="001F017C" w:rsidRDefault="001F017C" w:rsidP="001F017C">
      <w:pPr>
        <w:rPr>
          <w:rFonts w:ascii="Arial" w:hAnsi="Arial" w:cs="Arial"/>
          <w:color w:val="000000" w:themeColor="text1"/>
          <w:shd w:val="clear" w:color="auto" w:fill="FFFFFF"/>
          <w:lang w:val="es-ES"/>
        </w:rPr>
      </w:pPr>
    </w:p>
    <w:p w14:paraId="00B0E62C" w14:textId="77777777" w:rsidR="00703DA1" w:rsidRPr="00AE2606" w:rsidRDefault="00703DA1" w:rsidP="001F017C">
      <w:pPr>
        <w:rPr>
          <w:rFonts w:ascii="Arial" w:hAnsi="Arial" w:cs="Arial"/>
          <w:color w:val="000000" w:themeColor="text1"/>
          <w:shd w:val="clear" w:color="auto" w:fill="FFFFFF"/>
          <w:lang w:val="es-ES"/>
        </w:rPr>
      </w:pPr>
    </w:p>
    <w:p w14:paraId="43FF1081" w14:textId="5B6A7AED" w:rsidR="001F017C" w:rsidRPr="00562429" w:rsidRDefault="00FF52F3" w:rsidP="001F017C">
      <w:pPr>
        <w:spacing w:before="100" w:beforeAutospacing="1" w:after="100" w:afterAutospacing="1"/>
        <w:rPr>
          <w:rFonts w:ascii="Calibri" w:hAnsi="Calibri" w:cs="Calibri"/>
          <w:color w:val="211E1E"/>
          <w:sz w:val="20"/>
          <w:szCs w:val="20"/>
        </w:rPr>
      </w:pPr>
      <w:r>
        <w:rPr>
          <w:rFonts w:asciiTheme="minorHAnsi" w:hAnsiTheme="minorHAnsi" w:cstheme="minorHAnsi"/>
          <w:b/>
          <w:bCs/>
          <w:noProof/>
          <w:color w:val="2C9DA0"/>
          <w:sz w:val="20"/>
          <w:szCs w:val="20"/>
        </w:rPr>
        <w:lastRenderedPageBreak/>
        <w:drawing>
          <wp:anchor distT="0" distB="0" distL="114300" distR="114300" simplePos="0" relativeHeight="251672576" behindDoc="1" locked="0" layoutInCell="1" allowOverlap="1" wp14:anchorId="4645FE24" wp14:editId="745DE4E0">
            <wp:simplePos x="0" y="0"/>
            <wp:positionH relativeFrom="column">
              <wp:posOffset>1168400</wp:posOffset>
            </wp:positionH>
            <wp:positionV relativeFrom="paragraph">
              <wp:posOffset>-266700</wp:posOffset>
            </wp:positionV>
            <wp:extent cx="603250" cy="76074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cogn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50" cy="760749"/>
                    </a:xfrm>
                    <a:prstGeom prst="rect">
                      <a:avLst/>
                    </a:prstGeom>
                  </pic:spPr>
                </pic:pic>
              </a:graphicData>
            </a:graphic>
            <wp14:sizeRelH relativeFrom="margin">
              <wp14:pctWidth>0</wp14:pctWidth>
            </wp14:sizeRelH>
            <wp14:sizeRelV relativeFrom="margin">
              <wp14:pctHeight>0</wp14:pctHeight>
            </wp14:sizeRelV>
          </wp:anchor>
        </w:drawing>
      </w:r>
      <w:r w:rsidR="001F017C" w:rsidRPr="00BD4BCD">
        <w:rPr>
          <w:rFonts w:ascii="Calibri" w:hAnsi="Calibri" w:cs="Calibri"/>
          <w:b/>
          <w:bCs/>
          <w:color w:val="2C9DA0"/>
        </w:rPr>
        <w:t>¿Qué voy a hacer?</w:t>
      </w:r>
      <w:r>
        <w:rPr>
          <w:rFonts w:ascii="Calibri" w:hAnsi="Calibri" w:cs="Calibri"/>
          <w:b/>
          <w:bCs/>
          <w:color w:val="2C9DA0"/>
        </w:rPr>
        <w:br/>
        <w:t xml:space="preserve">ACTIVIDAD # </w:t>
      </w:r>
      <w:r w:rsidR="008E7E90">
        <w:rPr>
          <w:rFonts w:ascii="Calibri" w:hAnsi="Calibri" w:cs="Calibri"/>
          <w:b/>
          <w:bCs/>
          <w:color w:val="2C9DA0"/>
        </w:rPr>
        <w:t>3</w:t>
      </w:r>
      <w:r w:rsidR="001F017C" w:rsidRPr="00BD4BCD">
        <w:rPr>
          <w:rFonts w:ascii="Calibri" w:hAnsi="Calibri" w:cs="Calibri"/>
          <w:b/>
          <w:bCs/>
          <w:noProof/>
          <w:color w:val="2C9DA0"/>
        </w:rPr>
        <w:t xml:space="preserve"> </w:t>
      </w:r>
    </w:p>
    <w:p w14:paraId="64620DAE" w14:textId="77777777" w:rsidR="001F017C" w:rsidRPr="00AE2606" w:rsidRDefault="001F017C" w:rsidP="001F017C">
      <w:pPr>
        <w:rPr>
          <w:rFonts w:ascii="Calibri" w:hAnsi="Calibri" w:cs="Calibri"/>
          <w:color w:val="000000"/>
          <w:sz w:val="21"/>
          <w:szCs w:val="21"/>
          <w:shd w:val="clear" w:color="auto" w:fill="FFFFFF"/>
          <w:lang w:val="es-ES"/>
        </w:rPr>
      </w:pPr>
    </w:p>
    <w:p w14:paraId="7AC59534" w14:textId="6CA3A7EA" w:rsidR="006D6FE8" w:rsidRPr="00562429" w:rsidRDefault="006D6FE8" w:rsidP="001F017C">
      <w:pPr>
        <w:pStyle w:val="Prrafodelista"/>
        <w:numPr>
          <w:ilvl w:val="0"/>
          <w:numId w:val="12"/>
        </w:numPr>
        <w:rPr>
          <w:rFonts w:ascii="Calibri" w:hAnsi="Calibri" w:cs="Calibri"/>
          <w:color w:val="211E1E"/>
          <w:sz w:val="20"/>
          <w:szCs w:val="20"/>
          <w:lang w:val="es-ES"/>
        </w:rPr>
      </w:pPr>
      <w:r w:rsidRPr="00562429">
        <w:rPr>
          <w:rFonts w:ascii="Calibri" w:hAnsi="Calibri" w:cs="Calibri"/>
          <w:color w:val="211E1E"/>
          <w:sz w:val="20"/>
          <w:szCs w:val="20"/>
        </w:rPr>
        <w:t xml:space="preserve">La velocidad </w:t>
      </w:r>
      <w:r w:rsidRPr="00212EFA">
        <w:rPr>
          <w:rFonts w:ascii="Calibri" w:hAnsi="Calibri" w:cs="Calibri"/>
          <w:color w:val="FF0000"/>
          <w:sz w:val="20"/>
          <w:szCs w:val="20"/>
        </w:rPr>
        <w:t>v</w:t>
      </w:r>
      <w:r w:rsidRPr="00562429">
        <w:rPr>
          <w:rFonts w:ascii="Calibri" w:hAnsi="Calibri" w:cs="Calibri"/>
          <w:color w:val="211E1E"/>
          <w:sz w:val="20"/>
          <w:szCs w:val="20"/>
        </w:rPr>
        <w:t xml:space="preserve"> que adquiere un cuerpo cuando se deja caer desde una altura determinada, está relacionada con el tiempo t de caída, mediante la relación </w:t>
      </w:r>
      <m:oMath>
        <m:r>
          <w:rPr>
            <w:rFonts w:ascii="Cambria Math" w:hAnsi="Cambria Math" w:cs="Calibri"/>
            <w:color w:val="FF0000"/>
            <w:sz w:val="20"/>
            <w:szCs w:val="20"/>
          </w:rPr>
          <m:t>v = g t</m:t>
        </m:r>
      </m:oMath>
      <w:r w:rsidRPr="00562429">
        <w:rPr>
          <w:rFonts w:ascii="Calibri" w:hAnsi="Calibri" w:cs="Calibri"/>
          <w:color w:val="211E1E"/>
          <w:sz w:val="20"/>
          <w:szCs w:val="20"/>
        </w:rPr>
        <w:t xml:space="preserve"> en donde </w:t>
      </w:r>
      <w:r w:rsidRPr="00562429">
        <w:rPr>
          <w:rFonts w:ascii="Calibri" w:hAnsi="Calibri" w:cs="Calibri"/>
          <w:color w:val="FF0000"/>
          <w:sz w:val="20"/>
          <w:szCs w:val="20"/>
        </w:rPr>
        <w:t>v</w:t>
      </w:r>
      <w:r w:rsidRPr="00562429">
        <w:rPr>
          <w:rFonts w:ascii="Calibri" w:hAnsi="Calibri" w:cs="Calibri"/>
          <w:color w:val="211E1E"/>
          <w:sz w:val="20"/>
          <w:szCs w:val="20"/>
        </w:rPr>
        <w:t xml:space="preserve"> es la velocidad, </w:t>
      </w:r>
      <w:r w:rsidRPr="00562429">
        <w:rPr>
          <w:rFonts w:ascii="Calibri" w:hAnsi="Calibri" w:cs="Calibri"/>
          <w:color w:val="FF0000"/>
          <w:sz w:val="20"/>
          <w:szCs w:val="20"/>
        </w:rPr>
        <w:t>g</w:t>
      </w:r>
      <w:r w:rsidRPr="00562429">
        <w:rPr>
          <w:rFonts w:ascii="Calibri" w:hAnsi="Calibri" w:cs="Calibri"/>
          <w:color w:val="211E1E"/>
          <w:sz w:val="20"/>
          <w:szCs w:val="20"/>
        </w:rPr>
        <w:t xml:space="preserve"> es la aceleración de la gravedad y </w:t>
      </w:r>
      <w:r w:rsidRPr="00562429">
        <w:rPr>
          <w:rFonts w:ascii="Calibri" w:hAnsi="Calibri" w:cs="Calibri"/>
          <w:color w:val="FF0000"/>
          <w:sz w:val="20"/>
          <w:szCs w:val="20"/>
        </w:rPr>
        <w:t>t</w:t>
      </w:r>
      <w:r w:rsidRPr="00562429">
        <w:rPr>
          <w:rFonts w:ascii="Calibri" w:hAnsi="Calibri" w:cs="Calibri"/>
          <w:color w:val="211E1E"/>
          <w:sz w:val="20"/>
          <w:szCs w:val="20"/>
        </w:rPr>
        <w:t xml:space="preserve"> el tiempo de caída. ¿Cuál es la velocidad de un objeto que se deja caer desde un edificio si cae durante 10 s?</w:t>
      </w:r>
    </w:p>
    <w:p w14:paraId="50ABFEB5" w14:textId="5C1AA059" w:rsidR="006D6FE8" w:rsidRPr="00562429" w:rsidRDefault="006D6FE8" w:rsidP="00562429">
      <w:pPr>
        <w:pStyle w:val="Prrafodelista"/>
        <w:rPr>
          <w:rFonts w:ascii="Calibri" w:hAnsi="Calibri" w:cs="Calibri"/>
          <w:color w:val="211E1E"/>
          <w:sz w:val="20"/>
          <w:szCs w:val="20"/>
          <w:lang w:val="es-ES"/>
        </w:rPr>
      </w:pPr>
      <w:r w:rsidRPr="00562429">
        <w:rPr>
          <w:rFonts w:ascii="Calibri" w:hAnsi="Calibri" w:cs="Calibri"/>
          <w:color w:val="211E1E"/>
          <w:sz w:val="20"/>
          <w:szCs w:val="20"/>
          <w:lang w:val="es-ES"/>
        </w:rPr>
        <w:t>[</w:t>
      </w:r>
      <w:r w:rsidRPr="00212EFA">
        <w:rPr>
          <w:rFonts w:ascii="Calibri" w:hAnsi="Calibri" w:cs="Calibri"/>
          <w:color w:val="000000" w:themeColor="text1"/>
          <w:sz w:val="20"/>
          <w:szCs w:val="20"/>
          <w:lang w:val="es-ES"/>
        </w:rPr>
        <w:t xml:space="preserve">Sugerencia: </w:t>
      </w:r>
      <w:r w:rsidRPr="00212EFA">
        <w:rPr>
          <w:rFonts w:ascii="Calibri" w:hAnsi="Calibri" w:cs="Calibri"/>
          <w:i/>
          <w:iCs/>
          <w:color w:val="000000" w:themeColor="text1"/>
          <w:sz w:val="20"/>
          <w:szCs w:val="20"/>
          <w:lang w:val="es-ES"/>
        </w:rPr>
        <w:t>sustituya la gravedad g por 10 m/s</w:t>
      </w:r>
      <w:r w:rsidRPr="00212EFA">
        <w:rPr>
          <w:rFonts w:ascii="Calibri" w:hAnsi="Calibri" w:cs="Calibri"/>
          <w:i/>
          <w:iCs/>
          <w:color w:val="000000" w:themeColor="text1"/>
          <w:sz w:val="20"/>
          <w:szCs w:val="20"/>
          <w:vertAlign w:val="superscript"/>
          <w:lang w:val="es-ES"/>
        </w:rPr>
        <w:t>2</w:t>
      </w:r>
      <w:r w:rsidRPr="00212EFA">
        <w:rPr>
          <w:rFonts w:ascii="Calibri" w:hAnsi="Calibri" w:cs="Calibri"/>
          <w:i/>
          <w:iCs/>
          <w:color w:val="000000" w:themeColor="text1"/>
          <w:sz w:val="20"/>
          <w:szCs w:val="20"/>
          <w:lang w:val="es-ES"/>
        </w:rPr>
        <w:t xml:space="preserve"> y el tiempo t por 10 s, luego realice los cálculos</w:t>
      </w:r>
      <w:r w:rsidRPr="00562429">
        <w:rPr>
          <w:rFonts w:ascii="Calibri" w:hAnsi="Calibri" w:cs="Calibri"/>
          <w:color w:val="211E1E"/>
          <w:sz w:val="20"/>
          <w:szCs w:val="20"/>
          <w:lang w:val="es-ES"/>
        </w:rPr>
        <w:t>]</w:t>
      </w:r>
    </w:p>
    <w:p w14:paraId="3AD38008" w14:textId="77777777" w:rsidR="006D6FE8" w:rsidRPr="00562429" w:rsidRDefault="006D6FE8" w:rsidP="006D6FE8">
      <w:pPr>
        <w:pStyle w:val="Prrafodelista"/>
        <w:rPr>
          <w:rFonts w:ascii="Calibri" w:hAnsi="Calibri" w:cs="Calibri"/>
          <w:color w:val="211E1E"/>
          <w:sz w:val="20"/>
          <w:szCs w:val="20"/>
          <w:lang w:val="es-ES"/>
        </w:rPr>
      </w:pPr>
    </w:p>
    <w:p w14:paraId="3EAF3C92" w14:textId="6A199D43" w:rsidR="001F017C" w:rsidRPr="00562429" w:rsidRDefault="001F017C" w:rsidP="001F017C">
      <w:pPr>
        <w:pStyle w:val="Prrafodelista"/>
        <w:numPr>
          <w:ilvl w:val="0"/>
          <w:numId w:val="12"/>
        </w:numPr>
        <w:rPr>
          <w:rFonts w:ascii="Calibri" w:hAnsi="Calibri" w:cs="Calibri"/>
          <w:color w:val="211E1E"/>
          <w:sz w:val="20"/>
          <w:szCs w:val="20"/>
          <w:lang w:val="es-ES"/>
        </w:rPr>
      </w:pPr>
      <w:r w:rsidRPr="00562429">
        <w:rPr>
          <w:rFonts w:ascii="Calibri" w:hAnsi="Calibri" w:cs="Calibri"/>
          <w:color w:val="211E1E"/>
          <w:sz w:val="20"/>
          <w:szCs w:val="20"/>
          <w:lang w:val="es-ES"/>
        </w:rPr>
        <w:t>Responda las siguientes preguntas de acuerdo con la gráfica.</w:t>
      </w:r>
      <w:r w:rsidRPr="00562429">
        <w:rPr>
          <w:rFonts w:ascii="Calibri" w:hAnsi="Calibri" w:cs="Calibri"/>
          <w:color w:val="211E1E"/>
          <w:sz w:val="20"/>
          <w:szCs w:val="20"/>
          <w:lang w:val="es-ES"/>
        </w:rPr>
        <w:br/>
      </w:r>
    </w:p>
    <w:p w14:paraId="482A2DCA" w14:textId="548AD4F9" w:rsidR="001F017C" w:rsidRPr="00212EFA" w:rsidRDefault="001F017C" w:rsidP="00212EFA">
      <w:pPr>
        <w:pStyle w:val="Prrafodelista"/>
        <w:jc w:val="center"/>
        <w:rPr>
          <w:rFonts w:ascii="Calibri" w:hAnsi="Calibri" w:cs="Calibri"/>
          <w:color w:val="211E1E"/>
          <w:sz w:val="20"/>
          <w:szCs w:val="20"/>
          <w:lang w:val="es-ES"/>
        </w:rPr>
      </w:pPr>
      <w:r w:rsidRPr="00562429">
        <w:rPr>
          <w:rFonts w:ascii="Calibri" w:hAnsi="Calibri" w:cs="Calibri"/>
          <w:noProof/>
          <w:color w:val="000000" w:themeColor="text1"/>
          <w:sz w:val="20"/>
          <w:szCs w:val="20"/>
          <w:shd w:val="clear" w:color="auto" w:fill="FFFFFF"/>
          <w:lang w:val="es-ES"/>
        </w:rPr>
        <w:drawing>
          <wp:inline distT="0" distB="0" distL="0" distR="0" wp14:anchorId="6A4142C5" wp14:editId="0016E847">
            <wp:extent cx="2508250" cy="1222659"/>
            <wp:effectExtent l="0" t="0" r="0" b="0"/>
            <wp:docPr id="2" name="Imagen 2" descr="Imagen que contiene avión, tabla, paragu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5-28 a la(s) 8.04.02 p. m..png"/>
                    <pic:cNvPicPr/>
                  </pic:nvPicPr>
                  <pic:blipFill>
                    <a:blip r:embed="rId16">
                      <a:extLst>
                        <a:ext uri="{28A0092B-C50C-407E-A947-70E740481C1C}">
                          <a14:useLocalDpi xmlns:a14="http://schemas.microsoft.com/office/drawing/2010/main" val="0"/>
                        </a:ext>
                      </a:extLst>
                    </a:blip>
                    <a:stretch>
                      <a:fillRect/>
                    </a:stretch>
                  </pic:blipFill>
                  <pic:spPr>
                    <a:xfrm>
                      <a:off x="0" y="0"/>
                      <a:ext cx="2546872" cy="1241485"/>
                    </a:xfrm>
                    <a:prstGeom prst="rect">
                      <a:avLst/>
                    </a:prstGeom>
                  </pic:spPr>
                </pic:pic>
              </a:graphicData>
            </a:graphic>
          </wp:inline>
        </w:drawing>
      </w:r>
    </w:p>
    <w:p w14:paraId="51551946" w14:textId="7C7FA6AD" w:rsidR="001F017C" w:rsidRPr="00562429" w:rsidRDefault="001F017C" w:rsidP="001F017C">
      <w:pPr>
        <w:pStyle w:val="Prrafodelista"/>
        <w:numPr>
          <w:ilvl w:val="0"/>
          <w:numId w:val="10"/>
        </w:numPr>
        <w:rPr>
          <w:rFonts w:ascii="Calibri" w:hAnsi="Calibri" w:cs="Calibri"/>
          <w:color w:val="211E1E"/>
          <w:sz w:val="20"/>
          <w:szCs w:val="20"/>
        </w:rPr>
      </w:pPr>
      <w:r w:rsidRPr="00562429">
        <w:rPr>
          <w:rFonts w:ascii="Calibri" w:hAnsi="Calibri" w:cs="Calibri"/>
          <w:color w:val="211E1E"/>
          <w:sz w:val="20"/>
          <w:szCs w:val="20"/>
        </w:rPr>
        <w:t>Escribe en lenguaje algebraico el número de becas que se entegaron este año.</w:t>
      </w:r>
    </w:p>
    <w:p w14:paraId="78CB7DBB" w14:textId="14C657BB" w:rsidR="00556D64" w:rsidRPr="00212EFA" w:rsidRDefault="001F017C" w:rsidP="00556D64">
      <w:pPr>
        <w:pStyle w:val="Prrafodelista"/>
        <w:numPr>
          <w:ilvl w:val="0"/>
          <w:numId w:val="10"/>
        </w:numPr>
        <w:rPr>
          <w:rFonts w:ascii="Calibri" w:hAnsi="Calibri" w:cs="Calibri"/>
          <w:color w:val="211E1E"/>
          <w:sz w:val="20"/>
          <w:szCs w:val="20"/>
        </w:rPr>
      </w:pPr>
      <w:r w:rsidRPr="00562429">
        <w:rPr>
          <w:rFonts w:ascii="Calibri" w:hAnsi="Calibri" w:cs="Calibri"/>
          <w:color w:val="211E1E"/>
          <w:sz w:val="20"/>
          <w:szCs w:val="20"/>
        </w:rPr>
        <w:t>Si en año pasado se entregaron 40 becas, ¿Cuántas se entregaron este año</w:t>
      </w:r>
      <w:r w:rsidR="00556D64" w:rsidRPr="00562429">
        <w:rPr>
          <w:rFonts w:ascii="Calibri" w:hAnsi="Calibri" w:cs="Calibri"/>
          <w:color w:val="211E1E"/>
          <w:sz w:val="20"/>
          <w:szCs w:val="20"/>
        </w:rPr>
        <w:t>?</w:t>
      </w:r>
      <w:r w:rsidR="00212EFA">
        <w:rPr>
          <w:rFonts w:ascii="Calibri" w:hAnsi="Calibri" w:cs="Calibri"/>
          <w:color w:val="211E1E"/>
          <w:sz w:val="20"/>
          <w:szCs w:val="20"/>
        </w:rPr>
        <w:br/>
      </w:r>
    </w:p>
    <w:p w14:paraId="2735C944" w14:textId="24B87816" w:rsidR="00556D64" w:rsidRPr="00562429" w:rsidRDefault="00556D64" w:rsidP="00556D64">
      <w:pPr>
        <w:pStyle w:val="Prrafodelista"/>
        <w:numPr>
          <w:ilvl w:val="0"/>
          <w:numId w:val="12"/>
        </w:numPr>
        <w:spacing w:before="100" w:beforeAutospacing="1" w:after="100" w:afterAutospacing="1"/>
        <w:rPr>
          <w:rFonts w:ascii="Calibri" w:hAnsi="Calibri" w:cs="Calibri"/>
          <w:sz w:val="20"/>
          <w:szCs w:val="20"/>
        </w:rPr>
      </w:pPr>
      <w:r w:rsidRPr="00562429">
        <w:rPr>
          <w:rFonts w:ascii="Calibri" w:hAnsi="Calibri" w:cs="Calibri"/>
          <w:color w:val="211E1E"/>
          <w:sz w:val="20"/>
          <w:szCs w:val="20"/>
        </w:rPr>
        <w:t xml:space="preserve">Complete el siguiente enunciado acerca del perímetro del rectángulo mostrado. </w:t>
      </w:r>
    </w:p>
    <w:p w14:paraId="53E3AB8C" w14:textId="6C7EE39A" w:rsidR="00556D64" w:rsidRPr="00562429" w:rsidRDefault="00556D64" w:rsidP="00556D64">
      <w:pPr>
        <w:spacing w:before="100" w:beforeAutospacing="1" w:after="100" w:afterAutospacing="1"/>
        <w:jc w:val="center"/>
        <w:rPr>
          <w:rFonts w:ascii="Calibri" w:hAnsi="Calibri" w:cs="Calibri"/>
          <w:sz w:val="20"/>
          <w:szCs w:val="20"/>
        </w:rPr>
      </w:pPr>
      <w:r w:rsidRPr="00562429">
        <w:rPr>
          <w:rFonts w:ascii="Calibri" w:hAnsi="Calibri" w:cs="Calibri"/>
          <w:noProof/>
          <w:sz w:val="20"/>
          <w:szCs w:val="20"/>
        </w:rPr>
        <w:drawing>
          <wp:inline distT="0" distB="0" distL="0" distR="0" wp14:anchorId="69F2D8B5" wp14:editId="24BFC896">
            <wp:extent cx="2393950" cy="1008440"/>
            <wp:effectExtent l="0" t="0" r="0" b="0"/>
            <wp:docPr id="4" name="Imagen 4"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5-28 a la(s) 8.11.02 p. m..png"/>
                    <pic:cNvPicPr/>
                  </pic:nvPicPr>
                  <pic:blipFill>
                    <a:blip r:embed="rId17">
                      <a:extLst>
                        <a:ext uri="{28A0092B-C50C-407E-A947-70E740481C1C}">
                          <a14:useLocalDpi xmlns:a14="http://schemas.microsoft.com/office/drawing/2010/main" val="0"/>
                        </a:ext>
                      </a:extLst>
                    </a:blip>
                    <a:stretch>
                      <a:fillRect/>
                    </a:stretch>
                  </pic:blipFill>
                  <pic:spPr>
                    <a:xfrm>
                      <a:off x="0" y="0"/>
                      <a:ext cx="2450816" cy="1032394"/>
                    </a:xfrm>
                    <a:prstGeom prst="rect">
                      <a:avLst/>
                    </a:prstGeom>
                  </pic:spPr>
                </pic:pic>
              </a:graphicData>
            </a:graphic>
          </wp:inline>
        </w:drawing>
      </w:r>
    </w:p>
    <w:p w14:paraId="5753F2D2" w14:textId="1BB39C27" w:rsidR="006D6FE8" w:rsidRPr="00212EFA" w:rsidRDefault="00562429" w:rsidP="00212EFA">
      <w:pPr>
        <w:pStyle w:val="NormalWeb"/>
        <w:numPr>
          <w:ilvl w:val="0"/>
          <w:numId w:val="12"/>
        </w:numPr>
        <w:rPr>
          <w:rFonts w:ascii="Calibri" w:hAnsi="Calibri" w:cs="Calibri"/>
          <w:color w:val="211E1E"/>
          <w:sz w:val="20"/>
          <w:szCs w:val="20"/>
        </w:rPr>
      </w:pPr>
      <w:r>
        <w:rPr>
          <w:rFonts w:ascii="Calibri" w:hAnsi="Calibri" w:cs="Calibri"/>
          <w:color w:val="211E1E"/>
          <w:sz w:val="20"/>
          <w:szCs w:val="20"/>
        </w:rPr>
        <w:t>El teorema de Pitágoras establece que el valor de la hipotenusa de un triángulo rectángulo está dado por la expresión</w:t>
      </w:r>
      <w:r w:rsidR="00212EFA">
        <w:rPr>
          <w:rFonts w:ascii="Calibri" w:hAnsi="Calibri" w:cs="Calibri"/>
          <w:color w:val="211E1E"/>
          <w:sz w:val="20"/>
          <w:szCs w:val="20"/>
        </w:rPr>
        <w:br/>
      </w:r>
      <m:oMath>
        <m:r>
          <w:rPr>
            <w:rFonts w:ascii="Cambria Math" w:hAnsi="Cambria Math" w:cs="Calibri"/>
            <w:color w:val="211E1E"/>
            <w:sz w:val="20"/>
            <w:szCs w:val="20"/>
          </w:rPr>
          <m:t>h=</m:t>
        </m:r>
        <m:rad>
          <m:radPr>
            <m:degHide m:val="1"/>
            <m:ctrlPr>
              <w:rPr>
                <w:rFonts w:ascii="Cambria Math" w:hAnsi="Cambria Math" w:cs="Calibri"/>
                <w:i/>
                <w:color w:val="211E1E"/>
                <w:sz w:val="20"/>
                <w:szCs w:val="20"/>
              </w:rPr>
            </m:ctrlPr>
          </m:radPr>
          <m:deg/>
          <m:e>
            <m:sSup>
              <m:sSupPr>
                <m:ctrlPr>
                  <w:rPr>
                    <w:rFonts w:ascii="Cambria Math" w:hAnsi="Cambria Math" w:cs="Calibri"/>
                    <w:i/>
                    <w:color w:val="211E1E"/>
                    <w:sz w:val="20"/>
                    <w:szCs w:val="20"/>
                  </w:rPr>
                </m:ctrlPr>
              </m:sSupPr>
              <m:e>
                <m:sSup>
                  <m:sSupPr>
                    <m:ctrlPr>
                      <w:rPr>
                        <w:rFonts w:ascii="Cambria Math" w:hAnsi="Cambria Math" w:cs="Calibri"/>
                        <w:i/>
                        <w:color w:val="211E1E"/>
                        <w:sz w:val="20"/>
                        <w:szCs w:val="20"/>
                      </w:rPr>
                    </m:ctrlPr>
                  </m:sSupPr>
                  <m:e>
                    <m:r>
                      <w:rPr>
                        <w:rFonts w:ascii="Cambria Math" w:hAnsi="Cambria Math" w:cs="Calibri"/>
                        <w:color w:val="211E1E"/>
                        <w:sz w:val="20"/>
                        <w:szCs w:val="20"/>
                      </w:rPr>
                      <m:t>a</m:t>
                    </m:r>
                  </m:e>
                  <m:sup>
                    <m:r>
                      <w:rPr>
                        <w:rFonts w:ascii="Cambria Math" w:hAnsi="Cambria Math" w:cs="Calibri"/>
                        <w:color w:val="211E1E"/>
                        <w:sz w:val="20"/>
                        <w:szCs w:val="20"/>
                      </w:rPr>
                      <m:t>2</m:t>
                    </m:r>
                  </m:sup>
                </m:sSup>
                <m:r>
                  <w:rPr>
                    <w:rFonts w:ascii="Cambria Math" w:hAnsi="Cambria Math" w:cs="Calibri"/>
                    <w:color w:val="211E1E"/>
                    <w:sz w:val="20"/>
                    <w:szCs w:val="20"/>
                  </w:rPr>
                  <m:t>+b</m:t>
                </m:r>
              </m:e>
              <m:sup>
                <m:r>
                  <w:rPr>
                    <w:rFonts w:ascii="Cambria Math" w:hAnsi="Cambria Math" w:cs="Calibri"/>
                    <w:color w:val="211E1E"/>
                    <w:sz w:val="20"/>
                    <w:szCs w:val="20"/>
                  </w:rPr>
                  <m:t>2</m:t>
                </m:r>
              </m:sup>
            </m:sSup>
          </m:e>
        </m:rad>
      </m:oMath>
      <w:r w:rsidR="00212EFA">
        <w:rPr>
          <w:rFonts w:ascii="Calibri" w:hAnsi="Calibri" w:cs="Calibri"/>
          <w:color w:val="211E1E"/>
          <w:sz w:val="20"/>
          <w:szCs w:val="20"/>
        </w:rPr>
        <w:t xml:space="preserve"> , </w:t>
      </w:r>
      <w:r w:rsidRPr="00212EFA">
        <w:rPr>
          <w:rFonts w:ascii="Calibri" w:hAnsi="Calibri" w:cs="Calibri"/>
          <w:color w:val="211E1E"/>
          <w:sz w:val="20"/>
          <w:szCs w:val="20"/>
        </w:rPr>
        <w:t xml:space="preserve">en donde </w:t>
      </w:r>
      <w:r w:rsidRPr="00212EFA">
        <w:rPr>
          <w:rFonts w:ascii="Calibri" w:hAnsi="Calibri" w:cs="Calibri"/>
          <w:color w:val="FF0000"/>
          <w:sz w:val="20"/>
          <w:szCs w:val="20"/>
        </w:rPr>
        <w:t>h</w:t>
      </w:r>
      <w:r w:rsidRPr="00212EFA">
        <w:rPr>
          <w:rFonts w:ascii="Calibri" w:hAnsi="Calibri" w:cs="Calibri"/>
          <w:color w:val="211E1E"/>
          <w:sz w:val="20"/>
          <w:szCs w:val="20"/>
        </w:rPr>
        <w:t xml:space="preserve"> es la hipotenusa,  </w:t>
      </w:r>
      <w:r w:rsidRPr="00212EFA">
        <w:rPr>
          <w:rFonts w:ascii="Calibri" w:hAnsi="Calibri" w:cs="Calibri"/>
          <w:color w:val="FF0000"/>
          <w:sz w:val="20"/>
          <w:szCs w:val="20"/>
        </w:rPr>
        <w:t>a</w:t>
      </w:r>
      <w:r w:rsidRPr="00212EFA">
        <w:rPr>
          <w:rFonts w:ascii="Calibri" w:hAnsi="Calibri" w:cs="Calibri"/>
          <w:color w:val="211E1E"/>
          <w:sz w:val="20"/>
          <w:szCs w:val="20"/>
        </w:rPr>
        <w:t xml:space="preserve"> y </w:t>
      </w:r>
      <w:r w:rsidRPr="00212EFA">
        <w:rPr>
          <w:rFonts w:ascii="Calibri" w:hAnsi="Calibri" w:cs="Calibri"/>
          <w:color w:val="FF0000"/>
          <w:sz w:val="20"/>
          <w:szCs w:val="20"/>
        </w:rPr>
        <w:t>b</w:t>
      </w:r>
      <w:r w:rsidRPr="00212EFA">
        <w:rPr>
          <w:rFonts w:ascii="Calibri" w:hAnsi="Calibri" w:cs="Calibri"/>
          <w:color w:val="211E1E"/>
          <w:sz w:val="20"/>
          <w:szCs w:val="20"/>
        </w:rPr>
        <w:t xml:space="preserve"> los catetos. </w:t>
      </w:r>
      <w:r w:rsidR="00212EFA" w:rsidRPr="00212EFA">
        <w:rPr>
          <w:rFonts w:ascii="Calibri" w:hAnsi="Calibri" w:cs="Calibri"/>
          <w:color w:val="211E1E"/>
          <w:sz w:val="20"/>
          <w:szCs w:val="20"/>
        </w:rPr>
        <w:t xml:space="preserve">Utilice la fórmula dada para hallar la longitud del hilo </w:t>
      </w:r>
      <w:r w:rsidR="00212EFA" w:rsidRPr="00212EFA">
        <w:rPr>
          <w:rFonts w:ascii="Calibri" w:hAnsi="Calibri" w:cs="Calibri"/>
          <w:color w:val="FF0000"/>
          <w:sz w:val="20"/>
          <w:szCs w:val="20"/>
        </w:rPr>
        <w:t>x</w:t>
      </w:r>
      <w:r w:rsidR="00212EFA" w:rsidRPr="00212EFA">
        <w:rPr>
          <w:rFonts w:ascii="Calibri" w:hAnsi="Calibri" w:cs="Calibri"/>
          <w:color w:val="211E1E"/>
          <w:sz w:val="20"/>
          <w:szCs w:val="20"/>
        </w:rPr>
        <w:t xml:space="preserve"> en la gráfica que sigue</w:t>
      </w:r>
      <w:r w:rsidR="00212EFA">
        <w:rPr>
          <w:rFonts w:ascii="Calibri" w:hAnsi="Calibri" w:cs="Calibri"/>
          <w:color w:val="211E1E"/>
          <w:sz w:val="20"/>
          <w:szCs w:val="20"/>
        </w:rPr>
        <w:t>:</w:t>
      </w:r>
      <w:r w:rsidR="00556D64" w:rsidRPr="00212EFA">
        <w:rPr>
          <w:rFonts w:ascii="Calibri" w:hAnsi="Calibri" w:cs="Calibri"/>
          <w:color w:val="211E1E"/>
          <w:sz w:val="20"/>
          <w:szCs w:val="20"/>
        </w:rPr>
        <w:t xml:space="preserve"> </w:t>
      </w:r>
    </w:p>
    <w:p w14:paraId="393954D9" w14:textId="0A1A9EFE" w:rsidR="00556D64" w:rsidRPr="00562429" w:rsidRDefault="00562429" w:rsidP="00556D64">
      <w:pPr>
        <w:pStyle w:val="NormalWeb"/>
        <w:ind w:left="720"/>
        <w:jc w:val="center"/>
        <w:rPr>
          <w:rFonts w:ascii="Calibri" w:hAnsi="Calibri" w:cs="Calibri"/>
          <w:color w:val="211E1E"/>
          <w:sz w:val="20"/>
          <w:szCs w:val="20"/>
        </w:rPr>
      </w:pPr>
      <w:r>
        <w:rPr>
          <w:rFonts w:ascii="Calibri" w:hAnsi="Calibri" w:cs="Calibri"/>
          <w:noProof/>
          <w:color w:val="211E1E"/>
          <w:sz w:val="20"/>
          <w:szCs w:val="20"/>
        </w:rPr>
        <w:drawing>
          <wp:inline distT="0" distB="0" distL="0" distR="0" wp14:anchorId="3A5219DD" wp14:editId="7A3D6B73">
            <wp:extent cx="2527300" cy="11066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ta.png"/>
                    <pic:cNvPicPr/>
                  </pic:nvPicPr>
                  <pic:blipFill>
                    <a:blip r:embed="rId18">
                      <a:extLst>
                        <a:ext uri="{28A0092B-C50C-407E-A947-70E740481C1C}">
                          <a14:useLocalDpi xmlns:a14="http://schemas.microsoft.com/office/drawing/2010/main" val="0"/>
                        </a:ext>
                      </a:extLst>
                    </a:blip>
                    <a:stretch>
                      <a:fillRect/>
                    </a:stretch>
                  </pic:blipFill>
                  <pic:spPr>
                    <a:xfrm>
                      <a:off x="0" y="0"/>
                      <a:ext cx="2562026" cy="1121834"/>
                    </a:xfrm>
                    <a:prstGeom prst="rect">
                      <a:avLst/>
                    </a:prstGeom>
                  </pic:spPr>
                </pic:pic>
              </a:graphicData>
            </a:graphic>
          </wp:inline>
        </w:drawing>
      </w:r>
    </w:p>
    <w:p w14:paraId="5E191EF7" w14:textId="6A8B1E7C" w:rsidR="00212EFA" w:rsidRDefault="00212EFA" w:rsidP="00556D64">
      <w:pPr>
        <w:pStyle w:val="Prrafodelista"/>
        <w:numPr>
          <w:ilvl w:val="0"/>
          <w:numId w:val="12"/>
        </w:numPr>
        <w:spacing w:before="100" w:beforeAutospacing="1" w:after="100" w:afterAutospacing="1"/>
        <w:rPr>
          <w:rFonts w:ascii="Calibri" w:hAnsi="Calibri" w:cs="Calibri"/>
          <w:sz w:val="20"/>
          <w:szCs w:val="20"/>
        </w:rPr>
      </w:pPr>
      <w:r>
        <w:rPr>
          <w:rFonts w:ascii="Calibri" w:hAnsi="Calibri" w:cs="Calibri"/>
          <w:sz w:val="20"/>
          <w:szCs w:val="20"/>
        </w:rPr>
        <w:t>Responde las preguntas de acuerdo con la figura:</w:t>
      </w:r>
    </w:p>
    <w:p w14:paraId="761D65BE" w14:textId="77777777" w:rsidR="00212EFA" w:rsidRDefault="00212EFA" w:rsidP="00212EFA">
      <w:pPr>
        <w:pStyle w:val="Prrafodelista"/>
        <w:spacing w:before="100" w:beforeAutospacing="1" w:after="100" w:afterAutospacing="1"/>
        <w:rPr>
          <w:rFonts w:ascii="Calibri" w:hAnsi="Calibri" w:cs="Calibri"/>
          <w:sz w:val="20"/>
          <w:szCs w:val="20"/>
        </w:rPr>
      </w:pPr>
    </w:p>
    <w:p w14:paraId="2D61A4BC" w14:textId="32BC5088" w:rsidR="00212EFA" w:rsidRDefault="00556D64" w:rsidP="00212EFA">
      <w:pPr>
        <w:pStyle w:val="Prrafodelista"/>
        <w:numPr>
          <w:ilvl w:val="1"/>
          <w:numId w:val="12"/>
        </w:numPr>
        <w:spacing w:before="100" w:beforeAutospacing="1" w:after="100" w:afterAutospacing="1"/>
        <w:rPr>
          <w:rFonts w:ascii="Calibri" w:hAnsi="Calibri" w:cs="Calibri"/>
          <w:sz w:val="20"/>
          <w:szCs w:val="20"/>
        </w:rPr>
      </w:pPr>
      <w:r w:rsidRPr="00562429">
        <w:rPr>
          <w:rFonts w:ascii="Calibri" w:hAnsi="Calibri" w:cs="Calibri"/>
          <w:sz w:val="20"/>
          <w:szCs w:val="20"/>
        </w:rPr>
        <w:t>Escribe una expresión algebraica que represente el perímetro de la figura</w:t>
      </w:r>
      <w:r w:rsidR="00212EFA">
        <w:rPr>
          <w:rFonts w:ascii="Calibri" w:hAnsi="Calibri" w:cs="Calibri"/>
          <w:sz w:val="20"/>
          <w:szCs w:val="20"/>
        </w:rPr>
        <w:t xml:space="preserve">. </w:t>
      </w:r>
    </w:p>
    <w:p w14:paraId="516EA074" w14:textId="7FBA534D" w:rsidR="00556D64" w:rsidRPr="00212EFA" w:rsidRDefault="00212EFA" w:rsidP="00212EFA">
      <w:pPr>
        <w:pStyle w:val="Prrafodelista"/>
        <w:numPr>
          <w:ilvl w:val="1"/>
          <w:numId w:val="12"/>
        </w:numPr>
        <w:spacing w:before="100" w:beforeAutospacing="1" w:after="100" w:afterAutospacing="1"/>
        <w:rPr>
          <w:rFonts w:ascii="Calibri" w:hAnsi="Calibri" w:cs="Calibri"/>
          <w:sz w:val="20"/>
          <w:szCs w:val="20"/>
        </w:rPr>
      </w:pPr>
      <w:r>
        <w:rPr>
          <w:rFonts w:ascii="Calibri" w:hAnsi="Calibri" w:cs="Calibri"/>
          <w:sz w:val="20"/>
          <w:szCs w:val="20"/>
        </w:rPr>
        <w:t>Si x toma el valor de 10 pies ¿Cuál es el perímetro?</w:t>
      </w:r>
      <w:r w:rsidRPr="00212EFA">
        <w:rPr>
          <w:noProof/>
        </w:rPr>
        <w:t xml:space="preserve"> </w:t>
      </w:r>
    </w:p>
    <w:p w14:paraId="2A1AA470" w14:textId="1D7AE2E7" w:rsidR="00212EFA" w:rsidRDefault="00212EFA" w:rsidP="00FF52F3">
      <w:pPr>
        <w:pStyle w:val="Prrafodelista"/>
        <w:spacing w:before="100" w:beforeAutospacing="1" w:after="100" w:afterAutospacing="1"/>
        <w:ind w:left="1440"/>
        <w:jc w:val="center"/>
        <w:rPr>
          <w:rFonts w:ascii="Calibri" w:hAnsi="Calibri" w:cs="Calibri"/>
          <w:sz w:val="20"/>
          <w:szCs w:val="20"/>
        </w:rPr>
      </w:pPr>
      <w:r>
        <w:rPr>
          <w:noProof/>
        </w:rPr>
        <w:drawing>
          <wp:inline distT="0" distB="0" distL="0" distR="0" wp14:anchorId="4E055AFC" wp14:editId="1CE683B7">
            <wp:extent cx="2317750" cy="1191456"/>
            <wp:effectExtent l="0" t="0" r="0" b="2540"/>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5-28 a la(s) 8.15.45 p. m..png"/>
                    <pic:cNvPicPr/>
                  </pic:nvPicPr>
                  <pic:blipFill>
                    <a:blip r:embed="rId19">
                      <a:extLst>
                        <a:ext uri="{28A0092B-C50C-407E-A947-70E740481C1C}">
                          <a14:useLocalDpi xmlns:a14="http://schemas.microsoft.com/office/drawing/2010/main" val="0"/>
                        </a:ext>
                      </a:extLst>
                    </a:blip>
                    <a:stretch>
                      <a:fillRect/>
                    </a:stretch>
                  </pic:blipFill>
                  <pic:spPr>
                    <a:xfrm>
                      <a:off x="0" y="0"/>
                      <a:ext cx="2538330" cy="1304847"/>
                    </a:xfrm>
                    <a:prstGeom prst="rect">
                      <a:avLst/>
                    </a:prstGeom>
                  </pic:spPr>
                </pic:pic>
              </a:graphicData>
            </a:graphic>
          </wp:inline>
        </w:drawing>
      </w:r>
    </w:p>
    <w:p w14:paraId="57E97873" w14:textId="77777777" w:rsidR="00703DA1" w:rsidRDefault="00703DA1" w:rsidP="00703DA1">
      <w:pPr>
        <w:pStyle w:val="Prrafodelista"/>
        <w:numPr>
          <w:ilvl w:val="0"/>
          <w:numId w:val="12"/>
        </w:numPr>
        <w:spacing w:before="100" w:beforeAutospacing="1" w:after="100" w:afterAutospacing="1"/>
        <w:rPr>
          <w:rFonts w:ascii="Calibri" w:hAnsi="Calibri" w:cs="Calibri"/>
          <w:sz w:val="20"/>
          <w:szCs w:val="20"/>
        </w:rPr>
      </w:pPr>
      <w:r>
        <w:rPr>
          <w:rFonts w:ascii="Calibri" w:hAnsi="Calibri" w:cs="Calibri"/>
          <w:sz w:val="20"/>
          <w:szCs w:val="20"/>
        </w:rPr>
        <w:lastRenderedPageBreak/>
        <w:t>Observa la siguiente secuencia</w:t>
      </w:r>
    </w:p>
    <w:p w14:paraId="66B15EB5" w14:textId="330EC006" w:rsidR="00703DA1" w:rsidRPr="00703DA1" w:rsidRDefault="00703DA1" w:rsidP="00703DA1">
      <w:pPr>
        <w:pStyle w:val="Prrafodelista"/>
        <w:spacing w:before="100" w:beforeAutospacing="1" w:after="100" w:afterAutospacing="1"/>
        <w:jc w:val="center"/>
        <w:rPr>
          <w:rFonts w:ascii="Calibri" w:hAnsi="Calibri" w:cs="Calibri"/>
          <w:sz w:val="20"/>
          <w:szCs w:val="20"/>
        </w:rPr>
      </w:pPr>
      <w:r>
        <w:rPr>
          <w:rFonts w:ascii="Calibri" w:hAnsi="Calibri" w:cs="Calibri"/>
          <w:sz w:val="20"/>
          <w:szCs w:val="20"/>
        </w:rPr>
        <w:br/>
      </w:r>
      <w:r>
        <w:rPr>
          <w:rFonts w:ascii="Calibri" w:hAnsi="Calibri" w:cs="Calibri"/>
          <w:noProof/>
          <w:sz w:val="20"/>
          <w:szCs w:val="20"/>
        </w:rPr>
        <w:drawing>
          <wp:inline distT="0" distB="0" distL="0" distR="0" wp14:anchorId="450DA16E" wp14:editId="56C05E52">
            <wp:extent cx="4611180" cy="1295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6-01 a la(s) 12.05.04 p. 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9699" cy="1306221"/>
                    </a:xfrm>
                    <a:prstGeom prst="rect">
                      <a:avLst/>
                    </a:prstGeom>
                  </pic:spPr>
                </pic:pic>
              </a:graphicData>
            </a:graphic>
          </wp:inline>
        </w:drawing>
      </w:r>
    </w:p>
    <w:p w14:paraId="19821AF0" w14:textId="77777777" w:rsidR="00703DA1" w:rsidRDefault="00703DA1" w:rsidP="00703DA1">
      <w:pPr>
        <w:pStyle w:val="NormalWeb"/>
        <w:ind w:firstLine="708"/>
        <w:rPr>
          <w:rFonts w:asciiTheme="minorHAnsi" w:hAnsiTheme="minorHAnsi"/>
          <w:sz w:val="20"/>
          <w:szCs w:val="20"/>
        </w:rPr>
      </w:pPr>
      <w:r w:rsidRPr="00703DA1">
        <w:rPr>
          <w:rFonts w:asciiTheme="minorHAnsi" w:hAnsiTheme="minorHAnsi"/>
          <w:sz w:val="20"/>
          <w:szCs w:val="20"/>
        </w:rPr>
        <w:t xml:space="preserve">Una baldosa cuadrada, necesita de cuatro baldosas triangulares para rodearla completamente. </w:t>
      </w:r>
      <w:r>
        <w:rPr>
          <w:rFonts w:asciiTheme="minorHAnsi" w:hAnsiTheme="minorHAnsi"/>
          <w:sz w:val="20"/>
          <w:szCs w:val="20"/>
        </w:rPr>
        <w:tab/>
      </w:r>
    </w:p>
    <w:p w14:paraId="354B4A72" w14:textId="302B0D39" w:rsidR="00703DA1" w:rsidRDefault="00703DA1" w:rsidP="00703DA1">
      <w:pPr>
        <w:pStyle w:val="NormalWeb"/>
        <w:ind w:firstLine="708"/>
        <w:rPr>
          <w:rFonts w:asciiTheme="minorHAnsi" w:hAnsiTheme="minorHAnsi"/>
          <w:sz w:val="20"/>
          <w:szCs w:val="20"/>
        </w:rPr>
      </w:pPr>
      <w:r w:rsidRPr="00703DA1">
        <w:rPr>
          <w:rFonts w:asciiTheme="minorHAnsi" w:hAnsiTheme="minorHAnsi"/>
          <w:sz w:val="20"/>
          <w:szCs w:val="20"/>
        </w:rPr>
        <w:t xml:space="preserve">Dos baldosas cuadradas requieren seis baldosas triangulares para rodearlas completamente. </w:t>
      </w:r>
    </w:p>
    <w:p w14:paraId="7EA717C6" w14:textId="564ECE81" w:rsidR="00681CA2" w:rsidRPr="00703DA1" w:rsidRDefault="00681CA2" w:rsidP="00703DA1">
      <w:pPr>
        <w:pStyle w:val="NormalWeb"/>
        <w:ind w:firstLine="708"/>
        <w:rPr>
          <w:rFonts w:asciiTheme="minorHAnsi" w:hAnsiTheme="minorHAnsi"/>
          <w:sz w:val="20"/>
          <w:szCs w:val="20"/>
        </w:rPr>
      </w:pPr>
      <w:r>
        <w:rPr>
          <w:rFonts w:asciiTheme="minorHAnsi" w:hAnsiTheme="minorHAnsi"/>
          <w:sz w:val="20"/>
          <w:szCs w:val="20"/>
        </w:rPr>
        <w:t>Responde:</w:t>
      </w:r>
    </w:p>
    <w:p w14:paraId="2473D7C6" w14:textId="561B8D6B" w:rsidR="00703DA1" w:rsidRPr="00703DA1" w:rsidRDefault="00703DA1" w:rsidP="00681CA2">
      <w:pPr>
        <w:pStyle w:val="NormalWeb"/>
        <w:numPr>
          <w:ilvl w:val="0"/>
          <w:numId w:val="21"/>
        </w:numPr>
        <w:rPr>
          <w:rFonts w:asciiTheme="minorHAnsi" w:hAnsiTheme="minorHAnsi"/>
          <w:sz w:val="20"/>
          <w:szCs w:val="20"/>
        </w:rPr>
      </w:pPr>
      <w:r w:rsidRPr="00703DA1">
        <w:rPr>
          <w:rFonts w:asciiTheme="minorHAnsi" w:hAnsiTheme="minorHAnsi"/>
          <w:sz w:val="20"/>
          <w:szCs w:val="20"/>
        </w:rPr>
        <w:t xml:space="preserve">¿Cuántas baldosas triangulares se requieren para rodear completamente tres baldosas cuadradas ubicadas como lo indica la figura 3? </w:t>
      </w:r>
    </w:p>
    <w:p w14:paraId="0B29910A" w14:textId="77777777" w:rsidR="00703DA1" w:rsidRPr="00703DA1" w:rsidRDefault="00703DA1" w:rsidP="00681CA2">
      <w:pPr>
        <w:pStyle w:val="NormalWeb"/>
        <w:numPr>
          <w:ilvl w:val="0"/>
          <w:numId w:val="21"/>
        </w:numPr>
        <w:rPr>
          <w:rFonts w:asciiTheme="minorHAnsi" w:hAnsiTheme="minorHAnsi"/>
          <w:sz w:val="20"/>
          <w:szCs w:val="20"/>
        </w:rPr>
      </w:pPr>
      <w:r w:rsidRPr="00703DA1">
        <w:rPr>
          <w:rFonts w:asciiTheme="minorHAnsi" w:hAnsiTheme="minorHAnsi"/>
          <w:sz w:val="20"/>
          <w:szCs w:val="20"/>
        </w:rPr>
        <w:t xml:space="preserve">¿Y para rodear completamente cuatro baldosas cuadradas? </w:t>
      </w:r>
    </w:p>
    <w:p w14:paraId="54ADD265" w14:textId="77777777" w:rsidR="00703DA1" w:rsidRPr="00703DA1" w:rsidRDefault="00703DA1" w:rsidP="00681CA2">
      <w:pPr>
        <w:pStyle w:val="NormalWeb"/>
        <w:numPr>
          <w:ilvl w:val="0"/>
          <w:numId w:val="21"/>
        </w:numPr>
        <w:rPr>
          <w:rFonts w:asciiTheme="minorHAnsi" w:hAnsiTheme="minorHAnsi"/>
          <w:sz w:val="20"/>
          <w:szCs w:val="20"/>
        </w:rPr>
      </w:pPr>
      <w:r w:rsidRPr="00703DA1">
        <w:rPr>
          <w:rFonts w:asciiTheme="minorHAnsi" w:hAnsiTheme="minorHAnsi"/>
          <w:sz w:val="20"/>
          <w:szCs w:val="20"/>
        </w:rPr>
        <w:t xml:space="preserve">¿Cuántas baldosas triangulares se necesitan para rodear cinco baldosas cuadradas? ¿Cuántas para rodear ocho baldosas cuadradas? </w:t>
      </w:r>
    </w:p>
    <w:p w14:paraId="2B6D5B83" w14:textId="77777777" w:rsidR="00703DA1" w:rsidRPr="00703DA1" w:rsidRDefault="00703DA1" w:rsidP="00681CA2">
      <w:pPr>
        <w:pStyle w:val="NormalWeb"/>
        <w:numPr>
          <w:ilvl w:val="0"/>
          <w:numId w:val="21"/>
        </w:numPr>
        <w:rPr>
          <w:rFonts w:asciiTheme="minorHAnsi" w:hAnsiTheme="minorHAnsi"/>
          <w:sz w:val="20"/>
          <w:szCs w:val="20"/>
        </w:rPr>
      </w:pPr>
      <w:r w:rsidRPr="00703DA1">
        <w:rPr>
          <w:rFonts w:asciiTheme="minorHAnsi" w:hAnsiTheme="minorHAnsi"/>
          <w:sz w:val="20"/>
          <w:szCs w:val="20"/>
        </w:rPr>
        <w:t xml:space="preserve">¿Cuántas baldosas triangulares se necesitan para rodear 15 baldosas cuadradas? </w:t>
      </w:r>
    </w:p>
    <w:p w14:paraId="1D5C7CDF" w14:textId="77777777" w:rsidR="00703DA1" w:rsidRPr="00703DA1" w:rsidRDefault="00703DA1" w:rsidP="00681CA2">
      <w:pPr>
        <w:pStyle w:val="NormalWeb"/>
        <w:numPr>
          <w:ilvl w:val="0"/>
          <w:numId w:val="21"/>
        </w:numPr>
        <w:rPr>
          <w:rFonts w:asciiTheme="minorHAnsi" w:hAnsiTheme="minorHAnsi"/>
          <w:sz w:val="20"/>
          <w:szCs w:val="20"/>
        </w:rPr>
      </w:pPr>
      <w:r w:rsidRPr="00703DA1">
        <w:rPr>
          <w:rFonts w:asciiTheme="minorHAnsi" w:hAnsiTheme="minorHAnsi"/>
          <w:sz w:val="20"/>
          <w:szCs w:val="20"/>
        </w:rPr>
        <w:t xml:space="preserve">Completa la siguiente tabla: </w:t>
      </w:r>
    </w:p>
    <w:p w14:paraId="32D5D126" w14:textId="4DED7291" w:rsidR="00703DA1" w:rsidRDefault="00681CA2" w:rsidP="00681CA2">
      <w:pPr>
        <w:spacing w:before="100" w:beforeAutospacing="1" w:after="100" w:afterAutospacing="1"/>
        <w:ind w:left="708"/>
        <w:rPr>
          <w:rFonts w:ascii="Calibri" w:hAnsi="Calibri" w:cs="Calibri"/>
          <w:sz w:val="20"/>
          <w:szCs w:val="20"/>
        </w:rPr>
      </w:pPr>
      <w:r>
        <w:rPr>
          <w:rFonts w:ascii="Calibri" w:hAnsi="Calibri" w:cs="Calibri"/>
          <w:sz w:val="20"/>
          <w:szCs w:val="20"/>
        </w:rPr>
        <w:t>Cantidad de baldosas:</w:t>
      </w:r>
    </w:p>
    <w:tbl>
      <w:tblPr>
        <w:tblStyle w:val="Tablaconcuadrcula"/>
        <w:tblW w:w="0" w:type="auto"/>
        <w:jc w:val="center"/>
        <w:tblLook w:val="04A0" w:firstRow="1" w:lastRow="0" w:firstColumn="1" w:lastColumn="0" w:noHBand="0" w:noVBand="1"/>
      </w:tblPr>
      <w:tblGrid>
        <w:gridCol w:w="2831"/>
        <w:gridCol w:w="3119"/>
      </w:tblGrid>
      <w:tr w:rsidR="00681CA2" w14:paraId="64506D4A" w14:textId="77777777" w:rsidTr="00E81B93">
        <w:trPr>
          <w:jc w:val="center"/>
        </w:trPr>
        <w:tc>
          <w:tcPr>
            <w:tcW w:w="2831" w:type="dxa"/>
          </w:tcPr>
          <w:p w14:paraId="43EB11C8" w14:textId="320F0F59"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Baldosas cuadradas</w:t>
            </w:r>
          </w:p>
        </w:tc>
        <w:tc>
          <w:tcPr>
            <w:tcW w:w="3119" w:type="dxa"/>
          </w:tcPr>
          <w:p w14:paraId="2C16087D" w14:textId="52093D11"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Baldosas triangulares</w:t>
            </w:r>
          </w:p>
        </w:tc>
      </w:tr>
      <w:tr w:rsidR="00681CA2" w14:paraId="2ADAF2AA" w14:textId="77777777" w:rsidTr="00E81B93">
        <w:trPr>
          <w:jc w:val="center"/>
        </w:trPr>
        <w:tc>
          <w:tcPr>
            <w:tcW w:w="2831" w:type="dxa"/>
          </w:tcPr>
          <w:p w14:paraId="7C7D8D77" w14:textId="4778910A"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1</w:t>
            </w:r>
          </w:p>
        </w:tc>
        <w:tc>
          <w:tcPr>
            <w:tcW w:w="3119" w:type="dxa"/>
          </w:tcPr>
          <w:p w14:paraId="77A90969" w14:textId="7BA0419A"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4</w:t>
            </w:r>
          </w:p>
        </w:tc>
      </w:tr>
      <w:tr w:rsidR="00681CA2" w14:paraId="75B5CC7C" w14:textId="77777777" w:rsidTr="00E81B93">
        <w:trPr>
          <w:jc w:val="center"/>
        </w:trPr>
        <w:tc>
          <w:tcPr>
            <w:tcW w:w="2831" w:type="dxa"/>
          </w:tcPr>
          <w:p w14:paraId="2C9C1E6E" w14:textId="7760FAA1"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2</w:t>
            </w:r>
          </w:p>
        </w:tc>
        <w:tc>
          <w:tcPr>
            <w:tcW w:w="3119" w:type="dxa"/>
          </w:tcPr>
          <w:p w14:paraId="7C481E0D" w14:textId="4E019C3E"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6</w:t>
            </w:r>
          </w:p>
        </w:tc>
      </w:tr>
      <w:tr w:rsidR="00681CA2" w14:paraId="6657E854" w14:textId="77777777" w:rsidTr="00E81B93">
        <w:trPr>
          <w:jc w:val="center"/>
        </w:trPr>
        <w:tc>
          <w:tcPr>
            <w:tcW w:w="2831" w:type="dxa"/>
          </w:tcPr>
          <w:p w14:paraId="5A72A350" w14:textId="5E7BF610"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3</w:t>
            </w:r>
          </w:p>
        </w:tc>
        <w:tc>
          <w:tcPr>
            <w:tcW w:w="3119" w:type="dxa"/>
          </w:tcPr>
          <w:p w14:paraId="7AF00E0C" w14:textId="77777777" w:rsidR="00681CA2" w:rsidRDefault="00681CA2" w:rsidP="00681CA2">
            <w:pPr>
              <w:spacing w:before="100" w:beforeAutospacing="1" w:after="100" w:afterAutospacing="1"/>
              <w:jc w:val="center"/>
              <w:rPr>
                <w:rFonts w:ascii="Calibri" w:hAnsi="Calibri" w:cs="Calibri"/>
                <w:sz w:val="20"/>
                <w:szCs w:val="20"/>
              </w:rPr>
            </w:pPr>
          </w:p>
        </w:tc>
      </w:tr>
      <w:tr w:rsidR="00681CA2" w14:paraId="79894806" w14:textId="77777777" w:rsidTr="00E81B93">
        <w:trPr>
          <w:jc w:val="center"/>
        </w:trPr>
        <w:tc>
          <w:tcPr>
            <w:tcW w:w="2831" w:type="dxa"/>
          </w:tcPr>
          <w:p w14:paraId="5578D606" w14:textId="549B9C27"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4</w:t>
            </w:r>
          </w:p>
        </w:tc>
        <w:tc>
          <w:tcPr>
            <w:tcW w:w="3119" w:type="dxa"/>
          </w:tcPr>
          <w:p w14:paraId="17B79985" w14:textId="77777777" w:rsidR="00681CA2" w:rsidRDefault="00681CA2" w:rsidP="00681CA2">
            <w:pPr>
              <w:spacing w:before="100" w:beforeAutospacing="1" w:after="100" w:afterAutospacing="1"/>
              <w:jc w:val="center"/>
              <w:rPr>
                <w:rFonts w:ascii="Calibri" w:hAnsi="Calibri" w:cs="Calibri"/>
                <w:sz w:val="20"/>
                <w:szCs w:val="20"/>
              </w:rPr>
            </w:pPr>
          </w:p>
        </w:tc>
      </w:tr>
      <w:tr w:rsidR="00681CA2" w14:paraId="0C8AF434" w14:textId="77777777" w:rsidTr="00E81B93">
        <w:trPr>
          <w:jc w:val="center"/>
        </w:trPr>
        <w:tc>
          <w:tcPr>
            <w:tcW w:w="2831" w:type="dxa"/>
          </w:tcPr>
          <w:p w14:paraId="229CFDAD" w14:textId="70C263EC"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5</w:t>
            </w:r>
          </w:p>
        </w:tc>
        <w:tc>
          <w:tcPr>
            <w:tcW w:w="3119" w:type="dxa"/>
          </w:tcPr>
          <w:p w14:paraId="7BBC941C" w14:textId="77777777" w:rsidR="00681CA2" w:rsidRDefault="00681CA2" w:rsidP="00681CA2">
            <w:pPr>
              <w:spacing w:before="100" w:beforeAutospacing="1" w:after="100" w:afterAutospacing="1"/>
              <w:jc w:val="center"/>
              <w:rPr>
                <w:rFonts w:ascii="Calibri" w:hAnsi="Calibri" w:cs="Calibri"/>
                <w:sz w:val="20"/>
                <w:szCs w:val="20"/>
              </w:rPr>
            </w:pPr>
          </w:p>
        </w:tc>
      </w:tr>
      <w:tr w:rsidR="00681CA2" w14:paraId="3366C961" w14:textId="77777777" w:rsidTr="00E81B93">
        <w:trPr>
          <w:jc w:val="center"/>
        </w:trPr>
        <w:tc>
          <w:tcPr>
            <w:tcW w:w="2831" w:type="dxa"/>
          </w:tcPr>
          <w:p w14:paraId="49C73672" w14:textId="6C805A2E"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6</w:t>
            </w:r>
          </w:p>
        </w:tc>
        <w:tc>
          <w:tcPr>
            <w:tcW w:w="3119" w:type="dxa"/>
          </w:tcPr>
          <w:p w14:paraId="7A809F28" w14:textId="77777777" w:rsidR="00681CA2" w:rsidRDefault="00681CA2" w:rsidP="00681CA2">
            <w:pPr>
              <w:spacing w:before="100" w:beforeAutospacing="1" w:after="100" w:afterAutospacing="1"/>
              <w:jc w:val="center"/>
              <w:rPr>
                <w:rFonts w:ascii="Calibri" w:hAnsi="Calibri" w:cs="Calibri"/>
                <w:sz w:val="20"/>
                <w:szCs w:val="20"/>
              </w:rPr>
            </w:pPr>
          </w:p>
        </w:tc>
      </w:tr>
      <w:tr w:rsidR="00681CA2" w14:paraId="5B2C42D8" w14:textId="77777777" w:rsidTr="00E81B93">
        <w:trPr>
          <w:jc w:val="center"/>
        </w:trPr>
        <w:tc>
          <w:tcPr>
            <w:tcW w:w="2831" w:type="dxa"/>
          </w:tcPr>
          <w:p w14:paraId="09484DDB" w14:textId="131083E2"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7</w:t>
            </w:r>
          </w:p>
        </w:tc>
        <w:tc>
          <w:tcPr>
            <w:tcW w:w="3119" w:type="dxa"/>
          </w:tcPr>
          <w:p w14:paraId="35DF8634" w14:textId="77777777" w:rsidR="00681CA2" w:rsidRDefault="00681CA2" w:rsidP="00681CA2">
            <w:pPr>
              <w:spacing w:before="100" w:beforeAutospacing="1" w:after="100" w:afterAutospacing="1"/>
              <w:jc w:val="center"/>
              <w:rPr>
                <w:rFonts w:ascii="Calibri" w:hAnsi="Calibri" w:cs="Calibri"/>
                <w:sz w:val="20"/>
                <w:szCs w:val="20"/>
              </w:rPr>
            </w:pPr>
          </w:p>
        </w:tc>
      </w:tr>
      <w:tr w:rsidR="00681CA2" w14:paraId="6A9A3808" w14:textId="77777777" w:rsidTr="00E81B93">
        <w:trPr>
          <w:jc w:val="center"/>
        </w:trPr>
        <w:tc>
          <w:tcPr>
            <w:tcW w:w="2831" w:type="dxa"/>
          </w:tcPr>
          <w:p w14:paraId="3353BA1F" w14:textId="17E5D109"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w:t>
            </w:r>
          </w:p>
        </w:tc>
        <w:tc>
          <w:tcPr>
            <w:tcW w:w="3119" w:type="dxa"/>
          </w:tcPr>
          <w:p w14:paraId="2E180590" w14:textId="77777777" w:rsidR="00681CA2" w:rsidRDefault="00681CA2" w:rsidP="00681CA2">
            <w:pPr>
              <w:spacing w:before="100" w:beforeAutospacing="1" w:after="100" w:afterAutospacing="1"/>
              <w:jc w:val="center"/>
              <w:rPr>
                <w:rFonts w:ascii="Calibri" w:hAnsi="Calibri" w:cs="Calibri"/>
                <w:sz w:val="20"/>
                <w:szCs w:val="20"/>
              </w:rPr>
            </w:pPr>
          </w:p>
        </w:tc>
      </w:tr>
      <w:tr w:rsidR="00681CA2" w14:paraId="7AB6B083" w14:textId="77777777" w:rsidTr="00E81B93">
        <w:trPr>
          <w:jc w:val="center"/>
        </w:trPr>
        <w:tc>
          <w:tcPr>
            <w:tcW w:w="2831" w:type="dxa"/>
          </w:tcPr>
          <w:p w14:paraId="475719E6" w14:textId="66910A87"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w:t>
            </w:r>
          </w:p>
        </w:tc>
        <w:tc>
          <w:tcPr>
            <w:tcW w:w="3119" w:type="dxa"/>
          </w:tcPr>
          <w:p w14:paraId="738970BB" w14:textId="77777777" w:rsidR="00681CA2" w:rsidRDefault="00681CA2" w:rsidP="00681CA2">
            <w:pPr>
              <w:spacing w:before="100" w:beforeAutospacing="1" w:after="100" w:afterAutospacing="1"/>
              <w:jc w:val="center"/>
              <w:rPr>
                <w:rFonts w:ascii="Calibri" w:hAnsi="Calibri" w:cs="Calibri"/>
                <w:sz w:val="20"/>
                <w:szCs w:val="20"/>
              </w:rPr>
            </w:pPr>
          </w:p>
        </w:tc>
      </w:tr>
      <w:tr w:rsidR="00681CA2" w14:paraId="2264FDA1" w14:textId="77777777" w:rsidTr="00E81B93">
        <w:trPr>
          <w:jc w:val="center"/>
        </w:trPr>
        <w:tc>
          <w:tcPr>
            <w:tcW w:w="2831" w:type="dxa"/>
          </w:tcPr>
          <w:p w14:paraId="458A82F2" w14:textId="2BA945C1"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n</w:t>
            </w:r>
          </w:p>
        </w:tc>
        <w:tc>
          <w:tcPr>
            <w:tcW w:w="3119" w:type="dxa"/>
          </w:tcPr>
          <w:p w14:paraId="6DCE677C" w14:textId="1BC126FD" w:rsidR="00681CA2" w:rsidRDefault="00681CA2" w:rsidP="00681CA2">
            <w:pPr>
              <w:spacing w:before="100" w:beforeAutospacing="1" w:after="100" w:afterAutospacing="1"/>
              <w:jc w:val="center"/>
              <w:rPr>
                <w:rFonts w:ascii="Calibri" w:hAnsi="Calibri" w:cs="Calibri"/>
                <w:sz w:val="20"/>
                <w:szCs w:val="20"/>
              </w:rPr>
            </w:pPr>
            <w:r>
              <w:rPr>
                <w:rFonts w:ascii="Calibri" w:hAnsi="Calibri" w:cs="Calibri"/>
                <w:sz w:val="20"/>
                <w:szCs w:val="20"/>
              </w:rPr>
              <w:t>¿?</w:t>
            </w:r>
          </w:p>
        </w:tc>
      </w:tr>
    </w:tbl>
    <w:p w14:paraId="642A1C39" w14:textId="77777777" w:rsidR="00E01450" w:rsidRDefault="00681CA2" w:rsidP="00681CA2">
      <w:pPr>
        <w:spacing w:before="100" w:beforeAutospacing="1" w:after="100" w:afterAutospacing="1"/>
        <w:ind w:left="708"/>
        <w:rPr>
          <w:rFonts w:asciiTheme="minorHAnsi" w:hAnsiTheme="minorHAnsi"/>
          <w:sz w:val="20"/>
          <w:szCs w:val="20"/>
        </w:rPr>
      </w:pPr>
      <w:r w:rsidRPr="00681CA2">
        <w:rPr>
          <w:rFonts w:asciiTheme="minorHAnsi" w:hAnsiTheme="minorHAnsi"/>
          <w:sz w:val="20"/>
          <w:szCs w:val="20"/>
        </w:rPr>
        <w:t xml:space="preserve">Analiza cada arreglo buscando una relación en el orden en que aparecen. Es decir, </w:t>
      </w:r>
      <w:r>
        <w:rPr>
          <w:rFonts w:asciiTheme="minorHAnsi" w:hAnsiTheme="minorHAnsi"/>
          <w:sz w:val="20"/>
          <w:szCs w:val="20"/>
        </w:rPr>
        <w:br/>
      </w:r>
      <w:r w:rsidRPr="00681CA2">
        <w:rPr>
          <w:rFonts w:asciiTheme="minorHAnsi" w:hAnsiTheme="minorHAnsi"/>
          <w:sz w:val="20"/>
          <w:szCs w:val="20"/>
        </w:rPr>
        <w:t xml:space="preserve">partiríamos de 1, 2, 3, 4,... que corresponden a los números naturales. </w:t>
      </w:r>
    </w:p>
    <w:p w14:paraId="427D77CC" w14:textId="77777777" w:rsidR="00E01450" w:rsidRDefault="00681CA2" w:rsidP="00E01450">
      <w:pPr>
        <w:pStyle w:val="Prrafodelista"/>
        <w:numPr>
          <w:ilvl w:val="0"/>
          <w:numId w:val="23"/>
        </w:numPr>
        <w:spacing w:before="100" w:beforeAutospacing="1" w:after="100" w:afterAutospacing="1"/>
        <w:rPr>
          <w:sz w:val="20"/>
          <w:szCs w:val="20"/>
        </w:rPr>
      </w:pPr>
      <w:r w:rsidRPr="00E01450">
        <w:rPr>
          <w:sz w:val="20"/>
          <w:szCs w:val="20"/>
        </w:rPr>
        <w:t>Para el primer arreglo se requieren 4 baldosas.</w:t>
      </w:r>
    </w:p>
    <w:p w14:paraId="1890E498" w14:textId="77777777" w:rsidR="00E01450" w:rsidRDefault="00681CA2" w:rsidP="00E01450">
      <w:pPr>
        <w:pStyle w:val="Prrafodelista"/>
        <w:numPr>
          <w:ilvl w:val="0"/>
          <w:numId w:val="23"/>
        </w:numPr>
        <w:spacing w:before="100" w:beforeAutospacing="1" w:after="100" w:afterAutospacing="1"/>
        <w:rPr>
          <w:sz w:val="20"/>
          <w:szCs w:val="20"/>
        </w:rPr>
      </w:pPr>
      <w:r w:rsidRPr="00E01450">
        <w:rPr>
          <w:sz w:val="20"/>
          <w:szCs w:val="20"/>
        </w:rPr>
        <w:t>El segundo arreglo cuenta con 6 baldosas.</w:t>
      </w:r>
    </w:p>
    <w:p w14:paraId="0310DC0A" w14:textId="0A6D277F" w:rsidR="00681CA2" w:rsidRPr="00E01450" w:rsidRDefault="00681CA2" w:rsidP="00E01450">
      <w:pPr>
        <w:pStyle w:val="Prrafodelista"/>
        <w:numPr>
          <w:ilvl w:val="0"/>
          <w:numId w:val="23"/>
        </w:numPr>
        <w:spacing w:before="100" w:beforeAutospacing="1" w:after="100" w:afterAutospacing="1"/>
        <w:rPr>
          <w:sz w:val="20"/>
          <w:szCs w:val="20"/>
        </w:rPr>
      </w:pPr>
      <w:r w:rsidRPr="00E01450">
        <w:rPr>
          <w:sz w:val="20"/>
          <w:szCs w:val="20"/>
        </w:rPr>
        <w:t xml:space="preserve">Para el tercer arreglo se necesitan 8 y para el cuarto, 10. </w:t>
      </w:r>
    </w:p>
    <w:p w14:paraId="38D62255" w14:textId="0F5EA6AD" w:rsidR="00681CA2" w:rsidRDefault="00681CA2" w:rsidP="00681CA2">
      <w:pPr>
        <w:spacing w:before="100" w:beforeAutospacing="1" w:after="100" w:afterAutospacing="1"/>
        <w:ind w:left="708"/>
        <w:rPr>
          <w:rFonts w:asciiTheme="minorHAnsi" w:hAnsiTheme="minorHAnsi"/>
          <w:sz w:val="20"/>
          <w:szCs w:val="20"/>
        </w:rPr>
      </w:pPr>
      <w:r w:rsidRPr="00681CA2">
        <w:rPr>
          <w:rFonts w:asciiTheme="minorHAnsi" w:hAnsiTheme="minorHAnsi"/>
          <w:sz w:val="20"/>
          <w:szCs w:val="20"/>
        </w:rPr>
        <w:t xml:space="preserve">Observa que los números de baldosas triangulares son pares y que el cambio de un caso a otro implica sumar 2. </w:t>
      </w:r>
    </w:p>
    <w:p w14:paraId="3D2CFDC2" w14:textId="238E2772" w:rsidR="00681CA2" w:rsidRDefault="00681CA2" w:rsidP="00681CA2">
      <w:pPr>
        <w:spacing w:before="100" w:beforeAutospacing="1" w:after="100" w:afterAutospacing="1"/>
        <w:ind w:left="708"/>
        <w:rPr>
          <w:rFonts w:asciiTheme="minorHAnsi" w:hAnsiTheme="minorHAnsi"/>
          <w:sz w:val="20"/>
          <w:szCs w:val="20"/>
        </w:rPr>
      </w:pPr>
      <w:r>
        <w:rPr>
          <w:rFonts w:asciiTheme="minorHAnsi" w:hAnsiTheme="minorHAnsi"/>
          <w:sz w:val="20"/>
          <w:szCs w:val="20"/>
        </w:rPr>
        <w:t>Ahora, trata de encontrar una expresión general que modele el número de baldosas triangulares para cualquier una cantidad cualquiera n de baldosas cuadradas.</w:t>
      </w:r>
    </w:p>
    <w:p w14:paraId="5DFB798C" w14:textId="4D54F248" w:rsidR="00681CA2" w:rsidRDefault="00681CA2" w:rsidP="00681CA2">
      <w:pPr>
        <w:spacing w:before="100" w:beforeAutospacing="1" w:after="100" w:afterAutospacing="1"/>
        <w:ind w:left="708"/>
        <w:rPr>
          <w:rFonts w:asciiTheme="minorHAnsi" w:hAnsiTheme="minorHAnsi"/>
          <w:sz w:val="20"/>
          <w:szCs w:val="20"/>
        </w:rPr>
      </w:pPr>
      <w:r w:rsidRPr="00E01450">
        <w:rPr>
          <w:rFonts w:asciiTheme="minorHAnsi" w:hAnsiTheme="minorHAnsi"/>
          <w:i/>
          <w:iCs/>
          <w:sz w:val="20"/>
          <w:szCs w:val="20"/>
        </w:rPr>
        <w:t>Usa esta expresión para hallar la cantidad de baldosas cuadradas que hay en la posición 100</w:t>
      </w:r>
      <w:r>
        <w:rPr>
          <w:rFonts w:asciiTheme="minorHAnsi" w:hAnsiTheme="minorHAnsi"/>
          <w:sz w:val="20"/>
          <w:szCs w:val="20"/>
        </w:rPr>
        <w:t xml:space="preserve"> (n = 100).</w:t>
      </w:r>
    </w:p>
    <w:p w14:paraId="29510975" w14:textId="77777777" w:rsidR="00681CA2" w:rsidRDefault="00681CA2" w:rsidP="00E01450">
      <w:pPr>
        <w:spacing w:before="100" w:beforeAutospacing="1" w:after="100" w:afterAutospacing="1"/>
        <w:rPr>
          <w:rFonts w:ascii="Calibri" w:hAnsi="Calibri" w:cs="Calibri"/>
          <w:sz w:val="20"/>
          <w:szCs w:val="20"/>
        </w:rPr>
      </w:pPr>
    </w:p>
    <w:p w14:paraId="70F17ACC" w14:textId="307E8620" w:rsidR="00703DA1" w:rsidRDefault="00681CA2" w:rsidP="00703DA1">
      <w:pPr>
        <w:spacing w:before="100" w:beforeAutospacing="1" w:after="100" w:afterAutospacing="1"/>
        <w:rPr>
          <w:rFonts w:ascii="Calibri" w:hAnsi="Calibri" w:cs="Calibri"/>
          <w:sz w:val="20"/>
          <w:szCs w:val="20"/>
        </w:rPr>
      </w:pPr>
      <w:r>
        <w:rPr>
          <w:rFonts w:cstheme="minorHAnsi"/>
          <w:b/>
          <w:bCs/>
          <w:noProof/>
          <w:color w:val="ED7D31" w:themeColor="accent2"/>
          <w:sz w:val="28"/>
          <w:szCs w:val="28"/>
        </w:rPr>
        <w:lastRenderedPageBreak/>
        <w:drawing>
          <wp:anchor distT="0" distB="0" distL="114300" distR="114300" simplePos="0" relativeHeight="251682816" behindDoc="1" locked="0" layoutInCell="1" allowOverlap="1" wp14:anchorId="18739255" wp14:editId="62880199">
            <wp:simplePos x="0" y="0"/>
            <wp:positionH relativeFrom="column">
              <wp:posOffset>1263650</wp:posOffset>
            </wp:positionH>
            <wp:positionV relativeFrom="paragraph">
              <wp:posOffset>260350</wp:posOffset>
            </wp:positionV>
            <wp:extent cx="495300" cy="629222"/>
            <wp:effectExtent l="0" t="0" r="0" b="6350"/>
            <wp:wrapNone/>
            <wp:docPr id="173" name="Imagen 173" descr="Imagen que contiene alimentos,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escarg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300" cy="629222"/>
                    </a:xfrm>
                    <a:prstGeom prst="rect">
                      <a:avLst/>
                    </a:prstGeom>
                  </pic:spPr>
                </pic:pic>
              </a:graphicData>
            </a:graphic>
            <wp14:sizeRelH relativeFrom="margin">
              <wp14:pctWidth>0</wp14:pctWidth>
            </wp14:sizeRelH>
            <wp14:sizeRelV relativeFrom="margin">
              <wp14:pctHeight>0</wp14:pctHeight>
            </wp14:sizeRelV>
          </wp:anchor>
        </w:drawing>
      </w:r>
    </w:p>
    <w:p w14:paraId="26E47E74" w14:textId="192B62EB" w:rsidR="003C44B5" w:rsidRDefault="003B319B" w:rsidP="00F95BD0">
      <w:pPr>
        <w:pStyle w:val="NormalWeb"/>
        <w:jc w:val="center"/>
        <w:rPr>
          <w:rFonts w:asciiTheme="minorHAnsi" w:hAnsiTheme="minorHAnsi" w:cstheme="minorHAnsi"/>
          <w:b/>
          <w:bCs/>
          <w:color w:val="2C9DA0"/>
          <w:sz w:val="28"/>
          <w:szCs w:val="28"/>
        </w:rPr>
      </w:pPr>
      <w:r w:rsidRPr="00FF52F3">
        <w:rPr>
          <w:rFonts w:asciiTheme="minorHAnsi" w:hAnsiTheme="minorHAnsi" w:cstheme="minorHAnsi"/>
          <w:b/>
          <w:bCs/>
          <w:color w:val="ED7D31" w:themeColor="accent2"/>
          <w:sz w:val="28"/>
          <w:szCs w:val="28"/>
        </w:rPr>
        <w:t>Simplificación de expresiones algebraicas</w:t>
      </w:r>
      <w:r w:rsidR="00FF52F3" w:rsidRPr="00FF52F3">
        <w:rPr>
          <w:rFonts w:asciiTheme="minorHAnsi" w:hAnsiTheme="minorHAnsi" w:cstheme="minorHAnsi"/>
          <w:b/>
          <w:bCs/>
          <w:color w:val="ED7D31" w:themeColor="accent2"/>
          <w:sz w:val="28"/>
          <w:szCs w:val="28"/>
        </w:rPr>
        <w:br/>
        <w:t xml:space="preserve">Sesión </w:t>
      </w:r>
      <w:r w:rsidR="008E7E90">
        <w:rPr>
          <w:rFonts w:asciiTheme="minorHAnsi" w:hAnsiTheme="minorHAnsi" w:cstheme="minorHAnsi"/>
          <w:b/>
          <w:bCs/>
          <w:color w:val="ED7D31" w:themeColor="accent2"/>
          <w:sz w:val="28"/>
          <w:szCs w:val="28"/>
        </w:rPr>
        <w:t>3</w:t>
      </w:r>
      <w:r w:rsidRPr="00BD05EC">
        <w:rPr>
          <w:rFonts w:asciiTheme="minorHAnsi" w:hAnsiTheme="minorHAnsi" w:cstheme="minorHAnsi"/>
          <w:b/>
          <w:bCs/>
          <w:color w:val="2C9DA0"/>
          <w:sz w:val="28"/>
          <w:szCs w:val="28"/>
        </w:rPr>
        <w:br/>
      </w:r>
    </w:p>
    <w:p w14:paraId="004FC553" w14:textId="6172F512" w:rsidR="003B319B" w:rsidRDefault="003B319B" w:rsidP="003B319B">
      <w:pPr>
        <w:pStyle w:val="NormalWeb"/>
        <w:rPr>
          <w:rFonts w:asciiTheme="minorHAnsi" w:hAnsiTheme="minorHAnsi" w:cstheme="minorHAnsi"/>
          <w:b/>
          <w:bCs/>
          <w:color w:val="2C9DA0"/>
          <w:sz w:val="28"/>
          <w:szCs w:val="28"/>
        </w:rPr>
      </w:pPr>
      <w:r>
        <w:rPr>
          <w:rFonts w:asciiTheme="minorHAnsi" w:hAnsiTheme="minorHAnsi" w:cstheme="minorHAnsi"/>
          <w:b/>
          <w:bCs/>
          <w:color w:val="2C9DA0"/>
          <w:sz w:val="28"/>
          <w:szCs w:val="28"/>
        </w:rPr>
        <w:br/>
        <w:t>Indagación</w:t>
      </w:r>
    </w:p>
    <w:p w14:paraId="56A980C1" w14:textId="7AC9BEF0" w:rsidR="00E84856" w:rsidRDefault="00344D01" w:rsidP="00E84856">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En álgebra, con mucha frecuencia reemplazamos una expresión algeraica con otra que es equivalente a la primera pero más simple. Este proceso, denomindo “simplificación de expresiones algebraicas” hace uso de las propiedades de los números reales.</w:t>
      </w:r>
    </w:p>
    <w:p w14:paraId="4B5D6C9E" w14:textId="4349CC98" w:rsidR="00344D01" w:rsidRDefault="00344D01" w:rsidP="00E84856">
      <w:pPr>
        <w:spacing w:before="100" w:beforeAutospacing="1" w:after="100" w:afterAutospacing="1"/>
        <w:jc w:val="center"/>
        <w:rPr>
          <w:rFonts w:ascii="Calibri" w:hAnsi="Calibri" w:cs="Calibri"/>
          <w:color w:val="211E1E"/>
          <w:sz w:val="20"/>
          <w:szCs w:val="20"/>
        </w:rPr>
      </w:pPr>
      <w:r>
        <w:rPr>
          <w:rFonts w:ascii="Calibri" w:hAnsi="Calibri" w:cs="Calibri"/>
          <w:noProof/>
          <w:color w:val="211E1E"/>
          <w:sz w:val="20"/>
          <w:szCs w:val="20"/>
        </w:rPr>
        <mc:AlternateContent>
          <mc:Choice Requires="wpg">
            <w:drawing>
              <wp:inline distT="0" distB="0" distL="0" distR="0" wp14:anchorId="67B42417" wp14:editId="3DE744A3">
                <wp:extent cx="2628900" cy="1916430"/>
                <wp:effectExtent l="0" t="0" r="0" b="1270"/>
                <wp:docPr id="14" name="Grupo 14"/>
                <wp:cNvGraphicFramePr/>
                <a:graphic xmlns:a="http://schemas.openxmlformats.org/drawingml/2006/main">
                  <a:graphicData uri="http://schemas.microsoft.com/office/word/2010/wordprocessingGroup">
                    <wpg:wgp>
                      <wpg:cNvGrpSpPr/>
                      <wpg:grpSpPr>
                        <a:xfrm>
                          <a:off x="0" y="0"/>
                          <a:ext cx="2628900" cy="1916430"/>
                          <a:chOff x="0" y="0"/>
                          <a:chExt cx="2628900" cy="1916430"/>
                        </a:xfrm>
                      </wpg:grpSpPr>
                      <pic:pic xmlns:pic="http://schemas.openxmlformats.org/drawingml/2006/picture">
                        <pic:nvPicPr>
                          <pic:cNvPr id="11" name="Imagen 11" descr="Desde mi escritorio: Elige tus pensamientos"/>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540000" cy="1562100"/>
                          </a:xfrm>
                          <a:prstGeom prst="rect">
                            <a:avLst/>
                          </a:prstGeom>
                        </pic:spPr>
                      </pic:pic>
                      <wps:wsp>
                        <wps:cNvPr id="13" name="Cuadro de texto 13"/>
                        <wps:cNvSpPr txBox="1"/>
                        <wps:spPr>
                          <a:xfrm>
                            <a:off x="88900" y="1562100"/>
                            <a:ext cx="2540000" cy="354330"/>
                          </a:xfrm>
                          <a:prstGeom prst="rect">
                            <a:avLst/>
                          </a:prstGeom>
                          <a:solidFill>
                            <a:prstClr val="white"/>
                          </a:solidFill>
                          <a:ln>
                            <a:noFill/>
                          </a:ln>
                        </wps:spPr>
                        <wps:txbx>
                          <w:txbxContent>
                            <w:p w14:paraId="5E419944" w14:textId="365986F1" w:rsidR="00374196" w:rsidRPr="00344D01" w:rsidRDefault="00374196" w:rsidP="00344D01">
                              <w:pPr>
                                <w:rPr>
                                  <w:sz w:val="18"/>
                                  <w:szCs w:val="18"/>
                                  <w:lang w:val="es-ES"/>
                                </w:rPr>
                              </w:pPr>
                              <w:r>
                                <w:rPr>
                                  <w:sz w:val="18"/>
                                  <w:szCs w:val="18"/>
                                  <w:lang w:val="es-ES"/>
                                </w:rPr>
                                <w:t>¿Qué dicen las propiedades conmutativa y asociativa de la multiplicación de números reales?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7B42417" id="Grupo 14" o:spid="_x0000_s1026" style="width:207pt;height:150.9pt;mso-position-horizontal-relative:char;mso-position-vertical-relative:line" coordsize="26289,191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alt="Desde mi escritorio: Elige tus pensamientos" style="position:absolute;width:25400;height:15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">
                  <v:imagedata r:id="rId24" o:title=" Elige tus pensamientos"/>
                </v:shape>
                <v:shapetype id="_x0000_t202" coordsize="21600,21600" o:spt="202" path="m,l,21600r21600,l21600,xe">
                  <v:stroke joinstyle="miter"/>
                  <v:path gradientshapeok="t" o:connecttype="rect"/>
                </v:shapetype>
                <v:shape id="Cuadro de texto 13" o:spid="_x0000_s1028" type="#_x0000_t202" style="position:absolute;left:889;top:15621;width:25400;height:3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" stroked="f">
                  <v:textbox style="mso-fit-shape-to-text:t">
                    <w:txbxContent>
                      <w:p w14:paraId="5E419944" w14:textId="365986F1" w:rsidR="00374196" w:rsidRPr="00344D01" w:rsidRDefault="00374196" w:rsidP="00344D01">
                        <w:pPr>
                          <w:rPr>
                            <w:sz w:val="18"/>
                            <w:szCs w:val="18"/>
                            <w:lang w:val="es-ES"/>
                          </w:rPr>
                        </w:pPr>
                        <w:r>
                          <w:rPr>
                            <w:sz w:val="18"/>
                            <w:szCs w:val="18"/>
                            <w:lang w:val="es-ES"/>
                          </w:rPr>
                          <w:t>¿Qué dicen las propiedades conmutativa y asociativa de la multiplicación de números reales?</w:t>
                        </w:r>
                      </w:p>
                    </w:txbxContent>
                  </v:textbox>
                </v:shape>
                <w10:anchorlock/>
              </v:group>
            </w:pict>
          </mc:Fallback>
        </mc:AlternateContent>
      </w:r>
    </w:p>
    <w:p w14:paraId="44E84E78" w14:textId="2ED8CC79" w:rsidR="003B7C9A" w:rsidRDefault="003B319B" w:rsidP="003B319B">
      <w:p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 xml:space="preserve">En esta sesión </w:t>
      </w:r>
      <w:r w:rsidR="00E84856">
        <w:rPr>
          <w:rFonts w:ascii="Calibri" w:hAnsi="Calibri" w:cs="Calibri"/>
          <w:color w:val="211E1E"/>
          <w:sz w:val="20"/>
          <w:szCs w:val="20"/>
        </w:rPr>
        <w:t>utilizaremos algunas propiedades de los números reales para simplificar expresiones algebraicas.</w:t>
      </w:r>
    </w:p>
    <w:p w14:paraId="7BB22F8F" w14:textId="67F5CF5D" w:rsidR="00106F89" w:rsidRDefault="00106F89" w:rsidP="003B319B">
      <w:pPr>
        <w:spacing w:before="100" w:beforeAutospacing="1" w:after="100" w:afterAutospacing="1"/>
        <w:rPr>
          <w:rFonts w:ascii="Calibri" w:hAnsi="Calibri" w:cs="Calibri"/>
          <w:color w:val="211E1E"/>
          <w:sz w:val="20"/>
          <w:szCs w:val="20"/>
        </w:rPr>
      </w:pPr>
    </w:p>
    <w:p w14:paraId="3A31692B" w14:textId="30378334" w:rsidR="00106F89" w:rsidRPr="00106F89" w:rsidRDefault="00106F89" w:rsidP="00106F89">
      <w:pPr>
        <w:pStyle w:val="NormalWeb"/>
        <w:rPr>
          <w:rFonts w:asciiTheme="minorHAnsi" w:hAnsiTheme="minorHAnsi" w:cstheme="minorHAnsi"/>
          <w:b/>
          <w:bCs/>
          <w:color w:val="2C9DA0"/>
          <w:sz w:val="28"/>
          <w:szCs w:val="28"/>
        </w:rPr>
      </w:pPr>
      <w:r>
        <w:rPr>
          <w:rFonts w:asciiTheme="minorHAnsi" w:hAnsiTheme="minorHAnsi" w:cstheme="minorHAnsi"/>
          <w:b/>
          <w:bCs/>
          <w:color w:val="2C9DA0"/>
          <w:sz w:val="28"/>
          <w:szCs w:val="28"/>
        </w:rPr>
        <w:t>Conceptualización</w:t>
      </w:r>
    </w:p>
    <w:p w14:paraId="0F51B8D4" w14:textId="03574504" w:rsidR="003B319B" w:rsidRPr="00945EA4" w:rsidRDefault="003B7C9A" w:rsidP="003B319B">
      <w:pPr>
        <w:spacing w:before="100" w:beforeAutospacing="1" w:after="100" w:afterAutospacing="1"/>
        <w:rPr>
          <w:rFonts w:ascii="Calibri" w:hAnsi="Calibri" w:cs="Calibri"/>
          <w:color w:val="211E1E"/>
        </w:rPr>
      </w:pPr>
      <w:r w:rsidRPr="00945EA4">
        <w:rPr>
          <w:rFonts w:ascii="Calibri" w:hAnsi="Calibri" w:cs="Calibri"/>
          <w:color w:val="FFFFFF" w:themeColor="background1"/>
          <w:highlight w:val="darkCyan"/>
        </w:rPr>
        <w:t xml:space="preserve"> </w:t>
      </w:r>
      <w:r w:rsidR="005812EB" w:rsidRPr="00945EA4">
        <w:rPr>
          <w:rFonts w:ascii="Calibri" w:hAnsi="Calibri" w:cs="Calibri"/>
          <w:color w:val="FFFFFF" w:themeColor="background1"/>
          <w:highlight w:val="darkCyan"/>
        </w:rPr>
        <w:t xml:space="preserve">1 </w:t>
      </w:r>
      <w:r w:rsidRPr="00945EA4">
        <w:rPr>
          <w:rFonts w:ascii="Calibri" w:hAnsi="Calibri" w:cs="Calibri"/>
          <w:color w:val="FFFFFF" w:themeColor="background1"/>
        </w:rPr>
        <w:t xml:space="preserve">  </w:t>
      </w:r>
      <w:r w:rsidR="00E84856" w:rsidRPr="00945EA4">
        <w:rPr>
          <w:rFonts w:ascii="Calibri" w:hAnsi="Calibri" w:cs="Calibri"/>
          <w:b/>
          <w:bCs/>
          <w:color w:val="2C9DA0"/>
        </w:rPr>
        <w:t>Simplificando productos</w:t>
      </w:r>
      <w:r w:rsidR="003B319B" w:rsidRPr="00945EA4">
        <w:rPr>
          <w:rFonts w:ascii="Calibri" w:hAnsi="Calibri" w:cs="Calibri"/>
          <w:b/>
          <w:bCs/>
          <w:color w:val="2C9DA0"/>
        </w:rPr>
        <w:t>.</w:t>
      </w:r>
    </w:p>
    <w:p w14:paraId="24531929" w14:textId="77777777" w:rsidR="00E84856" w:rsidRPr="001D5507" w:rsidRDefault="00E84856" w:rsidP="003B319B">
      <w:pPr>
        <w:pStyle w:val="NormalWeb"/>
        <w:shd w:val="clear" w:color="auto" w:fill="FFFFFF"/>
        <w:rPr>
          <w:rFonts w:asciiTheme="minorHAnsi" w:hAnsiTheme="minorHAnsi" w:cstheme="minorHAnsi"/>
          <w:color w:val="000000"/>
          <w:sz w:val="20"/>
          <w:szCs w:val="20"/>
        </w:rPr>
      </w:pPr>
      <w:r w:rsidRPr="00E84856">
        <w:rPr>
          <w:rFonts w:ascii="Calibri" w:hAnsi="Calibri" w:cs="Calibri"/>
          <w:color w:val="000000"/>
          <w:sz w:val="20"/>
          <w:szCs w:val="20"/>
        </w:rPr>
        <w:t xml:space="preserve">Las leyes conmutativas y asociativas de la multiplicación pueden usarse para simplificar productos. Por ejemplo, miremos </w:t>
      </w:r>
      <w:r>
        <w:rPr>
          <w:rFonts w:ascii="Calibri" w:hAnsi="Calibri" w:cs="Calibri"/>
          <w:color w:val="000000"/>
          <w:sz w:val="20"/>
          <w:szCs w:val="20"/>
        </w:rPr>
        <w:t xml:space="preserve">la </w:t>
      </w:r>
      <w:r w:rsidRPr="001D5507">
        <w:rPr>
          <w:rFonts w:asciiTheme="minorHAnsi" w:hAnsiTheme="minorHAnsi" w:cstheme="minorHAnsi"/>
          <w:color w:val="000000"/>
          <w:sz w:val="20"/>
          <w:szCs w:val="20"/>
        </w:rPr>
        <w:t xml:space="preserve">expresión </w:t>
      </w:r>
      <m:oMath>
        <m:r>
          <w:rPr>
            <w:rFonts w:ascii="Cambria Math" w:hAnsi="Cambria Math" w:cstheme="minorHAnsi"/>
            <w:color w:val="000000"/>
            <w:sz w:val="20"/>
            <w:szCs w:val="20"/>
          </w:rPr>
          <m:t>8</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4x</m:t>
            </m:r>
          </m:e>
        </m:d>
      </m:oMath>
      <w:r w:rsidRPr="001D5507">
        <w:rPr>
          <w:rFonts w:asciiTheme="minorHAnsi" w:hAnsiTheme="minorHAnsi" w:cstheme="minorHAnsi"/>
          <w:color w:val="000000"/>
          <w:sz w:val="20"/>
          <w:szCs w:val="20"/>
        </w:rPr>
        <w:t xml:space="preserve">. </w:t>
      </w:r>
    </w:p>
    <w:p w14:paraId="78CC4F06" w14:textId="7B3D7B8D" w:rsidR="00E84856" w:rsidRPr="001D5507" w:rsidRDefault="00E84856" w:rsidP="003B319B">
      <w:pPr>
        <w:pStyle w:val="NormalWeb"/>
        <w:shd w:val="clear" w:color="auto" w:fill="FFFFFF"/>
        <w:rPr>
          <w:rFonts w:asciiTheme="minorHAnsi" w:hAnsiTheme="minorHAnsi" w:cstheme="minorHAnsi"/>
          <w:color w:val="000000"/>
          <w:sz w:val="20"/>
          <w:szCs w:val="20"/>
        </w:rPr>
      </w:pPr>
      <m:oMath>
        <m:r>
          <w:rPr>
            <w:rFonts w:ascii="Cambria Math" w:hAnsi="Cambria Math" w:cstheme="minorHAnsi"/>
            <w:color w:val="000000"/>
            <w:sz w:val="20"/>
            <w:szCs w:val="20"/>
          </w:rPr>
          <m:t>8(4x) = 8∙(4∙x)</m:t>
        </m:r>
      </m:oMath>
      <w:r w:rsidRPr="001D5507">
        <w:rPr>
          <w:rFonts w:asciiTheme="minorHAnsi" w:hAnsiTheme="minorHAnsi" w:cstheme="minorHAnsi"/>
          <w:color w:val="000000"/>
          <w:sz w:val="20"/>
          <w:szCs w:val="20"/>
        </w:rPr>
        <w:t xml:space="preserve"> Reescribiendo </w:t>
      </w:r>
      <m:oMath>
        <m:r>
          <w:rPr>
            <w:rFonts w:ascii="Cambria Math" w:hAnsi="Cambria Math" w:cstheme="minorHAnsi"/>
            <w:color w:val="000000"/>
            <w:sz w:val="20"/>
            <w:szCs w:val="20"/>
          </w:rPr>
          <m:t>4x</m:t>
        </m:r>
      </m:oMath>
      <w:r w:rsidRPr="001D5507">
        <w:rPr>
          <w:rFonts w:asciiTheme="minorHAnsi" w:hAnsiTheme="minorHAnsi" w:cstheme="minorHAnsi"/>
          <w:color w:val="000000"/>
          <w:sz w:val="20"/>
          <w:szCs w:val="20"/>
        </w:rPr>
        <w:t xml:space="preserve"> como </w:t>
      </w:r>
      <m:oMath>
        <m:r>
          <w:rPr>
            <w:rFonts w:ascii="Cambria Math" w:hAnsi="Cambria Math" w:cstheme="minorHAnsi"/>
            <w:color w:val="000000"/>
            <w:sz w:val="20"/>
            <w:szCs w:val="20"/>
          </w:rPr>
          <m:t>4∙x</m:t>
        </m:r>
      </m:oMath>
    </w:p>
    <w:p w14:paraId="1D5FA97E" w14:textId="638ABE98" w:rsidR="00E84856" w:rsidRDefault="00E84856" w:rsidP="003B319B">
      <w:pPr>
        <w:pStyle w:val="NormalWeb"/>
        <w:shd w:val="clear" w:color="auto" w:fill="FFFFFF"/>
        <w:rPr>
          <w:rFonts w:asciiTheme="minorHAnsi" w:hAnsiTheme="minorHAnsi" w:cstheme="minorHAnsi"/>
          <w:color w:val="000000"/>
          <w:sz w:val="20"/>
          <w:szCs w:val="20"/>
        </w:rPr>
      </w:pPr>
      <w:r w:rsidRPr="001D5507">
        <w:rPr>
          <w:rFonts w:asciiTheme="minorHAnsi" w:hAnsiTheme="minorHAnsi" w:cstheme="minorHAnsi"/>
          <w:color w:val="000000"/>
          <w:sz w:val="20"/>
          <w:szCs w:val="20"/>
        </w:rPr>
        <w:t xml:space="preserve">Pero </w:t>
      </w:r>
      <m:oMath>
        <m:r>
          <w:rPr>
            <w:rFonts w:ascii="Cambria Math" w:hAnsi="Cambria Math" w:cstheme="minorHAnsi"/>
            <w:color w:val="000000"/>
            <w:sz w:val="20"/>
            <w:szCs w:val="20"/>
          </w:rPr>
          <m:t>8∙</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4∙x</m:t>
            </m:r>
          </m:e>
        </m:d>
      </m:oMath>
      <w:r w:rsidRPr="001D5507">
        <w:rPr>
          <w:rFonts w:asciiTheme="minorHAnsi" w:hAnsiTheme="minorHAnsi" w:cstheme="minorHAnsi"/>
          <w:color w:val="000000"/>
          <w:sz w:val="20"/>
          <w:szCs w:val="20"/>
        </w:rPr>
        <w:t xml:space="preserve"> por la propiedad asociativa de la multiplicación equivale a </w:t>
      </w:r>
      <m:oMath>
        <m:d>
          <m:dPr>
            <m:ctrlPr>
              <w:rPr>
                <w:rFonts w:ascii="Cambria Math" w:hAnsi="Cambria Math" w:cstheme="minorHAnsi"/>
                <w:i/>
                <w:color w:val="000000"/>
                <w:sz w:val="20"/>
                <w:szCs w:val="20"/>
              </w:rPr>
            </m:ctrlPr>
          </m:dPr>
          <m:e>
            <m:r>
              <w:rPr>
                <w:rFonts w:ascii="Cambria Math" w:hAnsi="Cambria Math" w:cstheme="minorHAnsi"/>
                <w:color w:val="000000"/>
                <w:sz w:val="20"/>
                <w:szCs w:val="20"/>
              </w:rPr>
              <m:t>8∙4</m:t>
            </m:r>
          </m:e>
        </m:d>
        <m:r>
          <w:rPr>
            <w:rFonts w:ascii="Cambria Math" w:hAnsi="Cambria Math" w:cstheme="minorHAnsi"/>
            <w:color w:val="000000"/>
            <w:sz w:val="20"/>
            <w:szCs w:val="20"/>
          </w:rPr>
          <m:t>x</m:t>
        </m:r>
      </m:oMath>
      <w:r w:rsidRPr="001D5507">
        <w:rPr>
          <w:rFonts w:asciiTheme="minorHAnsi" w:hAnsiTheme="minorHAnsi" w:cstheme="minorHAnsi"/>
          <w:color w:val="000000"/>
          <w:sz w:val="20"/>
          <w:szCs w:val="20"/>
        </w:rPr>
        <w:t xml:space="preserve">, que es lo mismo que </w:t>
      </w:r>
      <m:oMath>
        <m:r>
          <w:rPr>
            <w:rFonts w:ascii="Cambria Math" w:hAnsi="Cambria Math" w:cstheme="minorHAnsi"/>
            <w:color w:val="000000"/>
            <w:sz w:val="20"/>
            <w:szCs w:val="20"/>
          </w:rPr>
          <m:t>32x.</m:t>
        </m:r>
      </m:oMath>
    </w:p>
    <w:p w14:paraId="5CBEAFF9" w14:textId="6139D969" w:rsidR="001D5507" w:rsidRDefault="001D5507" w:rsidP="003B319B">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 xml:space="preserve">Podemos entonces afirmar que </w:t>
      </w:r>
      <m:oMath>
        <m:r>
          <w:rPr>
            <w:rFonts w:ascii="Cambria Math" w:hAnsi="Cambria Math" w:cstheme="minorHAnsi"/>
            <w:color w:val="000000"/>
            <w:sz w:val="20"/>
            <w:szCs w:val="20"/>
          </w:rPr>
          <m:t>8</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4x</m:t>
            </m:r>
          </m:e>
        </m:d>
      </m:oMath>
      <w:r>
        <w:rPr>
          <w:rFonts w:asciiTheme="minorHAnsi" w:hAnsiTheme="minorHAnsi" w:cstheme="minorHAnsi"/>
          <w:color w:val="000000"/>
          <w:sz w:val="20"/>
          <w:szCs w:val="20"/>
        </w:rPr>
        <w:t>= 32x, puesto que para cualquier valor de x representan el mismo número. Por ejemplo, para x=10, ambas expresiones tienen un valor de 320. Si x = -3, ambas expresiones tienen un valor de -96.</w:t>
      </w:r>
    </w:p>
    <w:tbl>
      <w:tblPr>
        <w:tblStyle w:val="Tablaconcuadrcula"/>
        <w:tblW w:w="0" w:type="auto"/>
        <w:tblInd w:w="1980" w:type="dxa"/>
        <w:tblLook w:val="04A0" w:firstRow="1" w:lastRow="0" w:firstColumn="1" w:lastColumn="0" w:noHBand="0" w:noVBand="1"/>
      </w:tblPr>
      <w:tblGrid>
        <w:gridCol w:w="3415"/>
        <w:gridCol w:w="3247"/>
      </w:tblGrid>
      <w:tr w:rsidR="001D5507" w14:paraId="4747A675" w14:textId="77777777" w:rsidTr="001D5507">
        <w:tc>
          <w:tcPr>
            <w:tcW w:w="3415" w:type="dxa"/>
          </w:tcPr>
          <w:p w14:paraId="790103AF" w14:textId="6C594F9B" w:rsidR="001D5507" w:rsidRDefault="001D5507" w:rsidP="001D5507">
            <w:pPr>
              <w:pStyle w:val="NormalWeb"/>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Si </w:t>
            </w:r>
            <m:oMath>
              <m:r>
                <w:rPr>
                  <w:rFonts w:ascii="Cambria Math" w:hAnsi="Cambria Math" w:cstheme="minorHAnsi"/>
                  <w:color w:val="000000"/>
                  <w:sz w:val="20"/>
                  <w:szCs w:val="20"/>
                </w:rPr>
                <m:t>x = 10</m:t>
              </m:r>
            </m:oMath>
          </w:p>
        </w:tc>
        <w:tc>
          <w:tcPr>
            <w:tcW w:w="3247" w:type="dxa"/>
          </w:tcPr>
          <w:p w14:paraId="36F74610" w14:textId="02F13218" w:rsidR="001D5507" w:rsidRDefault="001D5507" w:rsidP="001D5507">
            <w:pPr>
              <w:pStyle w:val="NormalWeb"/>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Si </w:t>
            </w:r>
            <m:oMath>
              <m:r>
                <w:rPr>
                  <w:rFonts w:ascii="Cambria Math" w:hAnsi="Cambria Math" w:cstheme="minorHAnsi"/>
                  <w:color w:val="000000"/>
                  <w:sz w:val="20"/>
                  <w:szCs w:val="20"/>
                </w:rPr>
                <m:t>x = -3</m:t>
              </m:r>
            </m:oMath>
          </w:p>
        </w:tc>
      </w:tr>
      <w:tr w:rsidR="001D5507" w14:paraId="72450465" w14:textId="77777777" w:rsidTr="001D5507">
        <w:tc>
          <w:tcPr>
            <w:tcW w:w="3415" w:type="dxa"/>
          </w:tcPr>
          <w:p w14:paraId="22C9BDC2" w14:textId="60713949" w:rsidR="001D5507" w:rsidRDefault="001D5507" w:rsidP="001D5507">
            <w:pPr>
              <w:pStyle w:val="NormalWeb"/>
              <w:jc w:val="center"/>
              <w:rPr>
                <w:rFonts w:asciiTheme="minorHAnsi" w:hAnsiTheme="minorHAnsi" w:cstheme="minorHAnsi"/>
                <w:color w:val="000000"/>
                <w:sz w:val="20"/>
                <w:szCs w:val="20"/>
              </w:rPr>
            </w:pPr>
            <m:oMath>
              <m:r>
                <w:rPr>
                  <w:rFonts w:ascii="Cambria Math" w:hAnsi="Cambria Math" w:cstheme="minorHAnsi"/>
                  <w:color w:val="000000"/>
                  <w:sz w:val="20"/>
                  <w:szCs w:val="20"/>
                </w:rPr>
                <m:t>8(4</m:t>
              </m:r>
              <m:r>
                <w:rPr>
                  <w:rFonts w:ascii="Cambria Math" w:hAnsi="Cambria Math" w:cstheme="minorHAnsi"/>
                  <w:color w:val="FF0000"/>
                  <w:sz w:val="20"/>
                  <w:szCs w:val="20"/>
                </w:rPr>
                <m:t>x</m:t>
              </m:r>
              <m:r>
                <w:rPr>
                  <w:rFonts w:ascii="Cambria Math" w:hAnsi="Cambria Math" w:cstheme="minorHAnsi"/>
                  <w:color w:val="000000"/>
                  <w:sz w:val="20"/>
                  <w:szCs w:val="20"/>
                </w:rPr>
                <m:t>)=8[4(</m:t>
              </m:r>
              <m:r>
                <w:rPr>
                  <w:rFonts w:ascii="Cambria Math" w:hAnsi="Cambria Math" w:cstheme="minorHAnsi"/>
                  <w:color w:val="FF0000"/>
                  <w:sz w:val="20"/>
                  <w:szCs w:val="20"/>
                </w:rPr>
                <m:t>10</m:t>
              </m:r>
              <m:r>
                <w:rPr>
                  <w:rFonts w:ascii="Cambria Math" w:hAnsi="Cambria Math" w:cstheme="minorHAnsi"/>
                  <w:color w:val="000000"/>
                  <w:sz w:val="20"/>
                  <w:szCs w:val="20"/>
                </w:rPr>
                <m:t>)</m:t>
              </m:r>
            </m:oMath>
            <w:r>
              <w:rPr>
                <w:rFonts w:asciiTheme="minorHAnsi" w:hAnsiTheme="minorHAnsi" w:cstheme="minorHAnsi"/>
                <w:color w:val="000000"/>
                <w:sz w:val="20"/>
                <w:szCs w:val="20"/>
              </w:rPr>
              <w:t>]</w:t>
            </w:r>
          </w:p>
        </w:tc>
        <w:tc>
          <w:tcPr>
            <w:tcW w:w="3247" w:type="dxa"/>
          </w:tcPr>
          <w:p w14:paraId="30817A7E" w14:textId="23C0CB6B" w:rsidR="001D5507" w:rsidRDefault="001D5507" w:rsidP="001D5507">
            <w:pPr>
              <w:pStyle w:val="NormalWeb"/>
              <w:jc w:val="center"/>
              <w:rPr>
                <w:rFonts w:asciiTheme="minorHAnsi" w:hAnsiTheme="minorHAnsi" w:cstheme="minorHAnsi"/>
                <w:color w:val="000000"/>
                <w:sz w:val="20"/>
                <w:szCs w:val="20"/>
              </w:rPr>
            </w:pPr>
            <m:oMathPara>
              <m:oMath>
                <m:r>
                  <w:rPr>
                    <w:rFonts w:ascii="Cambria Math" w:hAnsi="Cambria Math" w:cstheme="minorHAnsi"/>
                    <w:color w:val="000000"/>
                    <w:sz w:val="20"/>
                    <w:szCs w:val="20"/>
                  </w:rPr>
                  <m:t>8(4</m:t>
                </m:r>
                <m:r>
                  <w:rPr>
                    <w:rFonts w:ascii="Cambria Math" w:hAnsi="Cambria Math" w:cstheme="minorHAnsi"/>
                    <w:color w:val="FF0000"/>
                    <w:sz w:val="20"/>
                    <w:szCs w:val="20"/>
                  </w:rPr>
                  <m:t>x</m:t>
                </m:r>
                <m:r>
                  <w:rPr>
                    <w:rFonts w:ascii="Cambria Math" w:hAnsi="Cambria Math" w:cstheme="minorHAnsi"/>
                    <w:color w:val="000000"/>
                    <w:sz w:val="20"/>
                    <w:szCs w:val="20"/>
                  </w:rPr>
                  <m:t>)=8[4(</m:t>
                </m:r>
                <m:r>
                  <w:rPr>
                    <w:rFonts w:ascii="Cambria Math" w:hAnsi="Cambria Math" w:cstheme="minorHAnsi"/>
                    <w:color w:val="FF0000"/>
                    <w:sz w:val="20"/>
                    <w:szCs w:val="20"/>
                  </w:rPr>
                  <m:t>-3</m:t>
                </m:r>
                <m:r>
                  <w:rPr>
                    <w:rFonts w:ascii="Cambria Math" w:hAnsi="Cambria Math" w:cstheme="minorHAnsi"/>
                    <w:color w:val="000000"/>
                    <w:sz w:val="20"/>
                    <w:szCs w:val="20"/>
                  </w:rPr>
                  <m:t>)]</m:t>
                </m:r>
              </m:oMath>
            </m:oMathPara>
          </w:p>
        </w:tc>
      </w:tr>
      <w:tr w:rsidR="001D5507" w14:paraId="7DA417B6" w14:textId="77777777" w:rsidTr="001D5507">
        <w:tc>
          <w:tcPr>
            <w:tcW w:w="3415" w:type="dxa"/>
          </w:tcPr>
          <w:p w14:paraId="7AA6172F" w14:textId="24DA295A" w:rsidR="001D5507" w:rsidRDefault="001D5507" w:rsidP="001D5507">
            <w:pPr>
              <w:pStyle w:val="NormalWeb"/>
              <w:jc w:val="center"/>
              <w:rPr>
                <w:rFonts w:ascii="Calibri" w:hAnsi="Calibri" w:cs="Calibri"/>
                <w:color w:val="000000"/>
                <w:sz w:val="20"/>
                <w:szCs w:val="20"/>
              </w:rPr>
            </w:pPr>
            <m:oMathPara>
              <m:oMath>
                <m:r>
                  <w:rPr>
                    <w:rFonts w:ascii="Cambria Math" w:hAnsi="Cambria Math" w:cstheme="minorHAnsi"/>
                    <w:color w:val="000000"/>
                    <w:sz w:val="20"/>
                    <w:szCs w:val="20"/>
                  </w:rPr>
                  <m:t>=8(40)= 320</m:t>
                </m:r>
              </m:oMath>
            </m:oMathPara>
          </w:p>
        </w:tc>
        <w:tc>
          <w:tcPr>
            <w:tcW w:w="3247" w:type="dxa"/>
          </w:tcPr>
          <w:p w14:paraId="50D45A96" w14:textId="22115381" w:rsidR="001D5507" w:rsidRDefault="001D5507" w:rsidP="001D5507">
            <w:pPr>
              <w:pStyle w:val="NormalWeb"/>
              <w:jc w:val="center"/>
              <w:rPr>
                <w:rFonts w:ascii="Calibri" w:hAnsi="Calibri" w:cs="Calibri"/>
                <w:color w:val="000000"/>
                <w:sz w:val="20"/>
                <w:szCs w:val="20"/>
              </w:rPr>
            </w:pPr>
            <m:oMath>
              <m:r>
                <w:rPr>
                  <w:rFonts w:ascii="Cambria Math" w:hAnsi="Cambria Math" w:cstheme="minorHAnsi"/>
                  <w:color w:val="000000"/>
                  <w:sz w:val="20"/>
                  <w:szCs w:val="20"/>
                </w:rPr>
                <m:t>= 8[</m:t>
              </m:r>
              <m:r>
                <w:rPr>
                  <w:rFonts w:ascii="Cambria Math" w:hAnsi="Cambria Math" w:cstheme="minorHAnsi"/>
                  <w:color w:val="FF0000"/>
                  <w:sz w:val="20"/>
                  <w:szCs w:val="20"/>
                </w:rPr>
                <m:t>-12</m:t>
              </m:r>
              <m:r>
                <w:rPr>
                  <w:rFonts w:ascii="Cambria Math" w:hAnsi="Cambria Math" w:cstheme="minorHAnsi"/>
                  <w:color w:val="000000"/>
                  <w:sz w:val="20"/>
                  <w:szCs w:val="20"/>
                </w:rPr>
                <m:t>]</m:t>
              </m:r>
            </m:oMath>
            <w:r>
              <w:rPr>
                <w:rFonts w:ascii="Calibri" w:hAnsi="Calibri" w:cs="Calibri"/>
                <w:color w:val="000000"/>
                <w:sz w:val="20"/>
                <w:szCs w:val="20"/>
              </w:rPr>
              <w:t xml:space="preserve"> = 320</w:t>
            </w:r>
          </w:p>
        </w:tc>
      </w:tr>
    </w:tbl>
    <w:p w14:paraId="0ED7C9A2" w14:textId="77777777" w:rsidR="001D5507" w:rsidRPr="001D5507" w:rsidRDefault="001D5507" w:rsidP="003B319B">
      <w:pPr>
        <w:pStyle w:val="NormalWeb"/>
        <w:shd w:val="clear" w:color="auto" w:fill="FFFFFF"/>
        <w:rPr>
          <w:rFonts w:asciiTheme="minorHAnsi" w:hAnsiTheme="minorHAnsi" w:cstheme="minorHAnsi"/>
          <w:color w:val="000000"/>
          <w:sz w:val="20"/>
          <w:szCs w:val="20"/>
        </w:rPr>
      </w:pPr>
    </w:p>
    <w:p w14:paraId="4E8DC7D1" w14:textId="114B65A2" w:rsidR="00106F89" w:rsidRDefault="008772A5" w:rsidP="001D5507">
      <w:pPr>
        <w:spacing w:before="100" w:beforeAutospacing="1" w:after="100" w:afterAutospacing="1"/>
        <w:rPr>
          <w:rFonts w:ascii="Calibri" w:hAnsi="Calibri" w:cs="Calibri"/>
          <w:color w:val="211E1E"/>
          <w:sz w:val="20"/>
          <w:szCs w:val="20"/>
        </w:rPr>
      </w:pPr>
      <w:r w:rsidRPr="008772A5">
        <w:rPr>
          <w:rFonts w:ascii="Calibri" w:hAnsi="Calibri" w:cs="Calibri"/>
          <w:color w:val="FFFFFF" w:themeColor="background1"/>
          <w:sz w:val="20"/>
          <w:szCs w:val="20"/>
          <w:highlight w:val="darkCyan"/>
        </w:rPr>
        <w:t>Tip</w:t>
      </w:r>
      <w:r>
        <w:rPr>
          <w:rFonts w:ascii="Calibri" w:hAnsi="Calibri" w:cs="Calibri"/>
          <w:color w:val="FFFFFF" w:themeColor="background1"/>
          <w:sz w:val="20"/>
          <w:szCs w:val="20"/>
          <w:highlight w:val="darkCyan"/>
        </w:rPr>
        <w:t xml:space="preserve">s </w:t>
      </w:r>
      <w:r>
        <w:rPr>
          <w:rFonts w:ascii="Calibri" w:hAnsi="Calibri" w:cs="Calibri"/>
          <w:color w:val="FFFFFF" w:themeColor="background1"/>
          <w:sz w:val="20"/>
          <w:szCs w:val="20"/>
        </w:rPr>
        <w:t xml:space="preserve">  </w:t>
      </w:r>
      <w:r>
        <w:rPr>
          <w:rFonts w:ascii="Calibri" w:hAnsi="Calibri" w:cs="Calibri"/>
          <w:color w:val="211E1E"/>
          <w:sz w:val="20"/>
          <w:szCs w:val="20"/>
        </w:rPr>
        <w:t xml:space="preserve"> </w:t>
      </w:r>
      <w:r w:rsidR="001D5507">
        <w:rPr>
          <w:rFonts w:ascii="Calibri" w:hAnsi="Calibri" w:cs="Calibri"/>
          <w:color w:val="211E1E"/>
          <w:sz w:val="20"/>
          <w:szCs w:val="20"/>
        </w:rPr>
        <w:t xml:space="preserve">Por la </w:t>
      </w:r>
      <w:r w:rsidR="001D5507" w:rsidRPr="008772A5">
        <w:rPr>
          <w:rFonts w:ascii="Calibri" w:hAnsi="Calibri" w:cs="Calibri"/>
          <w:i/>
          <w:iCs/>
          <w:color w:val="211E1E"/>
          <w:sz w:val="20"/>
          <w:szCs w:val="20"/>
        </w:rPr>
        <w:t>propiedad conmutat</w:t>
      </w:r>
      <w:r w:rsidRPr="008772A5">
        <w:rPr>
          <w:rFonts w:ascii="Calibri" w:hAnsi="Calibri" w:cs="Calibri"/>
          <w:i/>
          <w:iCs/>
          <w:color w:val="211E1E"/>
          <w:sz w:val="20"/>
          <w:szCs w:val="20"/>
        </w:rPr>
        <w:t>i</w:t>
      </w:r>
      <w:r w:rsidR="001D5507" w:rsidRPr="008772A5">
        <w:rPr>
          <w:rFonts w:ascii="Calibri" w:hAnsi="Calibri" w:cs="Calibri"/>
          <w:i/>
          <w:iCs/>
          <w:color w:val="211E1E"/>
          <w:sz w:val="20"/>
          <w:szCs w:val="20"/>
        </w:rPr>
        <w:t>va</w:t>
      </w:r>
      <w:r w:rsidR="001D5507">
        <w:rPr>
          <w:rFonts w:ascii="Calibri" w:hAnsi="Calibri" w:cs="Calibri"/>
          <w:color w:val="211E1E"/>
          <w:sz w:val="20"/>
          <w:szCs w:val="20"/>
        </w:rPr>
        <w:t xml:space="preserve"> de la multiplicación</w:t>
      </w:r>
      <w:r>
        <w:rPr>
          <w:rFonts w:ascii="Calibri" w:hAnsi="Calibri" w:cs="Calibri"/>
          <w:color w:val="211E1E"/>
          <w:sz w:val="20"/>
          <w:szCs w:val="20"/>
        </w:rPr>
        <w:t xml:space="preserve">, podemos cambiar el orden de los factores. Por la </w:t>
      </w:r>
      <w:r w:rsidRPr="008772A5">
        <w:rPr>
          <w:rFonts w:ascii="Calibri" w:hAnsi="Calibri" w:cs="Calibri"/>
          <w:i/>
          <w:iCs/>
          <w:color w:val="211E1E"/>
          <w:sz w:val="20"/>
          <w:szCs w:val="20"/>
        </w:rPr>
        <w:t>propiedad asociativa</w:t>
      </w:r>
      <w:r>
        <w:rPr>
          <w:rFonts w:ascii="Calibri" w:hAnsi="Calibri" w:cs="Calibri"/>
          <w:color w:val="211E1E"/>
          <w:sz w:val="20"/>
          <w:szCs w:val="20"/>
        </w:rPr>
        <w:t xml:space="preserve"> de la multiplicación podemos cambiar la manera como se agrupan los términos.</w:t>
      </w:r>
    </w:p>
    <w:p w14:paraId="1486B452" w14:textId="77777777" w:rsidR="00E01450" w:rsidRDefault="00E01450" w:rsidP="001D5507">
      <w:pPr>
        <w:spacing w:before="100" w:beforeAutospacing="1" w:after="100" w:afterAutospacing="1"/>
        <w:rPr>
          <w:rFonts w:ascii="Calibri" w:hAnsi="Calibri" w:cs="Calibri"/>
          <w:color w:val="211E1E"/>
          <w:sz w:val="20"/>
          <w:szCs w:val="20"/>
        </w:rPr>
      </w:pPr>
    </w:p>
    <w:p w14:paraId="73A78C4B" w14:textId="674CB509" w:rsidR="008772A5" w:rsidRDefault="003B7C9A" w:rsidP="003B319B">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lastRenderedPageBreak/>
        <w:t xml:space="preserve"> E</w:t>
      </w:r>
      <w:r w:rsidR="008772A5"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1 </w:t>
      </w:r>
      <w:r w:rsidR="008772A5" w:rsidRPr="008772A5">
        <w:rPr>
          <w:rFonts w:asciiTheme="minorHAnsi" w:hAnsiTheme="minorHAnsi" w:cstheme="minorHAnsi"/>
          <w:color w:val="FFFFFF" w:themeColor="background1"/>
          <w:sz w:val="20"/>
          <w:szCs w:val="20"/>
        </w:rPr>
        <w:t xml:space="preserve"> </w:t>
      </w:r>
      <w:r w:rsidR="008772A5">
        <w:rPr>
          <w:rFonts w:asciiTheme="minorHAnsi" w:hAnsiTheme="minorHAnsi" w:cstheme="minorHAnsi"/>
          <w:color w:val="000000"/>
          <w:sz w:val="20"/>
          <w:szCs w:val="20"/>
        </w:rPr>
        <w:t xml:space="preserve"> Simplifique </w:t>
      </w:r>
      <m:oMath>
        <m:r>
          <w:rPr>
            <w:rFonts w:ascii="Cambria Math" w:hAnsi="Cambria Math" w:cstheme="minorHAnsi"/>
            <w:color w:val="000000"/>
            <w:sz w:val="20"/>
            <w:szCs w:val="20"/>
          </w:rPr>
          <m:t xml:space="preserve">2∙7x </m:t>
        </m:r>
      </m:oMath>
    </w:p>
    <w:p w14:paraId="7D7A5C30" w14:textId="5313AF16" w:rsidR="003B7C9A" w:rsidRPr="00106F89" w:rsidRDefault="008772A5" w:rsidP="00106F89">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Estrategia: usaremos las propiedades conmutativa y asociativa para reorganizar los factores</w:t>
      </w:r>
      <w:r>
        <w:rPr>
          <w:rFonts w:asciiTheme="minorHAnsi" w:hAnsiTheme="minorHAnsi" w:cstheme="minorHAnsi"/>
          <w:color w:val="000000"/>
          <w:sz w:val="20"/>
          <w:szCs w:val="20"/>
        </w:rPr>
        <w:br/>
        <w:t xml:space="preserve">¿Por qué? Necesitamos reagrupar los factores para encontrar el producto: </w:t>
      </w:r>
      <m:oMath>
        <m:r>
          <w:rPr>
            <w:rFonts w:ascii="Cambria Math" w:hAnsi="Cambria Math" w:cstheme="minorHAnsi"/>
            <w:color w:val="000000"/>
            <w:sz w:val="20"/>
            <w:szCs w:val="20"/>
          </w:rPr>
          <m:t>2∙7x=</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2∙7</m:t>
            </m:r>
          </m:e>
        </m:d>
        <m:r>
          <w:rPr>
            <w:rFonts w:ascii="Cambria Math" w:hAnsi="Cambria Math" w:cstheme="minorHAnsi"/>
            <w:color w:val="000000"/>
            <w:sz w:val="20"/>
            <w:szCs w:val="20"/>
          </w:rPr>
          <m:t>x=14x</m:t>
        </m:r>
      </m:oMath>
    </w:p>
    <w:p w14:paraId="5A2F8690" w14:textId="51FD0B4D" w:rsidR="003B7C9A" w:rsidRDefault="003B7C9A" w:rsidP="003B7C9A">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t xml:space="preserve"> E</w:t>
      </w:r>
      <w:r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2 </w:t>
      </w:r>
      <w:r w:rsidRPr="008772A5">
        <w:rPr>
          <w:rFonts w:asciiTheme="minorHAnsi" w:hAnsiTheme="minorHAnsi" w:cstheme="minorHAnsi"/>
          <w:color w:val="FFFFFF" w:themeColor="background1"/>
          <w:sz w:val="20"/>
          <w:szCs w:val="20"/>
        </w:rPr>
        <w:t xml:space="preserve"> </w:t>
      </w:r>
      <w:r>
        <w:rPr>
          <w:rFonts w:asciiTheme="minorHAnsi" w:hAnsiTheme="minorHAnsi" w:cstheme="minorHAnsi"/>
          <w:color w:val="000000"/>
          <w:sz w:val="20"/>
          <w:szCs w:val="20"/>
        </w:rPr>
        <w:t xml:space="preserve"> Simplifique </w:t>
      </w:r>
      <m:oMath>
        <m:r>
          <w:rPr>
            <w:rFonts w:ascii="Cambria Math" w:hAnsi="Cambria Math" w:cstheme="minorHAnsi"/>
            <w:color w:val="000000"/>
            <w:sz w:val="20"/>
            <w:szCs w:val="20"/>
          </w:rPr>
          <m:t xml:space="preserve">-12t(-6) </m:t>
        </m:r>
      </m:oMath>
    </w:p>
    <w:p w14:paraId="73A77B03" w14:textId="141D218E" w:rsidR="003B7C9A" w:rsidRPr="003B7C9A" w:rsidRDefault="003B7C9A" w:rsidP="003B7C9A">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 xml:space="preserve">Solución : </w:t>
      </w:r>
      <m:oMath>
        <m:r>
          <w:rPr>
            <w:rFonts w:ascii="Cambria Math" w:hAnsi="Cambria Math" w:cstheme="minorHAnsi"/>
            <w:color w:val="000000"/>
            <w:sz w:val="20"/>
            <w:szCs w:val="20"/>
          </w:rPr>
          <m:t>-12t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-6</m:t>
            </m:r>
          </m:e>
        </m:d>
        <m:r>
          <w:rPr>
            <w:rFonts w:ascii="Cambria Math" w:hAnsi="Cambria Math" w:cstheme="minorHAnsi"/>
            <w:color w:val="000000"/>
            <w:sz w:val="20"/>
            <w:szCs w:val="20"/>
          </w:rPr>
          <m:t>=-12</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-6</m:t>
            </m:r>
          </m:e>
        </m:d>
        <m:r>
          <w:rPr>
            <w:rFonts w:ascii="Cambria Math" w:hAnsi="Cambria Math" w:cstheme="minorHAnsi"/>
            <w:color w:val="000000"/>
            <w:sz w:val="20"/>
            <w:szCs w:val="20"/>
          </w:rPr>
          <m:t>t=72t</m:t>
        </m:r>
      </m:oMath>
    </w:p>
    <w:p w14:paraId="3C9D0EC4" w14:textId="26A82C91" w:rsidR="003B7C9A" w:rsidRDefault="003B7C9A" w:rsidP="003B7C9A">
      <w:pPr>
        <w:pStyle w:val="NormalWeb"/>
        <w:shd w:val="clear" w:color="auto" w:fill="FFFFFF"/>
        <w:rPr>
          <w:rFonts w:asciiTheme="minorHAnsi" w:hAnsiTheme="minorHAnsi" w:cstheme="minorHAnsi"/>
          <w:color w:val="000000"/>
          <w:sz w:val="20"/>
          <w:szCs w:val="20"/>
        </w:rPr>
      </w:pPr>
    </w:p>
    <w:p w14:paraId="4FB094A2" w14:textId="11C77C24" w:rsidR="003B7C9A" w:rsidRPr="003B7C9A" w:rsidRDefault="003B7C9A" w:rsidP="003B7C9A">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t>E</w:t>
      </w:r>
      <w:r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3 </w:t>
      </w:r>
      <w:r w:rsidRPr="008772A5">
        <w:rPr>
          <w:rFonts w:asciiTheme="minorHAnsi" w:hAnsiTheme="minorHAnsi" w:cstheme="minorHAnsi"/>
          <w:color w:val="FFFFFF" w:themeColor="background1"/>
          <w:sz w:val="20"/>
          <w:szCs w:val="20"/>
        </w:rPr>
        <w:t xml:space="preserve"> </w:t>
      </w:r>
      <w:r>
        <w:rPr>
          <w:rFonts w:asciiTheme="minorHAnsi" w:hAnsiTheme="minorHAnsi" w:cstheme="minorHAnsi"/>
          <w:color w:val="000000"/>
          <w:sz w:val="20"/>
          <w:szCs w:val="20"/>
        </w:rPr>
        <w:t xml:space="preserve"> Simplifique </w:t>
      </w:r>
      <m:oMath>
        <m:r>
          <w:rPr>
            <w:rFonts w:ascii="Cambria Math" w:hAnsi="Cambria Math" w:cstheme="minorHAnsi"/>
            <w:color w:val="000000"/>
            <w:sz w:val="20"/>
            <w:szCs w:val="20"/>
          </w:rPr>
          <m:t>2</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-4z</m:t>
            </m:r>
          </m:e>
        </m:d>
        <m:d>
          <m:dPr>
            <m:ctrlPr>
              <w:rPr>
                <w:rFonts w:ascii="Cambria Math" w:hAnsi="Cambria Math" w:cstheme="minorHAnsi"/>
                <w:i/>
                <w:color w:val="000000"/>
                <w:sz w:val="20"/>
                <w:szCs w:val="20"/>
              </w:rPr>
            </m:ctrlPr>
          </m:dPr>
          <m:e>
            <m:r>
              <w:rPr>
                <w:rFonts w:ascii="Cambria Math" w:hAnsi="Cambria Math" w:cstheme="minorHAnsi"/>
                <w:color w:val="000000"/>
                <w:sz w:val="20"/>
                <w:szCs w:val="20"/>
              </w:rPr>
              <m:t>6y</m:t>
            </m:r>
          </m:e>
        </m:d>
      </m:oMath>
    </w:p>
    <w:p w14:paraId="1CC28C79" w14:textId="7D6E9E2C" w:rsidR="003B7C9A" w:rsidRPr="003B7C9A" w:rsidRDefault="003B7C9A" w:rsidP="003B7C9A">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 xml:space="preserve">Solución : </w:t>
      </w:r>
      <m:oMath>
        <m:r>
          <w:rPr>
            <w:rFonts w:ascii="Cambria Math" w:hAnsi="Cambria Math" w:cstheme="minorHAnsi"/>
            <w:color w:val="000000"/>
            <w:sz w:val="20"/>
            <w:szCs w:val="20"/>
          </w:rPr>
          <m:t>2</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-4z</m:t>
            </m:r>
          </m:e>
        </m:d>
        <m:d>
          <m:dPr>
            <m:ctrlPr>
              <w:rPr>
                <w:rFonts w:ascii="Cambria Math" w:hAnsi="Cambria Math" w:cstheme="minorHAnsi"/>
                <w:i/>
                <w:color w:val="000000"/>
                <w:sz w:val="20"/>
                <w:szCs w:val="20"/>
              </w:rPr>
            </m:ctrlPr>
          </m:dPr>
          <m:e>
            <m:r>
              <w:rPr>
                <w:rFonts w:ascii="Cambria Math" w:hAnsi="Cambria Math" w:cstheme="minorHAnsi"/>
                <w:color w:val="000000"/>
                <w:sz w:val="20"/>
                <w:szCs w:val="20"/>
              </w:rPr>
              <m:t>4y</m:t>
            </m:r>
          </m:e>
        </m:d>
        <m:r>
          <w:rPr>
            <w:rFonts w:ascii="Cambria Math" w:hAnsi="Cambria Math" w:cstheme="minorHAnsi"/>
            <w:color w:val="000000"/>
            <w:sz w:val="20"/>
            <w:szCs w:val="20"/>
          </w:rPr>
          <m:t xml:space="preserve"> = [2(-4)(6)](z∙y)= -48zy</m:t>
        </m:r>
      </m:oMath>
    </w:p>
    <w:p w14:paraId="6CF2D665" w14:textId="46636C0B" w:rsidR="00E84856" w:rsidRDefault="00E84856" w:rsidP="003B319B">
      <w:pPr>
        <w:pStyle w:val="NormalWeb"/>
        <w:shd w:val="clear" w:color="auto" w:fill="FFFFFF"/>
        <w:rPr>
          <w:rFonts w:ascii="Verdana" w:hAnsi="Verdana"/>
          <w:color w:val="000000"/>
          <w:sz w:val="20"/>
          <w:szCs w:val="20"/>
        </w:rPr>
      </w:pPr>
    </w:p>
    <w:p w14:paraId="6F34C396" w14:textId="77777777" w:rsidR="00945EA4" w:rsidRPr="00E84856" w:rsidRDefault="00945EA4" w:rsidP="003B319B">
      <w:pPr>
        <w:pStyle w:val="NormalWeb"/>
        <w:shd w:val="clear" w:color="auto" w:fill="FFFFFF"/>
        <w:rPr>
          <w:rFonts w:ascii="Verdana" w:hAnsi="Verdana"/>
          <w:color w:val="000000"/>
          <w:sz w:val="20"/>
          <w:szCs w:val="20"/>
        </w:rPr>
      </w:pPr>
    </w:p>
    <w:p w14:paraId="5EC0C1D8" w14:textId="15187886" w:rsidR="003B7C9A" w:rsidRPr="00945EA4" w:rsidRDefault="005812EB" w:rsidP="003B7C9A">
      <w:pPr>
        <w:spacing w:before="100" w:beforeAutospacing="1" w:after="100" w:afterAutospacing="1"/>
        <w:rPr>
          <w:rFonts w:asciiTheme="minorHAnsi" w:hAnsiTheme="minorHAnsi" w:cstheme="minorHAnsi"/>
          <w:b/>
          <w:bCs/>
          <w:color w:val="2C9DA0"/>
        </w:rPr>
      </w:pPr>
      <w:r w:rsidRPr="00945EA4">
        <w:rPr>
          <w:rFonts w:ascii="Calibri" w:hAnsi="Calibri" w:cs="Calibri"/>
          <w:color w:val="FFFFFF" w:themeColor="background1"/>
          <w:highlight w:val="darkCyan"/>
        </w:rPr>
        <w:t xml:space="preserve"> 2 </w:t>
      </w:r>
      <w:r w:rsidR="003B7C9A" w:rsidRPr="00945EA4">
        <w:rPr>
          <w:rFonts w:ascii="Calibri" w:hAnsi="Calibri" w:cs="Calibri"/>
          <w:color w:val="FFFFFF" w:themeColor="background1"/>
        </w:rPr>
        <w:t xml:space="preserve"> </w:t>
      </w:r>
      <w:r w:rsidR="003B7C9A" w:rsidRPr="00945EA4">
        <w:rPr>
          <w:rFonts w:asciiTheme="minorHAnsi" w:hAnsiTheme="minorHAnsi" w:cstheme="minorHAnsi"/>
          <w:b/>
          <w:bCs/>
          <w:color w:val="2C9DA0"/>
        </w:rPr>
        <w:t>Uso de la propiedad distributiva</w:t>
      </w:r>
    </w:p>
    <w:p w14:paraId="19AEF5E5" w14:textId="39DDCE60" w:rsidR="00E84856" w:rsidRDefault="005812EB" w:rsidP="003B319B">
      <w:pPr>
        <w:pStyle w:val="NormalWeb"/>
        <w:shd w:val="clear" w:color="auto" w:fill="FFFFFF"/>
        <w:rPr>
          <w:rFonts w:asciiTheme="minorHAnsi" w:hAnsiTheme="minorHAnsi" w:cstheme="minorHAnsi"/>
          <w:color w:val="000000"/>
          <w:sz w:val="20"/>
          <w:szCs w:val="20"/>
        </w:rPr>
      </w:pPr>
      <w:r w:rsidRPr="005812EB">
        <w:rPr>
          <w:rFonts w:asciiTheme="minorHAnsi" w:hAnsiTheme="minorHAnsi" w:cstheme="minorHAnsi"/>
          <w:color w:val="000000"/>
          <w:sz w:val="20"/>
          <w:szCs w:val="20"/>
        </w:rPr>
        <w:t>Otra de las propiedades usada para simplificar expresiones algebraicas es la propiedad distributiva. Para explicarla resolveremos el producto 4(5+3) de dos maneras:</w:t>
      </w:r>
    </w:p>
    <w:tbl>
      <w:tblPr>
        <w:tblStyle w:val="Tablaconcuadrcula"/>
        <w:tblW w:w="0" w:type="auto"/>
        <w:tblInd w:w="1413" w:type="dxa"/>
        <w:tblLook w:val="04A0" w:firstRow="1" w:lastRow="0" w:firstColumn="1" w:lastColumn="0" w:noHBand="0" w:noVBand="1"/>
      </w:tblPr>
      <w:tblGrid>
        <w:gridCol w:w="3982"/>
        <w:gridCol w:w="4381"/>
      </w:tblGrid>
      <w:tr w:rsidR="005812EB" w14:paraId="7F96DAD2" w14:textId="77777777" w:rsidTr="005812EB">
        <w:tc>
          <w:tcPr>
            <w:tcW w:w="3982" w:type="dxa"/>
          </w:tcPr>
          <w:p w14:paraId="106E2231" w14:textId="608535EA" w:rsidR="005812EB" w:rsidRPr="005812EB" w:rsidRDefault="005812EB" w:rsidP="005812EB">
            <w:pPr>
              <w:pStyle w:val="NormalWeb"/>
              <w:jc w:val="center"/>
              <w:rPr>
                <w:rFonts w:asciiTheme="minorHAnsi" w:hAnsiTheme="minorHAnsi" w:cstheme="minorHAnsi"/>
                <w:b/>
                <w:bCs/>
                <w:color w:val="000000"/>
                <w:sz w:val="20"/>
                <w:szCs w:val="20"/>
              </w:rPr>
            </w:pPr>
            <w:r w:rsidRPr="005812EB">
              <w:rPr>
                <w:rFonts w:asciiTheme="minorHAnsi" w:hAnsiTheme="minorHAnsi" w:cstheme="minorHAnsi"/>
                <w:b/>
                <w:bCs/>
                <w:color w:val="000000"/>
                <w:sz w:val="20"/>
                <w:szCs w:val="20"/>
              </w:rPr>
              <w:t>Método 1</w:t>
            </w:r>
          </w:p>
        </w:tc>
        <w:tc>
          <w:tcPr>
            <w:tcW w:w="4381" w:type="dxa"/>
          </w:tcPr>
          <w:p w14:paraId="6C226C05" w14:textId="0ACBF537" w:rsidR="005812EB" w:rsidRPr="005812EB" w:rsidRDefault="005812EB" w:rsidP="005812EB">
            <w:pPr>
              <w:pStyle w:val="NormalWeb"/>
              <w:jc w:val="center"/>
              <w:rPr>
                <w:rFonts w:asciiTheme="minorHAnsi" w:hAnsiTheme="minorHAnsi" w:cstheme="minorHAnsi"/>
                <w:b/>
                <w:bCs/>
                <w:color w:val="000000"/>
                <w:sz w:val="20"/>
                <w:szCs w:val="20"/>
              </w:rPr>
            </w:pPr>
            <w:r w:rsidRPr="005812EB">
              <w:rPr>
                <w:rFonts w:asciiTheme="minorHAnsi" w:hAnsiTheme="minorHAnsi" w:cstheme="minorHAnsi"/>
                <w:b/>
                <w:bCs/>
                <w:color w:val="000000"/>
                <w:sz w:val="20"/>
                <w:szCs w:val="20"/>
              </w:rPr>
              <w:t>Método 2</w:t>
            </w:r>
          </w:p>
        </w:tc>
      </w:tr>
      <w:tr w:rsidR="005812EB" w14:paraId="081725BF" w14:textId="77777777" w:rsidTr="005812EB">
        <w:tc>
          <w:tcPr>
            <w:tcW w:w="3982" w:type="dxa"/>
          </w:tcPr>
          <w:p w14:paraId="5955B6C7" w14:textId="70C97C83" w:rsidR="005812EB" w:rsidRDefault="005812EB" w:rsidP="005812EB">
            <w:pPr>
              <w:pStyle w:val="NormalWeb"/>
              <w:jc w:val="center"/>
              <w:rPr>
                <w:rFonts w:asciiTheme="minorHAnsi" w:hAnsiTheme="minorHAnsi" w:cstheme="minorHAnsi"/>
                <w:color w:val="000000"/>
                <w:sz w:val="20"/>
                <w:szCs w:val="20"/>
              </w:rPr>
            </w:pPr>
            <w:r>
              <w:rPr>
                <w:rFonts w:asciiTheme="minorHAnsi" w:hAnsiTheme="minorHAnsi" w:cstheme="minorHAnsi"/>
                <w:color w:val="000000"/>
                <w:sz w:val="20"/>
                <w:szCs w:val="20"/>
              </w:rPr>
              <w:t>Uso del 0rden de operaciones</w:t>
            </w:r>
          </w:p>
        </w:tc>
        <w:tc>
          <w:tcPr>
            <w:tcW w:w="4381" w:type="dxa"/>
          </w:tcPr>
          <w:p w14:paraId="4851E050" w14:textId="610FDB14" w:rsidR="005812EB" w:rsidRDefault="005812EB" w:rsidP="005812EB">
            <w:pPr>
              <w:pStyle w:val="NormalWeb"/>
              <w:jc w:val="center"/>
              <w:rPr>
                <w:rFonts w:asciiTheme="minorHAnsi" w:hAnsiTheme="minorHAnsi" w:cstheme="minorHAnsi"/>
                <w:color w:val="000000"/>
                <w:sz w:val="20"/>
                <w:szCs w:val="20"/>
              </w:rPr>
            </w:pPr>
            <w:r>
              <w:rPr>
                <w:rFonts w:asciiTheme="minorHAnsi" w:hAnsiTheme="minorHAnsi" w:cstheme="minorHAnsi"/>
                <w:color w:val="000000"/>
                <w:sz w:val="20"/>
                <w:szCs w:val="20"/>
              </w:rPr>
              <w:t>Uso de la ley distributiva de la multiplicación</w:t>
            </w:r>
          </w:p>
        </w:tc>
      </w:tr>
      <w:tr w:rsidR="005812EB" w14:paraId="68FA1E44" w14:textId="77777777" w:rsidTr="005812EB">
        <w:tc>
          <w:tcPr>
            <w:tcW w:w="3982" w:type="dxa"/>
          </w:tcPr>
          <w:p w14:paraId="6870EB10" w14:textId="3AFB68E0" w:rsidR="005812EB" w:rsidRDefault="005812EB" w:rsidP="005812EB">
            <w:pPr>
              <w:pStyle w:val="NormalWeb"/>
              <w:jc w:val="center"/>
              <w:rPr>
                <w:rFonts w:asciiTheme="minorHAnsi" w:hAnsiTheme="minorHAnsi" w:cstheme="minorHAnsi"/>
                <w:color w:val="000000"/>
                <w:sz w:val="20"/>
                <w:szCs w:val="20"/>
              </w:rPr>
            </w:pPr>
            <m:oMathPara>
              <m:oMath>
                <m:r>
                  <w:rPr>
                    <w:rFonts w:ascii="Cambria Math" w:hAnsi="Cambria Math" w:cstheme="minorHAnsi"/>
                    <w:color w:val="000000"/>
                    <w:sz w:val="20"/>
                    <w:szCs w:val="20"/>
                  </w:rPr>
                  <m:t>4</m:t>
                </m:r>
                <m:d>
                  <m:dPr>
                    <m:ctrlPr>
                      <w:rPr>
                        <w:rFonts w:ascii="Cambria Math" w:hAnsi="Cambria Math" w:cstheme="minorHAnsi"/>
                        <w:i/>
                        <w:color w:val="000000"/>
                        <w:sz w:val="20"/>
                        <w:szCs w:val="20"/>
                      </w:rPr>
                    </m:ctrlPr>
                  </m:dPr>
                  <m:e>
                    <m:r>
                      <w:rPr>
                        <w:rFonts w:ascii="Cambria Math" w:hAnsi="Cambria Math" w:cstheme="minorHAnsi"/>
                        <w:color w:val="FF0000"/>
                        <w:sz w:val="20"/>
                        <w:szCs w:val="20"/>
                      </w:rPr>
                      <m:t>5</m:t>
                    </m:r>
                    <m:r>
                      <w:rPr>
                        <w:rFonts w:ascii="Cambria Math" w:hAnsi="Cambria Math" w:cstheme="minorHAnsi"/>
                        <w:color w:val="000000"/>
                        <w:sz w:val="20"/>
                        <w:szCs w:val="20"/>
                      </w:rPr>
                      <m:t>+</m:t>
                    </m:r>
                    <m:r>
                      <w:rPr>
                        <w:rFonts w:ascii="Cambria Math" w:hAnsi="Cambria Math" w:cstheme="minorHAnsi"/>
                        <w:color w:val="FF0000"/>
                        <w:sz w:val="20"/>
                        <w:szCs w:val="20"/>
                      </w:rPr>
                      <m:t>3</m:t>
                    </m:r>
                  </m:e>
                </m:d>
                <m:r>
                  <w:rPr>
                    <w:rFonts w:ascii="Cambria Math" w:hAnsi="Cambria Math" w:cstheme="minorHAnsi"/>
                    <w:color w:val="000000"/>
                    <w:sz w:val="20"/>
                    <w:szCs w:val="20"/>
                  </w:rPr>
                  <m:t>=4</m:t>
                </m:r>
                <m:d>
                  <m:dPr>
                    <m:ctrlPr>
                      <w:rPr>
                        <w:rFonts w:ascii="Cambria Math" w:hAnsi="Cambria Math" w:cstheme="minorHAnsi"/>
                        <w:i/>
                        <w:color w:val="000000"/>
                        <w:sz w:val="20"/>
                        <w:szCs w:val="20"/>
                      </w:rPr>
                    </m:ctrlPr>
                  </m:dPr>
                  <m:e>
                    <m:r>
                      <w:rPr>
                        <w:rFonts w:ascii="Cambria Math" w:hAnsi="Cambria Math" w:cstheme="minorHAnsi"/>
                        <w:color w:val="FF0000"/>
                        <w:sz w:val="20"/>
                        <w:szCs w:val="20"/>
                      </w:rPr>
                      <m:t>8</m:t>
                    </m:r>
                  </m:e>
                </m:d>
              </m:oMath>
            </m:oMathPara>
          </w:p>
        </w:tc>
        <w:tc>
          <w:tcPr>
            <w:tcW w:w="4381" w:type="dxa"/>
          </w:tcPr>
          <w:p w14:paraId="4EF6B13C" w14:textId="1DA3CADA" w:rsidR="005812EB" w:rsidRDefault="005812EB" w:rsidP="005812EB">
            <w:pPr>
              <w:pStyle w:val="NormalWeb"/>
              <w:jc w:val="center"/>
              <w:rPr>
                <w:rFonts w:asciiTheme="minorHAnsi" w:hAnsiTheme="minorHAnsi" w:cstheme="minorHAnsi"/>
                <w:color w:val="000000"/>
                <w:sz w:val="20"/>
                <w:szCs w:val="20"/>
              </w:rPr>
            </w:pPr>
            <m:oMathPara>
              <m:oMath>
                <m:r>
                  <w:rPr>
                    <w:rFonts w:ascii="Cambria Math" w:hAnsi="Cambria Math" w:cstheme="minorHAnsi"/>
                    <w:color w:val="FF0000"/>
                    <w:sz w:val="20"/>
                    <w:szCs w:val="20"/>
                  </w:rPr>
                  <m:t>4</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5+3</m:t>
                    </m:r>
                  </m:e>
                </m:d>
                <m:r>
                  <w:rPr>
                    <w:rFonts w:ascii="Cambria Math" w:hAnsi="Cambria Math" w:cstheme="minorHAnsi"/>
                    <w:color w:val="000000"/>
                    <w:sz w:val="20"/>
                    <w:szCs w:val="20"/>
                  </w:rPr>
                  <m:t>=</m:t>
                </m:r>
                <m:r>
                  <w:rPr>
                    <w:rFonts w:ascii="Cambria Math" w:hAnsi="Cambria Math" w:cstheme="minorHAnsi"/>
                    <w:color w:val="FF0000"/>
                    <w:sz w:val="20"/>
                    <w:szCs w:val="20"/>
                  </w:rPr>
                  <m:t>4</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5</m:t>
                    </m:r>
                  </m:e>
                </m:d>
                <m:r>
                  <w:rPr>
                    <w:rFonts w:ascii="Cambria Math" w:hAnsi="Cambria Math" w:cstheme="minorHAnsi"/>
                    <w:color w:val="000000"/>
                    <w:sz w:val="20"/>
                    <w:szCs w:val="20"/>
                  </w:rPr>
                  <m:t>+</m:t>
                </m:r>
                <m:r>
                  <w:rPr>
                    <w:rFonts w:ascii="Cambria Math" w:hAnsi="Cambria Math" w:cstheme="minorHAnsi"/>
                    <w:color w:val="FF0000"/>
                    <w:sz w:val="20"/>
                    <w:szCs w:val="20"/>
                  </w:rPr>
                  <m:t>4</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3</m:t>
                    </m:r>
                  </m:e>
                </m:d>
              </m:oMath>
            </m:oMathPara>
          </w:p>
        </w:tc>
      </w:tr>
      <w:tr w:rsidR="005812EB" w14:paraId="12838F0E" w14:textId="77777777" w:rsidTr="005812EB">
        <w:tc>
          <w:tcPr>
            <w:tcW w:w="3982" w:type="dxa"/>
          </w:tcPr>
          <w:p w14:paraId="7B2F595F" w14:textId="7F57CA12" w:rsidR="005812EB" w:rsidRDefault="005812EB" w:rsidP="005812EB">
            <w:pPr>
              <w:pStyle w:val="NormalWeb"/>
              <w:jc w:val="center"/>
              <w:rPr>
                <w:rFonts w:ascii="Calibri" w:hAnsi="Calibri" w:cs="Calibri"/>
                <w:color w:val="000000"/>
                <w:sz w:val="20"/>
                <w:szCs w:val="20"/>
              </w:rPr>
            </w:pPr>
            <w:r>
              <w:rPr>
                <w:rFonts w:ascii="Calibri" w:hAnsi="Calibri" w:cs="Calibri"/>
                <w:color w:val="000000"/>
                <w:sz w:val="20"/>
                <w:szCs w:val="20"/>
              </w:rPr>
              <w:t>32</w:t>
            </w:r>
          </w:p>
        </w:tc>
        <w:tc>
          <w:tcPr>
            <w:tcW w:w="4381" w:type="dxa"/>
          </w:tcPr>
          <w:p w14:paraId="62848F8A" w14:textId="6381565F" w:rsidR="005812EB" w:rsidRDefault="005812EB" w:rsidP="005812EB">
            <w:pPr>
              <w:pStyle w:val="NormalWeb"/>
              <w:jc w:val="center"/>
              <w:rPr>
                <w:rFonts w:ascii="Calibri" w:hAnsi="Calibri" w:cs="Calibri"/>
                <w:color w:val="000000"/>
                <w:sz w:val="20"/>
                <w:szCs w:val="20"/>
              </w:rPr>
            </w:pPr>
            <w:r>
              <w:rPr>
                <w:rFonts w:ascii="Calibri" w:hAnsi="Calibri" w:cs="Calibri"/>
                <w:color w:val="000000"/>
                <w:sz w:val="20"/>
                <w:szCs w:val="20"/>
              </w:rPr>
              <w:t>20 + 12 = 32</w:t>
            </w:r>
          </w:p>
        </w:tc>
      </w:tr>
    </w:tbl>
    <w:p w14:paraId="0D431318" w14:textId="600161FF" w:rsidR="005812EB" w:rsidRDefault="005812EB" w:rsidP="003B319B">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Ambos método dan como resultado 32, esto sugiere la siguiente propiedad:</w:t>
      </w:r>
    </w:p>
    <w:p w14:paraId="30194E9A" w14:textId="55E9310D" w:rsidR="005812EB" w:rsidRPr="00D67B43" w:rsidRDefault="005812EB" w:rsidP="003B319B">
      <w:pPr>
        <w:pStyle w:val="NormalWeb"/>
        <w:shd w:val="clear" w:color="auto" w:fill="FFFFFF"/>
        <w:rPr>
          <w:rFonts w:asciiTheme="minorHAnsi" w:hAnsiTheme="minorHAnsi" w:cstheme="minorHAnsi"/>
          <w:color w:val="000000"/>
          <w:sz w:val="20"/>
          <w:szCs w:val="20"/>
          <w:lang w:val="es-ES"/>
        </w:rPr>
      </w:pPr>
    </w:p>
    <w:p w14:paraId="6E0BA805" w14:textId="31F6B2AD" w:rsidR="005812EB" w:rsidRPr="00945EA4" w:rsidRDefault="005812EB" w:rsidP="003B319B">
      <w:pPr>
        <w:pStyle w:val="NormalWeb"/>
        <w:shd w:val="clear" w:color="auto" w:fill="FFFFFF"/>
        <w:rPr>
          <w:rFonts w:asciiTheme="minorHAnsi" w:hAnsiTheme="minorHAnsi" w:cstheme="minorHAnsi"/>
          <w:b/>
          <w:bCs/>
          <w:color w:val="2C9DA0"/>
          <w:lang w:val="es-ES"/>
        </w:rPr>
      </w:pPr>
      <w:r w:rsidRPr="00945EA4">
        <w:rPr>
          <w:rFonts w:asciiTheme="minorHAnsi" w:hAnsiTheme="minorHAnsi" w:cstheme="minorHAnsi"/>
          <w:b/>
          <w:bCs/>
          <w:color w:val="2C9DA0"/>
          <w:lang w:val="es-ES"/>
        </w:rPr>
        <w:t>Propiedad distributiv</w:t>
      </w:r>
      <w:r w:rsidR="00D67B43" w:rsidRPr="00945EA4">
        <w:rPr>
          <w:rFonts w:asciiTheme="minorHAnsi" w:hAnsiTheme="minorHAnsi" w:cstheme="minorHAnsi"/>
          <w:b/>
          <w:bCs/>
          <w:color w:val="2C9DA0"/>
          <w:lang w:val="es-ES"/>
        </w:rPr>
        <w:t>a</w:t>
      </w:r>
      <w:r w:rsidRPr="00945EA4">
        <w:rPr>
          <w:rFonts w:asciiTheme="minorHAnsi" w:hAnsiTheme="minorHAnsi" w:cstheme="minorHAnsi"/>
          <w:b/>
          <w:bCs/>
          <w:color w:val="2C9DA0"/>
          <w:lang w:val="es-ES"/>
        </w:rPr>
        <w:t>:</w:t>
      </w:r>
    </w:p>
    <w:p w14:paraId="0761FD5B" w14:textId="55413A5D" w:rsidR="00945EA4" w:rsidRPr="00945EA4" w:rsidRDefault="005812EB" w:rsidP="003B319B">
      <w:pPr>
        <w:pStyle w:val="NormalWeb"/>
        <w:shd w:val="clear" w:color="auto" w:fill="FFFFFF"/>
        <w:rPr>
          <w:rFonts w:asciiTheme="minorHAnsi" w:hAnsiTheme="minorHAnsi" w:cstheme="minorHAnsi"/>
          <w:color w:val="2C9DA0"/>
          <w:lang w:val="es-ES"/>
        </w:rPr>
      </w:pPr>
      <w:r w:rsidRPr="00945EA4">
        <w:rPr>
          <w:rFonts w:asciiTheme="minorHAnsi" w:hAnsiTheme="minorHAnsi" w:cstheme="minorHAnsi"/>
          <w:color w:val="2C9DA0"/>
          <w:lang w:val="es-ES"/>
        </w:rPr>
        <w:t xml:space="preserve">Para cualquier número a, b, c se tiene que.  </w:t>
      </w:r>
      <m:oMath>
        <m:r>
          <w:rPr>
            <w:rFonts w:ascii="Cambria Math" w:hAnsi="Cambria Math" w:cstheme="minorHAnsi"/>
            <w:color w:val="2C9DA0"/>
            <w:lang w:val="es-ES"/>
          </w:rPr>
          <m:t>a</m:t>
        </m:r>
        <m:d>
          <m:dPr>
            <m:ctrlPr>
              <w:rPr>
                <w:rFonts w:ascii="Cambria Math" w:hAnsi="Cambria Math" w:cstheme="minorHAnsi"/>
                <w:i/>
                <w:color w:val="2C9DA0"/>
                <w:lang w:val="es-ES"/>
              </w:rPr>
            </m:ctrlPr>
          </m:dPr>
          <m:e>
            <m:r>
              <w:rPr>
                <w:rFonts w:ascii="Cambria Math" w:hAnsi="Cambria Math" w:cstheme="minorHAnsi"/>
                <w:color w:val="2C9DA0"/>
                <w:lang w:val="es-ES"/>
              </w:rPr>
              <m:t>b+c</m:t>
            </m:r>
          </m:e>
        </m:d>
        <m:r>
          <w:rPr>
            <w:rFonts w:ascii="Cambria Math" w:hAnsi="Cambria Math" w:cstheme="minorHAnsi"/>
            <w:color w:val="2C9DA0"/>
            <w:lang w:val="es-ES"/>
          </w:rPr>
          <m:t>=ab+ac</m:t>
        </m:r>
      </m:oMath>
      <w:r w:rsidR="00D67B43" w:rsidRPr="00945EA4">
        <w:rPr>
          <w:rFonts w:asciiTheme="minorHAnsi" w:hAnsiTheme="minorHAnsi" w:cstheme="minorHAnsi"/>
          <w:color w:val="2C9DA0"/>
          <w:lang w:val="es-ES"/>
        </w:rPr>
        <w:br/>
        <w:t xml:space="preserve">Coloquialmente, podemos imaginar que distribuir significa </w:t>
      </w:r>
      <w:r w:rsidR="00D67B43" w:rsidRPr="00945EA4">
        <w:rPr>
          <w:rFonts w:asciiTheme="minorHAnsi" w:hAnsiTheme="minorHAnsi" w:cstheme="minorHAnsi"/>
          <w:i/>
          <w:iCs/>
          <w:color w:val="2C9DA0"/>
          <w:lang w:val="es-ES"/>
        </w:rPr>
        <w:t>dar de uno a varios</w:t>
      </w:r>
      <w:r w:rsidR="00D67B43" w:rsidRPr="00945EA4">
        <w:rPr>
          <w:rFonts w:asciiTheme="minorHAnsi" w:hAnsiTheme="minorHAnsi" w:cstheme="minorHAnsi"/>
          <w:color w:val="2C9DA0"/>
          <w:lang w:val="es-ES"/>
        </w:rPr>
        <w:t>”.</w:t>
      </w:r>
    </w:p>
    <w:p w14:paraId="3F50A101" w14:textId="3EEEE265" w:rsidR="00D67B43" w:rsidRDefault="00D67B43" w:rsidP="003B319B">
      <w:pPr>
        <w:pStyle w:val="NormalWeb"/>
        <w:shd w:val="clear" w:color="auto" w:fill="FFFFFF"/>
        <w:rPr>
          <w:rFonts w:asciiTheme="minorHAnsi" w:hAnsiTheme="minorHAnsi" w:cstheme="minorHAnsi"/>
          <w:color w:val="000000"/>
          <w:sz w:val="20"/>
          <w:szCs w:val="20"/>
          <w:lang w:val="es-ES"/>
        </w:rPr>
      </w:pPr>
      <w:r>
        <w:rPr>
          <w:rFonts w:asciiTheme="minorHAnsi" w:hAnsiTheme="minorHAnsi" w:cstheme="minorHAnsi"/>
          <w:color w:val="000000"/>
          <w:sz w:val="20"/>
          <w:szCs w:val="20"/>
          <w:lang w:val="es-ES"/>
        </w:rPr>
        <w:t xml:space="preserve">Para ilustrar la propiedad distributiva, consideremos la expresión </w:t>
      </w:r>
      <m:oMath>
        <m:r>
          <w:rPr>
            <w:rFonts w:ascii="Cambria Math" w:hAnsi="Cambria Math" w:cstheme="minorHAnsi"/>
            <w:color w:val="000000"/>
            <w:sz w:val="20"/>
            <w:szCs w:val="20"/>
            <w:lang w:val="es-ES"/>
          </w:rPr>
          <m:t>5</m:t>
        </m:r>
        <m:d>
          <m:dPr>
            <m:ctrlPr>
              <w:rPr>
                <w:rFonts w:ascii="Cambria Math" w:hAnsi="Cambria Math" w:cstheme="minorHAnsi"/>
                <w:i/>
                <w:color w:val="000000"/>
                <w:sz w:val="20"/>
                <w:szCs w:val="20"/>
                <w:lang w:val="es-ES"/>
              </w:rPr>
            </m:ctrlPr>
          </m:dPr>
          <m:e>
            <m:r>
              <w:rPr>
                <w:rFonts w:ascii="Cambria Math" w:hAnsi="Cambria Math" w:cstheme="minorHAnsi"/>
                <w:color w:val="000000"/>
                <w:sz w:val="20"/>
                <w:szCs w:val="20"/>
                <w:lang w:val="es-ES"/>
              </w:rPr>
              <m:t>x+3</m:t>
            </m:r>
          </m:e>
        </m:d>
      </m:oMath>
      <w:r>
        <w:rPr>
          <w:rFonts w:asciiTheme="minorHAnsi" w:hAnsiTheme="minorHAnsi" w:cstheme="minorHAnsi"/>
          <w:color w:val="000000"/>
          <w:sz w:val="20"/>
          <w:szCs w:val="20"/>
          <w:lang w:val="es-ES"/>
        </w:rPr>
        <w:t xml:space="preserve">. Dado que no conocemos a </w:t>
      </w:r>
      <m:oMath>
        <m:r>
          <w:rPr>
            <w:rFonts w:ascii="Cambria Math" w:hAnsi="Cambria Math" w:cstheme="minorHAnsi"/>
            <w:color w:val="000000"/>
            <w:sz w:val="20"/>
            <w:szCs w:val="20"/>
            <w:lang w:val="es-ES"/>
          </w:rPr>
          <m:t>x</m:t>
        </m:r>
      </m:oMath>
      <w:r>
        <w:rPr>
          <w:rFonts w:asciiTheme="minorHAnsi" w:hAnsiTheme="minorHAnsi" w:cstheme="minorHAnsi"/>
          <w:color w:val="000000"/>
          <w:sz w:val="20"/>
          <w:szCs w:val="20"/>
          <w:lang w:val="es-ES"/>
        </w:rPr>
        <w:t xml:space="preserve">, no se puede sumar lo que está dentro del paréntesis,  </w:t>
      </w:r>
      <m:oMath>
        <m:r>
          <w:rPr>
            <w:rFonts w:ascii="Cambria Math" w:hAnsi="Cambria Math" w:cstheme="minorHAnsi"/>
            <w:color w:val="000000"/>
            <w:sz w:val="20"/>
            <w:szCs w:val="20"/>
            <w:lang w:val="es-ES"/>
          </w:rPr>
          <m:t>x+3</m:t>
        </m:r>
      </m:oMath>
      <w:r>
        <w:rPr>
          <w:rFonts w:asciiTheme="minorHAnsi" w:hAnsiTheme="minorHAnsi" w:cstheme="minorHAnsi"/>
          <w:color w:val="000000"/>
          <w:sz w:val="20"/>
          <w:szCs w:val="20"/>
          <w:lang w:val="es-ES"/>
        </w:rPr>
        <w:t xml:space="preserve">. Sin embargo, podemos distribuir la multiplicación del factor 5 que está fuera del paréntesis multiplicando a </w:t>
      </w:r>
      <m:oMath>
        <m:r>
          <w:rPr>
            <w:rFonts w:ascii="Cambria Math" w:hAnsi="Cambria Math" w:cstheme="minorHAnsi"/>
            <w:color w:val="000000"/>
            <w:sz w:val="20"/>
            <w:szCs w:val="20"/>
            <w:lang w:val="es-ES"/>
          </w:rPr>
          <m:t>x</m:t>
        </m:r>
      </m:oMath>
      <w:r>
        <w:rPr>
          <w:rFonts w:asciiTheme="minorHAnsi" w:hAnsiTheme="minorHAnsi" w:cstheme="minorHAnsi"/>
          <w:color w:val="000000"/>
          <w:sz w:val="20"/>
          <w:szCs w:val="20"/>
          <w:lang w:val="es-ES"/>
        </w:rPr>
        <w:t xml:space="preserve"> y a </w:t>
      </w:r>
      <m:oMath>
        <m:r>
          <w:rPr>
            <w:rFonts w:ascii="Cambria Math" w:hAnsi="Cambria Math" w:cstheme="minorHAnsi"/>
            <w:color w:val="000000"/>
            <w:sz w:val="20"/>
            <w:szCs w:val="20"/>
            <w:lang w:val="es-ES"/>
          </w:rPr>
          <m:t>5</m:t>
        </m:r>
      </m:oMath>
      <w:r>
        <w:rPr>
          <w:rFonts w:asciiTheme="minorHAnsi" w:hAnsiTheme="minorHAnsi" w:cstheme="minorHAnsi"/>
          <w:color w:val="000000"/>
          <w:sz w:val="20"/>
          <w:szCs w:val="20"/>
          <w:lang w:val="es-ES"/>
        </w:rPr>
        <w:t>, y sumando luego esos productos.</w:t>
      </w:r>
    </w:p>
    <w:p w14:paraId="6D70139B" w14:textId="608C5AA5" w:rsidR="00D67B43" w:rsidRPr="00945EA4" w:rsidRDefault="00945EA4" w:rsidP="003B319B">
      <w:pPr>
        <w:pStyle w:val="NormalWeb"/>
        <w:shd w:val="clear" w:color="auto" w:fill="FFFFFF"/>
        <w:rPr>
          <w:rFonts w:asciiTheme="minorHAnsi" w:hAnsiTheme="minorHAnsi" w:cstheme="minorHAnsi"/>
          <w:color w:val="000000"/>
          <w:sz w:val="20"/>
          <w:szCs w:val="20"/>
          <w:lang w:val="es-ES"/>
        </w:rPr>
      </w:pPr>
      <m:oMathPara>
        <m:oMath>
          <m:r>
            <w:rPr>
              <w:rFonts w:ascii="Cambria Math" w:hAnsi="Cambria Math" w:cstheme="minorHAnsi"/>
              <w:color w:val="000000"/>
              <w:sz w:val="20"/>
              <w:szCs w:val="20"/>
              <w:lang w:val="es-ES"/>
            </w:rPr>
            <m:t>5</m:t>
          </m:r>
          <m:d>
            <m:dPr>
              <m:ctrlPr>
                <w:rPr>
                  <w:rFonts w:ascii="Cambria Math" w:hAnsi="Cambria Math" w:cstheme="minorHAnsi"/>
                  <w:i/>
                  <w:color w:val="000000"/>
                  <w:sz w:val="20"/>
                  <w:szCs w:val="20"/>
                  <w:lang w:val="es-ES"/>
                </w:rPr>
              </m:ctrlPr>
            </m:dPr>
            <m:e>
              <m:r>
                <w:rPr>
                  <w:rFonts w:ascii="Cambria Math" w:hAnsi="Cambria Math" w:cstheme="minorHAnsi"/>
                  <w:color w:val="000000"/>
                  <w:sz w:val="20"/>
                  <w:szCs w:val="20"/>
                  <w:lang w:val="es-ES"/>
                </w:rPr>
                <m:t>x+3</m:t>
              </m:r>
            </m:e>
          </m:d>
          <m:r>
            <w:rPr>
              <w:rFonts w:ascii="Cambria Math" w:hAnsi="Cambria Math" w:cstheme="minorHAnsi"/>
              <w:color w:val="000000"/>
              <w:sz w:val="20"/>
              <w:szCs w:val="20"/>
              <w:lang w:val="es-ES"/>
            </w:rPr>
            <m:t>=5x+5</m:t>
          </m:r>
          <m:d>
            <m:dPr>
              <m:ctrlPr>
                <w:rPr>
                  <w:rFonts w:ascii="Cambria Math" w:hAnsi="Cambria Math" w:cstheme="minorHAnsi"/>
                  <w:i/>
                  <w:color w:val="000000"/>
                  <w:sz w:val="20"/>
                  <w:szCs w:val="20"/>
                  <w:lang w:val="es-ES"/>
                </w:rPr>
              </m:ctrlPr>
            </m:dPr>
            <m:e>
              <m:r>
                <w:rPr>
                  <w:rFonts w:ascii="Cambria Math" w:hAnsi="Cambria Math" w:cstheme="minorHAnsi"/>
                  <w:color w:val="000000"/>
                  <w:sz w:val="20"/>
                  <w:szCs w:val="20"/>
                  <w:lang w:val="es-ES"/>
                </w:rPr>
                <m:t>3</m:t>
              </m:r>
            </m:e>
          </m:d>
        </m:oMath>
      </m:oMathPara>
    </w:p>
    <w:p w14:paraId="037E61F5" w14:textId="547D8CDA" w:rsidR="00945EA4" w:rsidRPr="00945EA4" w:rsidRDefault="00945EA4" w:rsidP="003B319B">
      <w:pPr>
        <w:pStyle w:val="NormalWeb"/>
        <w:shd w:val="clear" w:color="auto" w:fill="FFFFFF"/>
        <w:rPr>
          <w:rFonts w:asciiTheme="minorHAnsi" w:hAnsiTheme="minorHAnsi" w:cstheme="minorHAnsi"/>
          <w:color w:val="000000"/>
          <w:sz w:val="20"/>
          <w:szCs w:val="20"/>
          <w:lang w:val="es-ES"/>
        </w:rPr>
      </w:pPr>
      <m:oMathPara>
        <m:oMath>
          <m:r>
            <w:rPr>
              <w:rFonts w:ascii="Cambria Math" w:hAnsi="Cambria Math" w:cstheme="minorHAnsi"/>
              <w:color w:val="000000"/>
              <w:sz w:val="20"/>
              <w:szCs w:val="20"/>
              <w:lang w:val="es-ES"/>
            </w:rPr>
            <m:t>= 5x +15</m:t>
          </m:r>
        </m:oMath>
      </m:oMathPara>
    </w:p>
    <w:p w14:paraId="7D0C4583" w14:textId="77777777" w:rsidR="00945EA4" w:rsidRDefault="00945EA4" w:rsidP="003B319B">
      <w:pPr>
        <w:pStyle w:val="NormalWeb"/>
        <w:shd w:val="clear" w:color="auto" w:fill="FFFFFF"/>
        <w:rPr>
          <w:rFonts w:asciiTheme="minorHAnsi" w:hAnsiTheme="minorHAnsi" w:cstheme="minorHAnsi"/>
          <w:color w:val="000000"/>
          <w:sz w:val="20"/>
          <w:szCs w:val="20"/>
          <w:lang w:val="es-ES"/>
        </w:rPr>
      </w:pPr>
    </w:p>
    <w:p w14:paraId="6F9179E8" w14:textId="56405511" w:rsidR="00945EA4" w:rsidRPr="00945EA4" w:rsidRDefault="00945EA4" w:rsidP="003B319B">
      <w:pPr>
        <w:pStyle w:val="NormalWeb"/>
        <w:shd w:val="clear" w:color="auto" w:fill="FFFFFF"/>
        <w:rPr>
          <w:rFonts w:asciiTheme="minorHAnsi" w:hAnsiTheme="minorHAnsi" w:cstheme="minorHAnsi"/>
          <w:color w:val="2C9DA0"/>
          <w:sz w:val="20"/>
          <w:szCs w:val="20"/>
          <w:lang w:val="es-ES"/>
        </w:rPr>
      </w:pPr>
      <w:r>
        <w:rPr>
          <w:rFonts w:asciiTheme="minorHAnsi" w:hAnsiTheme="minorHAnsi" w:cstheme="minorHAnsi"/>
          <w:color w:val="000000"/>
          <w:sz w:val="20"/>
          <w:szCs w:val="20"/>
          <w:lang w:val="es-ES"/>
        </w:rPr>
        <w:t>Recordando que la sustracción se puede considerar como una suma del opuesto, la propiedad distributiva de la multiplicación respeto a la diferencia también se cumple:</w:t>
      </w:r>
    </w:p>
    <w:p w14:paraId="74BF6C6F" w14:textId="2724FE38" w:rsidR="00945EA4" w:rsidRPr="00945EA4" w:rsidRDefault="00945EA4" w:rsidP="00945EA4">
      <w:pPr>
        <w:pStyle w:val="NormalWeb"/>
        <w:shd w:val="clear" w:color="auto" w:fill="FFFFFF"/>
        <w:rPr>
          <w:rFonts w:asciiTheme="minorHAnsi" w:hAnsiTheme="minorHAnsi" w:cstheme="minorHAnsi"/>
          <w:color w:val="2C9DA0"/>
          <w:lang w:val="es-ES"/>
        </w:rPr>
      </w:pPr>
      <w:r w:rsidRPr="00945EA4">
        <w:rPr>
          <w:rFonts w:asciiTheme="minorHAnsi" w:hAnsiTheme="minorHAnsi" w:cstheme="minorHAnsi"/>
          <w:color w:val="2C9DA0"/>
          <w:lang w:val="es-ES"/>
        </w:rPr>
        <w:t xml:space="preserve">Para cualquier número a, b, c se tiene que.  </w:t>
      </w:r>
      <m:oMath>
        <m:r>
          <w:rPr>
            <w:rFonts w:ascii="Cambria Math" w:hAnsi="Cambria Math" w:cstheme="minorHAnsi"/>
            <w:color w:val="2C9DA0"/>
            <w:lang w:val="es-ES"/>
          </w:rPr>
          <m:t>a</m:t>
        </m:r>
        <m:d>
          <m:dPr>
            <m:ctrlPr>
              <w:rPr>
                <w:rFonts w:ascii="Cambria Math" w:hAnsi="Cambria Math" w:cstheme="minorHAnsi"/>
                <w:i/>
                <w:color w:val="2C9DA0"/>
                <w:lang w:val="es-ES"/>
              </w:rPr>
            </m:ctrlPr>
          </m:dPr>
          <m:e>
            <m:r>
              <w:rPr>
                <w:rFonts w:ascii="Cambria Math" w:hAnsi="Cambria Math" w:cstheme="minorHAnsi"/>
                <w:color w:val="2C9DA0"/>
                <w:lang w:val="es-ES"/>
              </w:rPr>
              <m:t xml:space="preserve">b </m:t>
            </m:r>
            <m:r>
              <w:rPr>
                <w:rFonts w:ascii="Cambria Math" w:hAnsi="Cambria Math" w:cs="Calibri"/>
                <w:color w:val="2C9DA0"/>
              </w:rPr>
              <m:t>-</m:t>
            </m:r>
            <m:r>
              <w:rPr>
                <w:rFonts w:ascii="Cambria Math" w:hAnsi="Cambria Math" w:cstheme="minorHAnsi"/>
                <w:color w:val="2C9DA0"/>
                <w:lang w:val="es-ES"/>
              </w:rPr>
              <m:t xml:space="preserve"> c</m:t>
            </m:r>
          </m:e>
        </m:d>
        <m:r>
          <w:rPr>
            <w:rFonts w:ascii="Cambria Math" w:hAnsi="Cambria Math" w:cstheme="minorHAnsi"/>
            <w:color w:val="2C9DA0"/>
            <w:lang w:val="es-ES"/>
          </w:rPr>
          <m:t>=ab</m:t>
        </m:r>
        <m:r>
          <w:rPr>
            <w:rFonts w:ascii="Cambria Math" w:hAnsi="Cambria Math" w:cs="Calibri"/>
            <w:color w:val="2C9DA0"/>
          </w:rPr>
          <m:t>-</m:t>
        </m:r>
        <m:r>
          <w:rPr>
            <w:rFonts w:ascii="Cambria Math" w:hAnsi="Cambria Math" w:cstheme="minorHAnsi"/>
            <w:color w:val="2C9DA0"/>
            <w:lang w:val="es-ES"/>
          </w:rPr>
          <m:t>ac</m:t>
        </m:r>
      </m:oMath>
      <w:r w:rsidRPr="00945EA4">
        <w:rPr>
          <w:rFonts w:asciiTheme="minorHAnsi" w:hAnsiTheme="minorHAnsi" w:cstheme="minorHAnsi"/>
          <w:color w:val="2C9DA0"/>
          <w:lang w:val="es-ES"/>
        </w:rPr>
        <w:br/>
        <w:t xml:space="preserve">Coloquialmente, podemos imaginar que distribuir significa </w:t>
      </w:r>
      <w:r w:rsidRPr="00945EA4">
        <w:rPr>
          <w:rFonts w:asciiTheme="minorHAnsi" w:hAnsiTheme="minorHAnsi" w:cstheme="minorHAnsi"/>
          <w:i/>
          <w:iCs/>
          <w:color w:val="2C9DA0"/>
          <w:lang w:val="es-ES"/>
        </w:rPr>
        <w:t>dar de uno a varios</w:t>
      </w:r>
      <w:r w:rsidRPr="00945EA4">
        <w:rPr>
          <w:rFonts w:asciiTheme="minorHAnsi" w:hAnsiTheme="minorHAnsi" w:cstheme="minorHAnsi"/>
          <w:color w:val="2C9DA0"/>
          <w:lang w:val="es-ES"/>
        </w:rPr>
        <w:t>”.</w:t>
      </w:r>
    </w:p>
    <w:p w14:paraId="6D813867" w14:textId="7B19D974" w:rsidR="00C7797E" w:rsidRPr="00C7797E" w:rsidRDefault="00C7797E" w:rsidP="00C7797E">
      <w:pPr>
        <w:pStyle w:val="NormalWeb"/>
        <w:shd w:val="clear" w:color="auto" w:fill="FFFFFF"/>
        <w:rPr>
          <w:rFonts w:ascii="Calibri" w:hAnsi="Calibri" w:cs="Calibri"/>
          <w:color w:val="211E1E"/>
          <w:sz w:val="20"/>
          <w:szCs w:val="20"/>
        </w:rPr>
      </w:pPr>
      <w:r>
        <w:rPr>
          <w:rFonts w:asciiTheme="minorHAnsi" w:hAnsiTheme="minorHAnsi" w:cstheme="minorHAnsi"/>
          <w:color w:val="FFFFFF" w:themeColor="background1"/>
          <w:sz w:val="20"/>
          <w:szCs w:val="20"/>
          <w:highlight w:val="darkCyan"/>
        </w:rPr>
        <w:lastRenderedPageBreak/>
        <w:t>E</w:t>
      </w:r>
      <w:r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4 </w:t>
      </w:r>
      <w:r w:rsidRPr="008772A5">
        <w:rPr>
          <w:rFonts w:asciiTheme="minorHAnsi" w:hAnsiTheme="minorHAnsi" w:cstheme="minorHAnsi"/>
          <w:color w:val="FFFFFF" w:themeColor="background1"/>
          <w:sz w:val="20"/>
          <w:szCs w:val="20"/>
        </w:rPr>
        <w:t xml:space="preserve"> </w:t>
      </w:r>
      <w:r>
        <w:rPr>
          <w:rFonts w:asciiTheme="minorHAnsi" w:hAnsiTheme="minorHAnsi" w:cstheme="minorHAnsi"/>
          <w:color w:val="000000"/>
          <w:sz w:val="20"/>
          <w:szCs w:val="20"/>
        </w:rPr>
        <w:t xml:space="preserve"> Multiplique  </w:t>
      </w:r>
      <m:oMath>
        <m:r>
          <w:rPr>
            <w:rFonts w:ascii="Cambria Math" w:hAnsi="Cambria Math" w:cstheme="minorHAnsi"/>
            <w:color w:val="000000"/>
            <w:sz w:val="20"/>
            <w:szCs w:val="20"/>
          </w:rPr>
          <m:t>3(x+7)</m:t>
        </m:r>
      </m:oMath>
      <w:r>
        <w:rPr>
          <w:rFonts w:asciiTheme="minorHAnsi" w:hAnsiTheme="minorHAnsi" w:cstheme="minorHAnsi"/>
          <w:color w:val="000000"/>
          <w:sz w:val="20"/>
          <w:szCs w:val="20"/>
        </w:rPr>
        <w:br/>
      </w:r>
      <w:r>
        <w:rPr>
          <w:rFonts w:asciiTheme="minorHAnsi" w:hAnsiTheme="minorHAnsi" w:cstheme="minorHAnsi"/>
          <w:color w:val="000000"/>
          <w:sz w:val="20"/>
          <w:szCs w:val="20"/>
        </w:rPr>
        <w:br/>
      </w:r>
      <w:r w:rsidRPr="00BB7EA2">
        <w:rPr>
          <w:rFonts w:ascii="Calibri" w:hAnsi="Calibri" w:cs="Calibri"/>
          <w:b/>
          <w:bCs/>
          <w:color w:val="211E1E"/>
          <w:sz w:val="20"/>
          <w:szCs w:val="20"/>
        </w:rPr>
        <w:t>Estrategia</w:t>
      </w:r>
      <w:r>
        <w:rPr>
          <w:rFonts w:ascii="Calibri" w:hAnsi="Calibri" w:cs="Calibri"/>
          <w:color w:val="211E1E"/>
          <w:sz w:val="20"/>
          <w:szCs w:val="20"/>
        </w:rPr>
        <w:t>: se distribuye el factor que está fuera del parentesis.</w:t>
      </w:r>
      <w:r>
        <w:rPr>
          <w:rFonts w:ascii="Calibri" w:hAnsi="Calibri" w:cs="Calibri"/>
          <w:color w:val="211E1E"/>
          <w:sz w:val="20"/>
          <w:szCs w:val="20"/>
        </w:rPr>
        <w:br/>
      </w:r>
      <w:r w:rsidRPr="00C7797E">
        <w:rPr>
          <w:rFonts w:ascii="Calibri" w:hAnsi="Calibri" w:cs="Calibri"/>
          <w:b/>
          <w:bCs/>
          <w:color w:val="211E1E"/>
          <w:sz w:val="20"/>
          <w:szCs w:val="20"/>
        </w:rPr>
        <w:t>¿Por qué?</w:t>
      </w:r>
      <w:r>
        <w:rPr>
          <w:rFonts w:ascii="Calibri" w:hAnsi="Calibri" w:cs="Calibri"/>
          <w:color w:val="211E1E"/>
          <w:sz w:val="20"/>
          <w:szCs w:val="20"/>
        </w:rPr>
        <w:t xml:space="preserve"> No se puede realizar la suma que está dentro del paréntesis, para multiplicar debemos usar la ley distributiva.</w:t>
      </w:r>
    </w:p>
    <w:p w14:paraId="74AC8B31" w14:textId="23C3F762" w:rsidR="00C7797E" w:rsidRPr="00C7797E" w:rsidRDefault="00C7797E" w:rsidP="00C7797E">
      <w:pPr>
        <w:pStyle w:val="NormalWeb"/>
        <w:shd w:val="clear" w:color="auto" w:fill="FFFFFF"/>
        <w:rPr>
          <w:rFonts w:ascii="Calibri" w:hAnsi="Calibri" w:cs="Calibri"/>
          <w:color w:val="000000"/>
          <w:sz w:val="20"/>
          <w:szCs w:val="20"/>
        </w:rPr>
      </w:pPr>
      <m:oMathPara>
        <m:oMathParaPr>
          <m:jc m:val="left"/>
        </m:oMathParaPr>
        <m:oMath>
          <m:r>
            <w:rPr>
              <w:rFonts w:ascii="Cambria Math" w:hAnsi="Cambria Math" w:cstheme="minorHAnsi"/>
              <w:color w:val="000000"/>
              <w:sz w:val="20"/>
              <w:szCs w:val="20"/>
            </w:rPr>
            <m:t>3</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x+7</m:t>
              </m:r>
            </m:e>
          </m:d>
          <m:r>
            <w:rPr>
              <w:rFonts w:ascii="Cambria Math" w:hAnsi="Cambria Math" w:cstheme="minorHAnsi"/>
              <w:color w:val="000000"/>
              <w:sz w:val="20"/>
              <w:szCs w:val="20"/>
            </w:rPr>
            <m:t>=3x+3</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7</m:t>
              </m:r>
            </m:e>
          </m:d>
        </m:oMath>
      </m:oMathPara>
    </w:p>
    <w:p w14:paraId="2FF63B00" w14:textId="3331AD7A" w:rsidR="00C7797E" w:rsidRPr="008D1DEC" w:rsidRDefault="00C7797E" w:rsidP="00C7797E">
      <w:pPr>
        <w:pStyle w:val="NormalWeb"/>
        <w:shd w:val="clear" w:color="auto" w:fill="FFFFFF"/>
        <w:rPr>
          <w:rFonts w:ascii="Calibri" w:hAnsi="Calibri" w:cs="Calibri"/>
          <w:color w:val="000000"/>
          <w:sz w:val="20"/>
          <w:szCs w:val="20"/>
        </w:rPr>
      </w:pPr>
      <m:oMathPara>
        <m:oMathParaPr>
          <m:jc m:val="left"/>
        </m:oMathParaPr>
        <m:oMath>
          <m:r>
            <w:rPr>
              <w:rFonts w:ascii="Cambria Math" w:hAnsi="Cambria Math" w:cs="Calibri"/>
              <w:color w:val="000000"/>
              <w:sz w:val="20"/>
              <w:szCs w:val="20"/>
            </w:rPr>
            <m:t>= 3x+21</m:t>
          </m:r>
        </m:oMath>
      </m:oMathPara>
    </w:p>
    <w:p w14:paraId="13D8F7CA" w14:textId="77777777" w:rsidR="008D1DEC" w:rsidRPr="00C7797E" w:rsidRDefault="008D1DEC" w:rsidP="00C7797E">
      <w:pPr>
        <w:pStyle w:val="NormalWeb"/>
        <w:shd w:val="clear" w:color="auto" w:fill="FFFFFF"/>
        <w:rPr>
          <w:rFonts w:ascii="Calibri" w:hAnsi="Calibri" w:cs="Calibri"/>
          <w:color w:val="000000"/>
          <w:sz w:val="20"/>
          <w:szCs w:val="20"/>
        </w:rPr>
      </w:pPr>
    </w:p>
    <w:p w14:paraId="7E315F7E" w14:textId="4419090E" w:rsidR="00C7797E" w:rsidRPr="00C7797E" w:rsidRDefault="00C7797E" w:rsidP="00C7797E">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t>E</w:t>
      </w:r>
      <w:r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5 </w:t>
      </w:r>
      <w:r w:rsidRPr="008772A5">
        <w:rPr>
          <w:rFonts w:asciiTheme="minorHAnsi" w:hAnsiTheme="minorHAnsi" w:cstheme="minorHAnsi"/>
          <w:color w:val="FFFFFF" w:themeColor="background1"/>
          <w:sz w:val="20"/>
          <w:szCs w:val="20"/>
        </w:rPr>
        <w:t xml:space="preserve"> </w:t>
      </w:r>
      <w:r>
        <w:rPr>
          <w:rFonts w:asciiTheme="minorHAnsi" w:hAnsiTheme="minorHAnsi" w:cstheme="minorHAnsi"/>
          <w:color w:val="000000"/>
          <w:sz w:val="20"/>
          <w:szCs w:val="20"/>
        </w:rPr>
        <w:t xml:space="preserve"> Multiplique  </w:t>
      </w:r>
      <m:oMath>
        <m:r>
          <w:rPr>
            <w:rFonts w:ascii="Cambria Math" w:hAnsi="Cambria Math" w:cstheme="minorHAnsi"/>
            <w:color w:val="000000"/>
            <w:sz w:val="20"/>
            <w:szCs w:val="20"/>
          </w:rPr>
          <m:t>6</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5x-1</m:t>
            </m:r>
          </m:e>
        </m:d>
      </m:oMath>
    </w:p>
    <w:p w14:paraId="71899959" w14:textId="00937F7F" w:rsidR="005812EB" w:rsidRPr="00C7797E" w:rsidRDefault="00C7797E" w:rsidP="003B319B">
      <w:pPr>
        <w:pStyle w:val="NormalWeb"/>
        <w:shd w:val="clear" w:color="auto" w:fill="FFFFFF"/>
        <w:rPr>
          <w:rFonts w:asciiTheme="minorHAnsi" w:hAnsiTheme="minorHAnsi" w:cstheme="minorHAnsi"/>
          <w:color w:val="000000"/>
          <w:sz w:val="20"/>
          <w:szCs w:val="20"/>
        </w:rPr>
      </w:pPr>
      <m:oMathPara>
        <m:oMathParaPr>
          <m:jc m:val="left"/>
        </m:oMathParaPr>
        <m:oMath>
          <m:r>
            <w:rPr>
              <w:rFonts w:ascii="Cambria Math" w:hAnsi="Cambria Math" w:cstheme="minorHAnsi"/>
              <w:color w:val="000000"/>
              <w:sz w:val="20"/>
              <w:szCs w:val="20"/>
            </w:rPr>
            <m:t>6</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5x-1</m:t>
              </m:r>
            </m:e>
          </m:d>
          <m:r>
            <w:rPr>
              <w:rFonts w:ascii="Cambria Math" w:hAnsi="Cambria Math" w:cs="Calibri"/>
              <w:color w:val="000000"/>
              <w:sz w:val="20"/>
              <w:szCs w:val="20"/>
            </w:rPr>
            <m:t>=</m:t>
          </m:r>
          <m:r>
            <w:rPr>
              <w:rFonts w:ascii="Cambria Math" w:hAnsi="Cambria Math" w:cs="Calibri"/>
              <w:color w:val="FF0000"/>
              <w:sz w:val="20"/>
              <w:szCs w:val="20"/>
            </w:rPr>
            <m:t>6</m:t>
          </m:r>
          <m:d>
            <m:dPr>
              <m:ctrlPr>
                <w:rPr>
                  <w:rFonts w:ascii="Cambria Math" w:hAnsi="Cambria Math" w:cs="Calibri"/>
                  <w:i/>
                  <w:color w:val="000000"/>
                  <w:sz w:val="20"/>
                  <w:szCs w:val="20"/>
                </w:rPr>
              </m:ctrlPr>
            </m:dPr>
            <m:e>
              <m:r>
                <w:rPr>
                  <w:rFonts w:ascii="Cambria Math" w:hAnsi="Cambria Math" w:cs="Calibri"/>
                  <w:color w:val="000000"/>
                  <w:sz w:val="20"/>
                  <w:szCs w:val="20"/>
                </w:rPr>
                <m:t>5x</m:t>
              </m:r>
            </m:e>
          </m:d>
          <m:r>
            <w:rPr>
              <w:rFonts w:ascii="Cambria Math" w:hAnsi="Cambria Math" w:cs="Calibri"/>
              <w:color w:val="000000"/>
              <w:sz w:val="20"/>
              <w:szCs w:val="20"/>
            </w:rPr>
            <m:t>-</m:t>
          </m:r>
          <m:r>
            <w:rPr>
              <w:rFonts w:ascii="Cambria Math" w:hAnsi="Cambria Math" w:cs="Calibri"/>
              <w:color w:val="FF0000"/>
              <w:sz w:val="20"/>
              <w:szCs w:val="20"/>
            </w:rPr>
            <m:t>6</m:t>
          </m:r>
          <m:d>
            <m:dPr>
              <m:ctrlPr>
                <w:rPr>
                  <w:rFonts w:ascii="Cambria Math" w:hAnsi="Cambria Math" w:cs="Calibri"/>
                  <w:i/>
                  <w:color w:val="000000"/>
                  <w:sz w:val="20"/>
                  <w:szCs w:val="20"/>
                </w:rPr>
              </m:ctrlPr>
            </m:dPr>
            <m:e>
              <m:r>
                <w:rPr>
                  <w:rFonts w:ascii="Cambria Math" w:hAnsi="Cambria Math" w:cs="Calibri"/>
                  <w:color w:val="000000"/>
                  <w:sz w:val="20"/>
                  <w:szCs w:val="20"/>
                </w:rPr>
                <m:t>1</m:t>
              </m:r>
            </m:e>
          </m:d>
          <m:r>
            <w:rPr>
              <w:rFonts w:ascii="Cambria Math" w:hAnsi="Cambria Math" w:cs="Calibri"/>
              <w:color w:val="000000"/>
              <w:sz w:val="20"/>
              <w:szCs w:val="20"/>
            </w:rPr>
            <m:t>=30x-6</m:t>
          </m:r>
        </m:oMath>
      </m:oMathPara>
    </w:p>
    <w:p w14:paraId="6AD567FC" w14:textId="77777777" w:rsidR="008D1DEC" w:rsidRDefault="008D1DEC" w:rsidP="00C7797E">
      <w:pPr>
        <w:pStyle w:val="NormalWeb"/>
        <w:shd w:val="clear" w:color="auto" w:fill="FFFFFF"/>
        <w:rPr>
          <w:rFonts w:asciiTheme="minorHAnsi" w:hAnsiTheme="minorHAnsi" w:cstheme="minorHAnsi"/>
          <w:color w:val="000000"/>
          <w:sz w:val="20"/>
          <w:szCs w:val="20"/>
        </w:rPr>
      </w:pPr>
    </w:p>
    <w:p w14:paraId="1912D620" w14:textId="05A6CB64" w:rsidR="00C7797E" w:rsidRPr="00C7797E" w:rsidRDefault="00C7797E" w:rsidP="00C7797E">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t>E</w:t>
      </w:r>
      <w:r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6 </w:t>
      </w:r>
      <w:r w:rsidRPr="008772A5">
        <w:rPr>
          <w:rFonts w:asciiTheme="minorHAnsi" w:hAnsiTheme="minorHAnsi" w:cstheme="minorHAnsi"/>
          <w:color w:val="FFFFFF" w:themeColor="background1"/>
          <w:sz w:val="20"/>
          <w:szCs w:val="20"/>
        </w:rPr>
        <w:t xml:space="preserve"> </w:t>
      </w:r>
      <w:r>
        <w:rPr>
          <w:rFonts w:asciiTheme="minorHAnsi" w:hAnsiTheme="minorHAnsi" w:cstheme="minorHAnsi"/>
          <w:color w:val="000000"/>
          <w:sz w:val="20"/>
          <w:szCs w:val="20"/>
        </w:rPr>
        <w:t xml:space="preserve"> Multiplique  </w:t>
      </w:r>
      <m:oMath>
        <m:r>
          <w:rPr>
            <w:rFonts w:ascii="Cambria Math" w:hAnsi="Cambria Math" w:cstheme="minorHAnsi"/>
            <w:color w:val="000000"/>
            <w:sz w:val="20"/>
            <w:szCs w:val="20"/>
          </w:rPr>
          <m:t>-3</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4x+2</m:t>
            </m:r>
          </m:e>
        </m:d>
      </m:oMath>
    </w:p>
    <w:p w14:paraId="3B7AFADD" w14:textId="4DEE4D62" w:rsidR="005812EB" w:rsidRPr="00C7797E" w:rsidRDefault="00C7797E" w:rsidP="003B319B">
      <w:pPr>
        <w:pStyle w:val="NormalWeb"/>
        <w:shd w:val="clear" w:color="auto" w:fill="FFFFFF"/>
        <w:rPr>
          <w:rFonts w:asciiTheme="minorHAnsi" w:hAnsiTheme="minorHAnsi" w:cstheme="minorHAnsi"/>
          <w:color w:val="000000"/>
          <w:sz w:val="20"/>
          <w:szCs w:val="20"/>
        </w:rPr>
      </w:pPr>
      <m:oMathPara>
        <m:oMathParaPr>
          <m:jc m:val="left"/>
        </m:oMathParaPr>
        <m:oMath>
          <m:r>
            <w:rPr>
              <w:rFonts w:ascii="Cambria Math" w:hAnsi="Cambria Math" w:cstheme="minorHAnsi"/>
              <w:color w:val="FF0000"/>
              <w:sz w:val="20"/>
              <w:szCs w:val="20"/>
            </w:rPr>
            <m:t>-3</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4x+2</m:t>
              </m:r>
            </m:e>
          </m:d>
          <m:r>
            <w:rPr>
              <w:rFonts w:ascii="Cambria Math" w:hAnsi="Cambria Math" w:cstheme="minorHAnsi"/>
              <w:color w:val="000000"/>
              <w:sz w:val="20"/>
              <w:szCs w:val="20"/>
            </w:rPr>
            <m:t>=</m:t>
          </m:r>
          <m:r>
            <w:rPr>
              <w:rFonts w:ascii="Cambria Math" w:hAnsi="Cambria Math" w:cstheme="minorHAnsi"/>
              <w:color w:val="FF0000"/>
              <w:sz w:val="20"/>
              <w:szCs w:val="20"/>
            </w:rPr>
            <m:t>-3</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4x</m:t>
              </m:r>
            </m:e>
          </m:d>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FF0000"/>
                  <w:sz w:val="20"/>
                  <w:szCs w:val="20"/>
                </w:rPr>
                <m:t>-3</m:t>
              </m:r>
            </m:e>
          </m:d>
          <m:d>
            <m:dPr>
              <m:ctrlPr>
                <w:rPr>
                  <w:rFonts w:ascii="Cambria Math" w:hAnsi="Cambria Math" w:cstheme="minorHAnsi"/>
                  <w:i/>
                  <w:color w:val="000000"/>
                  <w:sz w:val="20"/>
                  <w:szCs w:val="20"/>
                </w:rPr>
              </m:ctrlPr>
            </m:dPr>
            <m:e>
              <m:r>
                <w:rPr>
                  <w:rFonts w:ascii="Cambria Math" w:hAnsi="Cambria Math" w:cstheme="minorHAnsi"/>
                  <w:color w:val="000000"/>
                  <w:sz w:val="20"/>
                  <w:szCs w:val="20"/>
                </w:rPr>
                <m:t>2</m:t>
              </m:r>
            </m:e>
          </m:d>
        </m:oMath>
      </m:oMathPara>
    </w:p>
    <w:p w14:paraId="2BEA2483" w14:textId="46F2FB0A" w:rsidR="00C7797E" w:rsidRPr="00C7797E" w:rsidRDefault="00C7797E" w:rsidP="003B319B">
      <w:pPr>
        <w:pStyle w:val="NormalWeb"/>
        <w:shd w:val="clear" w:color="auto" w:fill="FFFFFF"/>
        <w:rPr>
          <w:rFonts w:asciiTheme="minorHAnsi" w:hAnsiTheme="minorHAnsi" w:cstheme="minorHAnsi"/>
          <w:color w:val="000000"/>
          <w:sz w:val="20"/>
          <w:szCs w:val="20"/>
        </w:rPr>
      </w:pPr>
      <m:oMathPara>
        <m:oMathParaPr>
          <m:jc m:val="left"/>
        </m:oMathParaPr>
        <m:oMath>
          <m:r>
            <w:rPr>
              <w:rFonts w:ascii="Cambria Math" w:hAnsi="Cambria Math" w:cstheme="minorHAnsi"/>
              <w:color w:val="000000"/>
              <w:sz w:val="20"/>
              <w:szCs w:val="20"/>
            </w:rPr>
            <m:t>-</m:t>
          </m:r>
          <m:r>
            <w:rPr>
              <w:rFonts w:ascii="Cambria Math" w:hAnsi="Cambria Math" w:cstheme="minorHAnsi"/>
              <w:color w:val="000000" w:themeColor="text1"/>
              <w:sz w:val="20"/>
              <w:szCs w:val="20"/>
            </w:rPr>
            <m:t>12x-6</m:t>
          </m:r>
        </m:oMath>
      </m:oMathPara>
    </w:p>
    <w:p w14:paraId="48E0FEA4" w14:textId="77777777" w:rsidR="008D1DEC" w:rsidRDefault="008D1DEC" w:rsidP="00CD6709">
      <w:pPr>
        <w:pStyle w:val="NormalWeb"/>
        <w:shd w:val="clear" w:color="auto" w:fill="FFFFFF"/>
        <w:rPr>
          <w:rFonts w:asciiTheme="minorHAnsi" w:hAnsiTheme="minorHAnsi" w:cstheme="minorHAnsi"/>
          <w:color w:val="000000"/>
          <w:sz w:val="20"/>
          <w:szCs w:val="20"/>
        </w:rPr>
      </w:pPr>
    </w:p>
    <w:p w14:paraId="28B9C5B9" w14:textId="18031247" w:rsidR="00CD6709" w:rsidRPr="00C7797E" w:rsidRDefault="00CD6709" w:rsidP="00CD6709">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t>E</w:t>
      </w:r>
      <w:r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7 </w:t>
      </w:r>
      <w:r w:rsidRPr="008772A5">
        <w:rPr>
          <w:rFonts w:asciiTheme="minorHAnsi" w:hAnsiTheme="minorHAnsi" w:cstheme="minorHAnsi"/>
          <w:color w:val="FFFFFF" w:themeColor="background1"/>
          <w:sz w:val="20"/>
          <w:szCs w:val="20"/>
        </w:rPr>
        <w:t xml:space="preserve"> </w:t>
      </w:r>
      <w:r>
        <w:rPr>
          <w:rFonts w:asciiTheme="minorHAnsi" w:hAnsiTheme="minorHAnsi" w:cstheme="minorHAnsi"/>
          <w:color w:val="000000"/>
          <w:sz w:val="20"/>
          <w:szCs w:val="20"/>
        </w:rPr>
        <w:t xml:space="preserve"> Multiplique  </w:t>
      </w:r>
      <m:oMath>
        <m:r>
          <w:rPr>
            <w:rFonts w:ascii="Cambria Math" w:hAnsi="Cambria Math" w:cstheme="minorHAnsi"/>
            <w:color w:val="000000"/>
            <w:sz w:val="20"/>
            <w:szCs w:val="20"/>
          </w:rPr>
          <m:t>-1</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t - 9</m:t>
            </m:r>
          </m:e>
        </m:d>
      </m:oMath>
    </w:p>
    <w:p w14:paraId="151F4942" w14:textId="71110BC6" w:rsidR="00CD6709" w:rsidRPr="00CD6709" w:rsidRDefault="00CD6709" w:rsidP="00CD6709">
      <w:pPr>
        <w:pStyle w:val="NormalWeb"/>
        <w:shd w:val="clear" w:color="auto" w:fill="FFFFFF"/>
        <w:rPr>
          <w:rFonts w:asciiTheme="minorHAnsi" w:hAnsiTheme="minorHAnsi" w:cstheme="minorHAnsi"/>
          <w:color w:val="000000"/>
          <w:sz w:val="20"/>
          <w:szCs w:val="20"/>
        </w:rPr>
      </w:pPr>
      <m:oMathPara>
        <m:oMathParaPr>
          <m:jc m:val="left"/>
        </m:oMathParaPr>
        <m:oMath>
          <m:r>
            <w:rPr>
              <w:rFonts w:ascii="Cambria Math" w:hAnsi="Cambria Math" w:cstheme="minorHAnsi"/>
              <w:color w:val="FF0000"/>
              <w:sz w:val="20"/>
              <w:szCs w:val="20"/>
            </w:rPr>
            <m:t>-1</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t - 9</m:t>
              </m:r>
            </m:e>
          </m:d>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-1</m:t>
              </m:r>
            </m:e>
          </m:d>
          <m:r>
            <w:rPr>
              <w:rFonts w:ascii="Cambria Math" w:hAnsi="Cambria Math" w:cstheme="minorHAnsi"/>
              <w:color w:val="000000"/>
              <w:sz w:val="20"/>
              <w:szCs w:val="20"/>
            </w:rPr>
            <m:t>t-</m:t>
          </m:r>
          <m:d>
            <m:dPr>
              <m:ctrlPr>
                <w:rPr>
                  <w:rFonts w:ascii="Cambria Math" w:hAnsi="Cambria Math" w:cstheme="minorHAnsi"/>
                  <w:i/>
                  <w:color w:val="000000"/>
                  <w:sz w:val="20"/>
                  <w:szCs w:val="20"/>
                </w:rPr>
              </m:ctrlPr>
            </m:dPr>
            <m:e>
              <m:r>
                <w:rPr>
                  <w:rFonts w:ascii="Cambria Math" w:hAnsi="Cambria Math" w:cstheme="minorHAnsi"/>
                  <w:color w:val="FF0000"/>
                  <w:sz w:val="20"/>
                  <w:szCs w:val="20"/>
                </w:rPr>
                <m:t>-1</m:t>
              </m:r>
            </m:e>
          </m:d>
          <m:d>
            <m:dPr>
              <m:ctrlPr>
                <w:rPr>
                  <w:rFonts w:ascii="Cambria Math" w:hAnsi="Cambria Math" w:cstheme="minorHAnsi"/>
                  <w:i/>
                  <w:color w:val="000000"/>
                  <w:sz w:val="20"/>
                  <w:szCs w:val="20"/>
                </w:rPr>
              </m:ctrlPr>
            </m:dPr>
            <m:e>
              <m:r>
                <w:rPr>
                  <w:rFonts w:ascii="Cambria Math" w:hAnsi="Cambria Math" w:cstheme="minorHAnsi"/>
                  <w:color w:val="000000"/>
                  <w:sz w:val="20"/>
                  <w:szCs w:val="20"/>
                </w:rPr>
                <m:t>9</m:t>
              </m:r>
            </m:e>
          </m:d>
        </m:oMath>
      </m:oMathPara>
    </w:p>
    <w:p w14:paraId="35FDACB5" w14:textId="008C9236" w:rsidR="00CD6709" w:rsidRPr="00CD6709" w:rsidRDefault="00CD6709" w:rsidP="00CD6709">
      <w:pPr>
        <w:pStyle w:val="NormalWeb"/>
        <w:shd w:val="clear" w:color="auto" w:fill="FFFFFF"/>
        <w:rPr>
          <w:rFonts w:asciiTheme="minorHAnsi" w:hAnsiTheme="minorHAnsi" w:cstheme="minorHAnsi"/>
          <w:color w:val="000000"/>
          <w:sz w:val="20"/>
          <w:szCs w:val="20"/>
        </w:rPr>
      </w:pPr>
      <m:oMathPara>
        <m:oMathParaPr>
          <m:jc m:val="left"/>
        </m:oMathParaPr>
        <m:oMath>
          <m:r>
            <w:rPr>
              <w:rFonts w:ascii="Cambria Math" w:hAnsi="Cambria Math" w:cstheme="minorHAnsi"/>
              <w:color w:val="000000"/>
              <w:sz w:val="20"/>
              <w:szCs w:val="20"/>
            </w:rPr>
            <m:t>- t + 9</m:t>
          </m:r>
        </m:oMath>
      </m:oMathPara>
    </w:p>
    <w:p w14:paraId="5C028230" w14:textId="77777777" w:rsidR="008D1DEC" w:rsidRDefault="008D1DEC" w:rsidP="00CD6709">
      <w:pPr>
        <w:pStyle w:val="NormalWeb"/>
        <w:shd w:val="clear" w:color="auto" w:fill="FFFFFF"/>
        <w:rPr>
          <w:rFonts w:asciiTheme="minorHAnsi" w:hAnsiTheme="minorHAnsi" w:cstheme="minorHAnsi"/>
          <w:color w:val="000000"/>
          <w:sz w:val="20"/>
          <w:szCs w:val="20"/>
        </w:rPr>
      </w:pPr>
    </w:p>
    <w:p w14:paraId="11C39147" w14:textId="7A95B30A" w:rsidR="00CD6709" w:rsidRPr="00CD6709" w:rsidRDefault="00CD6709" w:rsidP="00CD6709">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t>E</w:t>
      </w:r>
      <w:r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8 </w:t>
      </w:r>
      <w:r w:rsidRPr="008772A5">
        <w:rPr>
          <w:rFonts w:asciiTheme="minorHAnsi" w:hAnsiTheme="minorHAnsi" w:cstheme="minorHAnsi"/>
          <w:color w:val="FFFFFF" w:themeColor="background1"/>
          <w:sz w:val="20"/>
          <w:szCs w:val="20"/>
        </w:rPr>
        <w:t xml:space="preserve"> </w:t>
      </w:r>
      <w:r>
        <w:rPr>
          <w:rFonts w:asciiTheme="minorHAnsi" w:hAnsiTheme="minorHAnsi" w:cstheme="minorHAnsi"/>
          <w:color w:val="000000"/>
          <w:sz w:val="20"/>
          <w:szCs w:val="20"/>
        </w:rPr>
        <w:t xml:space="preserve"> Multiplique  </w:t>
      </w:r>
      <m:oMath>
        <m:r>
          <w:rPr>
            <w:rFonts w:ascii="Cambria Math" w:hAnsi="Cambria Math" w:cstheme="minorHAnsi"/>
            <w:color w:val="000000"/>
            <w:sz w:val="20"/>
            <w:szCs w:val="20"/>
          </w:rPr>
          <m:t>-6</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-3x-6y+8</m:t>
            </m:r>
          </m:e>
        </m:d>
      </m:oMath>
    </w:p>
    <w:p w14:paraId="50A9AB53" w14:textId="3F66A477" w:rsidR="005812EB" w:rsidRPr="00CD6709" w:rsidRDefault="00CD6709" w:rsidP="008D1DEC">
      <w:pPr>
        <w:pStyle w:val="NormalWeb"/>
        <w:shd w:val="clear" w:color="auto" w:fill="FFFFFF"/>
        <w:rPr>
          <w:rFonts w:asciiTheme="minorHAnsi" w:hAnsiTheme="minorHAnsi" w:cstheme="minorHAnsi"/>
          <w:color w:val="000000"/>
          <w:sz w:val="20"/>
          <w:szCs w:val="20"/>
        </w:rPr>
      </w:pPr>
      <m:oMathPara>
        <m:oMathParaPr>
          <m:jc m:val="left"/>
        </m:oMathParaPr>
        <m:oMath>
          <m:r>
            <w:rPr>
              <w:rFonts w:ascii="Cambria Math" w:hAnsi="Cambria Math" w:cstheme="minorHAnsi"/>
              <w:color w:val="FF0000"/>
              <w:sz w:val="20"/>
              <w:szCs w:val="20"/>
            </w:rPr>
            <m:t>-6</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-3x</m:t>
              </m:r>
            </m:e>
          </m:d>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FF0000"/>
                  <w:sz w:val="20"/>
                  <w:szCs w:val="20"/>
                </w:rPr>
                <m:t>-6</m:t>
              </m:r>
            </m:e>
          </m:d>
          <m:d>
            <m:dPr>
              <m:ctrlPr>
                <w:rPr>
                  <w:rFonts w:ascii="Cambria Math" w:hAnsi="Cambria Math" w:cstheme="minorHAnsi"/>
                  <w:i/>
                  <w:color w:val="000000"/>
                  <w:sz w:val="20"/>
                  <w:szCs w:val="20"/>
                </w:rPr>
              </m:ctrlPr>
            </m:dPr>
            <m:e>
              <m:r>
                <w:rPr>
                  <w:rFonts w:ascii="Cambria Math" w:hAnsi="Cambria Math" w:cstheme="minorHAnsi"/>
                  <w:color w:val="000000"/>
                  <w:sz w:val="20"/>
                  <w:szCs w:val="20"/>
                </w:rPr>
                <m:t>6y</m:t>
              </m:r>
            </m:e>
          </m:d>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FF0000"/>
                  <w:sz w:val="20"/>
                  <w:szCs w:val="20"/>
                </w:rPr>
                <m:t>-</m:t>
              </m:r>
              <m:r>
                <w:rPr>
                  <w:rFonts w:ascii="Cambria Math" w:hAnsi="Cambria Math" w:cstheme="minorHAnsi"/>
                  <w:color w:val="000000"/>
                  <w:sz w:val="20"/>
                  <w:szCs w:val="20"/>
                </w:rPr>
                <m:t>6</m:t>
              </m:r>
            </m:e>
          </m:d>
          <m:d>
            <m:dPr>
              <m:ctrlPr>
                <w:rPr>
                  <w:rFonts w:ascii="Cambria Math" w:hAnsi="Cambria Math" w:cstheme="minorHAnsi"/>
                  <w:i/>
                  <w:color w:val="000000"/>
                  <w:sz w:val="20"/>
                  <w:szCs w:val="20"/>
                </w:rPr>
              </m:ctrlPr>
            </m:dPr>
            <m:e>
              <m:r>
                <w:rPr>
                  <w:rFonts w:ascii="Cambria Math" w:hAnsi="Cambria Math" w:cstheme="minorHAnsi"/>
                  <w:color w:val="000000"/>
                  <w:sz w:val="20"/>
                  <w:szCs w:val="20"/>
                </w:rPr>
                <m:t>8</m:t>
              </m:r>
            </m:e>
          </m:d>
        </m:oMath>
      </m:oMathPara>
    </w:p>
    <w:p w14:paraId="3379D462" w14:textId="00BCA4BD" w:rsidR="00746BDC" w:rsidRPr="008D1DEC" w:rsidRDefault="00CD6709" w:rsidP="008D1DEC">
      <w:pPr>
        <w:pStyle w:val="NormalWeb"/>
        <w:shd w:val="clear" w:color="auto" w:fill="FFFFFF"/>
        <w:rPr>
          <w:rFonts w:asciiTheme="minorHAnsi" w:hAnsiTheme="minorHAnsi" w:cstheme="minorHAnsi"/>
          <w:color w:val="000000"/>
          <w:sz w:val="20"/>
          <w:szCs w:val="20"/>
        </w:rPr>
      </w:pPr>
      <m:oMathPara>
        <m:oMathParaPr>
          <m:jc m:val="left"/>
        </m:oMathParaPr>
        <m:oMath>
          <m:r>
            <w:rPr>
              <w:rFonts w:ascii="Cambria Math" w:hAnsi="Cambria Math" w:cstheme="minorHAnsi"/>
              <w:color w:val="000000"/>
              <w:sz w:val="20"/>
              <w:szCs w:val="20"/>
            </w:rPr>
            <m:t>18x + 36y – 48</m:t>
          </m:r>
        </m:oMath>
      </m:oMathPara>
    </w:p>
    <w:p w14:paraId="03FBA38D" w14:textId="1A8ABADA" w:rsidR="008D1DEC" w:rsidRDefault="008D1DEC" w:rsidP="003B319B">
      <w:pPr>
        <w:pStyle w:val="NormalWeb"/>
        <w:shd w:val="clear" w:color="auto" w:fill="FFFFFF"/>
        <w:rPr>
          <w:rFonts w:asciiTheme="minorHAnsi" w:hAnsiTheme="minorHAnsi" w:cstheme="minorHAnsi"/>
          <w:color w:val="000000"/>
          <w:sz w:val="20"/>
          <w:szCs w:val="20"/>
        </w:rPr>
      </w:pPr>
    </w:p>
    <w:p w14:paraId="572F0D98" w14:textId="77777777" w:rsidR="008D1DEC" w:rsidRDefault="008D1DEC" w:rsidP="003B319B">
      <w:pPr>
        <w:pStyle w:val="NormalWeb"/>
        <w:shd w:val="clear" w:color="auto" w:fill="FFFFFF"/>
        <w:rPr>
          <w:rFonts w:asciiTheme="minorHAnsi" w:hAnsiTheme="minorHAnsi" w:cstheme="minorHAnsi"/>
          <w:color w:val="000000"/>
          <w:sz w:val="20"/>
          <w:szCs w:val="20"/>
        </w:rPr>
      </w:pPr>
    </w:p>
    <w:p w14:paraId="00789E3B" w14:textId="0B6ADC9F" w:rsidR="00092E34" w:rsidRPr="00945EA4" w:rsidRDefault="00092E34" w:rsidP="00092E34">
      <w:pPr>
        <w:spacing w:before="100" w:beforeAutospacing="1" w:after="100" w:afterAutospacing="1"/>
        <w:rPr>
          <w:rFonts w:asciiTheme="minorHAnsi" w:hAnsiTheme="minorHAnsi" w:cstheme="minorHAnsi"/>
          <w:b/>
          <w:bCs/>
          <w:color w:val="2C9DA0"/>
        </w:rPr>
      </w:pPr>
      <w:r>
        <w:rPr>
          <w:rFonts w:ascii="Calibri" w:hAnsi="Calibri" w:cs="Calibri"/>
          <w:color w:val="FFFFFF" w:themeColor="background1"/>
          <w:highlight w:val="darkCyan"/>
        </w:rPr>
        <w:t xml:space="preserve"> 3</w:t>
      </w:r>
      <w:r w:rsidRPr="00945EA4">
        <w:rPr>
          <w:rFonts w:ascii="Calibri" w:hAnsi="Calibri" w:cs="Calibri"/>
          <w:color w:val="FFFFFF" w:themeColor="background1"/>
          <w:highlight w:val="darkCyan"/>
        </w:rPr>
        <w:t xml:space="preserve"> </w:t>
      </w:r>
      <w:r w:rsidRPr="00945EA4">
        <w:rPr>
          <w:rFonts w:ascii="Calibri" w:hAnsi="Calibri" w:cs="Calibri"/>
          <w:color w:val="FFFFFF" w:themeColor="background1"/>
        </w:rPr>
        <w:t xml:space="preserve"> </w:t>
      </w:r>
      <w:r>
        <w:rPr>
          <w:rFonts w:asciiTheme="minorHAnsi" w:hAnsiTheme="minorHAnsi" w:cstheme="minorHAnsi"/>
          <w:b/>
          <w:bCs/>
          <w:color w:val="2C9DA0"/>
        </w:rPr>
        <w:t xml:space="preserve">Distribuyendo un factor de </w:t>
      </w:r>
      <m:oMath>
        <m:r>
          <w:rPr>
            <w:rFonts w:ascii="Cambria Math" w:hAnsi="Cambria Math" w:cstheme="minorHAnsi"/>
            <w:color w:val="000000"/>
            <w:sz w:val="20"/>
            <w:szCs w:val="20"/>
          </w:rPr>
          <m:t>-</m:t>
        </m:r>
      </m:oMath>
      <w:r>
        <w:rPr>
          <w:rFonts w:asciiTheme="minorHAnsi" w:hAnsiTheme="minorHAnsi" w:cstheme="minorHAnsi"/>
          <w:b/>
          <w:bCs/>
          <w:color w:val="2C9DA0"/>
        </w:rPr>
        <w:t xml:space="preserve"> 1</w:t>
      </w:r>
    </w:p>
    <w:p w14:paraId="1E82D385" w14:textId="63828A25" w:rsidR="00092E34" w:rsidRDefault="00092E34" w:rsidP="00092E34">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 xml:space="preserve">Podemos usar la propiedad distributiva para encontrar el opuesto de una suma. Por ejemplo, para simplificar </w:t>
      </w:r>
      <m:oMath>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x+10</m:t>
            </m:r>
          </m:e>
        </m:d>
      </m:oMath>
      <w:r>
        <w:rPr>
          <w:rFonts w:asciiTheme="minorHAnsi" w:hAnsiTheme="minorHAnsi" w:cstheme="minorHAnsi"/>
          <w:color w:val="000000"/>
          <w:sz w:val="20"/>
          <w:szCs w:val="20"/>
        </w:rPr>
        <w:t xml:space="preserve">, interpretando el símbolo – como un factoir de </w:t>
      </w:r>
      <m:oMath>
        <m:r>
          <w:rPr>
            <w:rFonts w:ascii="Cambria Math" w:hAnsi="Cambria Math" w:cstheme="minorHAnsi"/>
            <w:color w:val="000000"/>
            <w:sz w:val="20"/>
            <w:szCs w:val="20"/>
          </w:rPr>
          <m:t>-</m:t>
        </m:r>
      </m:oMath>
      <w:r>
        <w:rPr>
          <w:rFonts w:asciiTheme="minorHAnsi" w:hAnsiTheme="minorHAnsi" w:cstheme="minorHAnsi"/>
          <w:color w:val="000000"/>
          <w:sz w:val="20"/>
          <w:szCs w:val="20"/>
        </w:rPr>
        <w:t>1.  Veamos:</w:t>
      </w:r>
    </w:p>
    <w:p w14:paraId="4C7046B4" w14:textId="57A12B87" w:rsidR="00092E34" w:rsidRPr="00092E34" w:rsidRDefault="00092E34" w:rsidP="00092E34">
      <w:pPr>
        <w:pStyle w:val="NormalWeb"/>
        <w:shd w:val="clear" w:color="auto" w:fill="FFFFFF"/>
        <w:rPr>
          <w:rFonts w:asciiTheme="minorHAnsi" w:hAnsiTheme="minorHAnsi" w:cstheme="minorHAnsi"/>
          <w:color w:val="000000"/>
          <w:sz w:val="20"/>
          <w:szCs w:val="20"/>
        </w:rPr>
      </w:pPr>
      <m:oMath>
        <m:r>
          <w:rPr>
            <w:rFonts w:ascii="Cambria Math" w:hAnsi="Cambria Math" w:cstheme="minorHAnsi"/>
            <w:color w:val="000000"/>
            <w:sz w:val="20"/>
            <w:szCs w:val="20"/>
          </w:rPr>
          <m:t xml:space="preserve">-(x+10) = </m:t>
        </m:r>
        <m:r>
          <w:rPr>
            <w:rFonts w:ascii="Cambria Math" w:hAnsi="Cambria Math" w:cstheme="minorHAnsi"/>
            <w:color w:val="FF0000"/>
            <w:sz w:val="20"/>
            <w:szCs w:val="20"/>
          </w:rPr>
          <m:t>-1</m:t>
        </m:r>
        <m:r>
          <w:rPr>
            <w:rFonts w:ascii="Cambria Math" w:hAnsi="Cambria Math" w:cstheme="minorHAnsi"/>
            <w:color w:val="000000"/>
            <w:sz w:val="20"/>
            <w:szCs w:val="20"/>
          </w:rPr>
          <m:t xml:space="preserve"> (x+10) = </m:t>
        </m:r>
        <m:r>
          <w:rPr>
            <w:rFonts w:ascii="Cambria Math" w:hAnsi="Cambria Math" w:cstheme="minorHAnsi"/>
            <w:color w:val="FF0000"/>
            <w:sz w:val="20"/>
            <w:szCs w:val="20"/>
          </w:rPr>
          <m:t>-1</m:t>
        </m:r>
        <m:r>
          <w:rPr>
            <w:rFonts w:ascii="Cambria Math" w:hAnsi="Cambria Math" w:cstheme="minorHAnsi"/>
            <w:color w:val="000000"/>
            <w:sz w:val="20"/>
            <w:szCs w:val="20"/>
          </w:rPr>
          <m:t>(x) +(</m:t>
        </m:r>
        <m:r>
          <w:rPr>
            <w:rFonts w:ascii="Cambria Math" w:hAnsi="Cambria Math" w:cstheme="minorHAnsi"/>
            <w:color w:val="FF0000"/>
            <w:sz w:val="20"/>
            <w:szCs w:val="20"/>
          </w:rPr>
          <m:t>-1</m:t>
        </m:r>
        <m:r>
          <w:rPr>
            <w:rFonts w:ascii="Cambria Math" w:hAnsi="Cambria Math" w:cstheme="minorHAnsi"/>
            <w:color w:val="000000"/>
            <w:sz w:val="20"/>
            <w:szCs w:val="20"/>
          </w:rPr>
          <m:t>)(10)</m:t>
        </m:r>
      </m:oMath>
      <w:r>
        <w:rPr>
          <w:rFonts w:asciiTheme="minorHAnsi" w:hAnsiTheme="minorHAnsi" w:cstheme="minorHAnsi"/>
          <w:color w:val="000000"/>
          <w:sz w:val="20"/>
          <w:szCs w:val="20"/>
        </w:rPr>
        <w:t xml:space="preserve">= </w:t>
      </w:r>
      <m:oMath>
        <m:r>
          <w:rPr>
            <w:rFonts w:ascii="Cambria Math" w:hAnsi="Cambria Math" w:cstheme="minorHAnsi"/>
            <w:color w:val="000000"/>
            <w:sz w:val="20"/>
            <w:szCs w:val="20"/>
          </w:rPr>
          <m:t>-x-10</m:t>
        </m:r>
      </m:oMath>
    </w:p>
    <w:p w14:paraId="26C1E7BB" w14:textId="77777777" w:rsidR="008D1DEC" w:rsidRDefault="00092E34" w:rsidP="00092E34">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Engeneral, esto lo podemos consignar en la siguiente propiedad:El opuesto de la suma El opuesto de la suma es la sum de los opuestos, esto es para cualquier número a y b</w:t>
      </w:r>
      <w:r w:rsidR="008D1DEC">
        <w:rPr>
          <w:rFonts w:asciiTheme="minorHAnsi" w:hAnsiTheme="minorHAnsi" w:cstheme="minorHAnsi"/>
          <w:color w:val="000000"/>
          <w:sz w:val="20"/>
          <w:szCs w:val="20"/>
        </w:rPr>
        <w:t>.</w:t>
      </w:r>
    </w:p>
    <w:p w14:paraId="16DA622C" w14:textId="77E3B125" w:rsidR="00092E34" w:rsidRPr="008D1DEC" w:rsidRDefault="00092E34" w:rsidP="00092E34">
      <w:pPr>
        <w:pStyle w:val="NormalWeb"/>
        <w:shd w:val="clear" w:color="auto" w:fill="FFFFFF"/>
        <w:rPr>
          <w:rFonts w:asciiTheme="minorHAnsi" w:hAnsiTheme="minorHAnsi" w:cstheme="minorHAnsi"/>
          <w:color w:val="000000"/>
          <w:sz w:val="20"/>
          <w:szCs w:val="20"/>
        </w:rPr>
      </w:pPr>
      <m:oMathPara>
        <m:oMath>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a+b</m:t>
              </m:r>
            </m:e>
          </m:d>
          <m:r>
            <w:rPr>
              <w:rFonts w:ascii="Cambria Math" w:hAnsi="Cambria Math" w:cstheme="minorHAnsi"/>
              <w:color w:val="000000"/>
              <w:sz w:val="20"/>
              <w:szCs w:val="20"/>
            </w:rPr>
            <m:t>=-a-b</m:t>
          </m:r>
        </m:oMath>
      </m:oMathPara>
    </w:p>
    <w:p w14:paraId="26974F79" w14:textId="3A9D1651" w:rsidR="00092E34" w:rsidRDefault="00092E34" w:rsidP="00092E34">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lastRenderedPageBreak/>
        <w:t>E</w:t>
      </w:r>
      <w:r w:rsidRPr="008772A5">
        <w:rPr>
          <w:rFonts w:asciiTheme="minorHAnsi" w:hAnsiTheme="minorHAnsi" w:cstheme="minorHAnsi"/>
          <w:color w:val="FFFFFF" w:themeColor="background1"/>
          <w:sz w:val="20"/>
          <w:szCs w:val="20"/>
          <w:highlight w:val="darkCyan"/>
        </w:rPr>
        <w:t>jemplo</w:t>
      </w:r>
      <w:r>
        <w:rPr>
          <w:rFonts w:asciiTheme="minorHAnsi" w:hAnsiTheme="minorHAnsi" w:cstheme="minorHAnsi"/>
          <w:color w:val="FFFFFF" w:themeColor="background1"/>
          <w:sz w:val="20"/>
          <w:szCs w:val="20"/>
          <w:highlight w:val="darkCyan"/>
        </w:rPr>
        <w:t xml:space="preserve"> 9 </w:t>
      </w:r>
      <w:r w:rsidRPr="008772A5">
        <w:rPr>
          <w:rFonts w:asciiTheme="minorHAnsi" w:hAnsiTheme="minorHAnsi" w:cstheme="minorHAnsi"/>
          <w:color w:val="FFFFFF" w:themeColor="background1"/>
          <w:sz w:val="20"/>
          <w:szCs w:val="20"/>
        </w:rPr>
        <w:t xml:space="preserve"> </w:t>
      </w:r>
      <w:r>
        <w:rPr>
          <w:rFonts w:asciiTheme="minorHAnsi" w:hAnsiTheme="minorHAnsi" w:cstheme="minorHAnsi"/>
          <w:color w:val="000000"/>
          <w:sz w:val="20"/>
          <w:szCs w:val="20"/>
        </w:rPr>
        <w:t xml:space="preserve"> Simplifique  </w:t>
      </w:r>
      <m:oMath>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-9s-3</m:t>
            </m:r>
          </m:e>
        </m:d>
      </m:oMath>
    </w:p>
    <w:p w14:paraId="1F516EE7" w14:textId="2B56EED3" w:rsidR="00107EA5" w:rsidRDefault="00107EA5" w:rsidP="00092E34">
      <w:pPr>
        <w:pStyle w:val="NormalWeb"/>
        <w:shd w:val="clear" w:color="auto" w:fill="FFFFFF"/>
        <w:rPr>
          <w:rFonts w:asciiTheme="minorHAnsi" w:hAnsiTheme="minorHAnsi" w:cstheme="minorHAnsi"/>
          <w:color w:val="000000"/>
          <w:sz w:val="20"/>
          <w:szCs w:val="20"/>
        </w:rPr>
      </w:pPr>
      <w:r w:rsidRPr="00107EA5">
        <w:rPr>
          <w:rFonts w:asciiTheme="minorHAnsi" w:hAnsiTheme="minorHAnsi" w:cstheme="minorHAnsi"/>
          <w:b/>
          <w:bCs/>
          <w:color w:val="000000"/>
          <w:sz w:val="20"/>
          <w:szCs w:val="20"/>
        </w:rPr>
        <w:t>Estrategia</w:t>
      </w:r>
      <w:r>
        <w:rPr>
          <w:rFonts w:asciiTheme="minorHAnsi" w:hAnsiTheme="minorHAnsi" w:cstheme="minorHAnsi"/>
          <w:color w:val="000000"/>
          <w:sz w:val="20"/>
          <w:szCs w:val="20"/>
        </w:rPr>
        <w:t>: Podemos multiplicar cada térmno del paréntesis por – 1.</w:t>
      </w:r>
      <w:r>
        <w:rPr>
          <w:rFonts w:asciiTheme="minorHAnsi" w:hAnsiTheme="minorHAnsi" w:cstheme="minorHAnsi"/>
          <w:color w:val="000000"/>
          <w:sz w:val="20"/>
          <w:szCs w:val="20"/>
        </w:rPr>
        <w:br/>
      </w:r>
      <w:r w:rsidRPr="00107EA5">
        <w:rPr>
          <w:rFonts w:asciiTheme="minorHAnsi" w:hAnsiTheme="minorHAnsi" w:cstheme="minorHAnsi"/>
          <w:b/>
          <w:bCs/>
          <w:color w:val="000000"/>
          <w:sz w:val="20"/>
          <w:szCs w:val="20"/>
        </w:rPr>
        <w:t>¿Por qué?</w:t>
      </w:r>
      <w:r>
        <w:rPr>
          <w:rFonts w:asciiTheme="minorHAnsi" w:hAnsiTheme="minorHAnsi" w:cstheme="minorHAnsi"/>
          <w:color w:val="000000"/>
          <w:sz w:val="20"/>
          <w:szCs w:val="20"/>
        </w:rPr>
        <w:t xml:space="preserve">  El signo – fuera del paréntesis representa un factor de </w:t>
      </w:r>
      <m:oMath>
        <m:r>
          <w:rPr>
            <w:rFonts w:ascii="Cambria Math" w:hAnsi="Cambria Math" w:cstheme="minorHAnsi"/>
            <w:color w:val="000000"/>
            <w:sz w:val="20"/>
            <w:szCs w:val="20"/>
          </w:rPr>
          <m:t>-</m:t>
        </m:r>
      </m:oMath>
      <w:r>
        <w:rPr>
          <w:rFonts w:asciiTheme="minorHAnsi" w:hAnsiTheme="minorHAnsi" w:cstheme="minorHAnsi"/>
          <w:color w:val="000000"/>
          <w:sz w:val="20"/>
          <w:szCs w:val="20"/>
        </w:rPr>
        <w:t>1.</w:t>
      </w:r>
    </w:p>
    <w:p w14:paraId="2937EBC0" w14:textId="77777777" w:rsidR="00107EA5" w:rsidRPr="00107EA5" w:rsidRDefault="00107EA5" w:rsidP="00092E34">
      <w:pPr>
        <w:pStyle w:val="NormalWeb"/>
        <w:shd w:val="clear" w:color="auto" w:fill="FFFFFF"/>
        <w:rPr>
          <w:rFonts w:asciiTheme="minorHAnsi" w:hAnsiTheme="minorHAnsi" w:cstheme="minorHAnsi"/>
          <w:color w:val="000000"/>
          <w:sz w:val="20"/>
          <w:szCs w:val="20"/>
        </w:rPr>
      </w:pPr>
    </w:p>
    <w:p w14:paraId="7E7F2EDF" w14:textId="302D2FCA" w:rsidR="00107EA5" w:rsidRDefault="00107EA5" w:rsidP="00092E34">
      <w:pPr>
        <w:pStyle w:val="NormalWeb"/>
        <w:shd w:val="clear" w:color="auto" w:fill="FFFFFF"/>
        <w:rPr>
          <w:rFonts w:asciiTheme="minorHAnsi" w:hAnsiTheme="minorHAnsi" w:cstheme="minorHAnsi"/>
          <w:color w:val="000000"/>
          <w:sz w:val="20"/>
          <w:szCs w:val="20"/>
        </w:rPr>
      </w:pPr>
      <m:oMathPara>
        <m:oMath>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-9s-3</m:t>
              </m:r>
            </m:e>
          </m:d>
          <m:r>
            <w:rPr>
              <w:rFonts w:ascii="Cambria Math" w:hAnsi="Cambria Math" w:cstheme="minorHAnsi"/>
              <w:color w:val="000000"/>
              <w:sz w:val="20"/>
              <w:szCs w:val="20"/>
            </w:rPr>
            <m:t>=</m:t>
          </m:r>
          <m:r>
            <w:rPr>
              <w:rFonts w:ascii="Cambria Math" w:hAnsi="Cambria Math" w:cstheme="minorHAnsi"/>
              <w:color w:val="FF0000"/>
              <w:sz w:val="20"/>
              <w:szCs w:val="20"/>
            </w:rPr>
            <m:t>-1</m:t>
          </m:r>
          <m:r>
            <w:rPr>
              <w:rFonts w:ascii="Cambria Math" w:hAnsi="Cambria Math" w:cstheme="minorHAnsi"/>
              <w:color w:val="000000"/>
              <w:sz w:val="20"/>
              <w:szCs w:val="20"/>
            </w:rPr>
            <m:t xml:space="preserve"> </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-9s-3</m:t>
              </m:r>
            </m:e>
          </m:d>
          <m:r>
            <w:rPr>
              <w:rFonts w:ascii="Cambria Math" w:hAnsi="Cambria Math" w:cstheme="minorHAnsi"/>
              <w:color w:val="000000"/>
              <w:sz w:val="20"/>
              <w:szCs w:val="20"/>
            </w:rPr>
            <m:t>=9s+3</m:t>
          </m:r>
        </m:oMath>
      </m:oMathPara>
    </w:p>
    <w:p w14:paraId="6E4FBC48" w14:textId="03F6F612" w:rsidR="00107EA5" w:rsidRDefault="00107EA5" w:rsidP="00092E34">
      <w:pPr>
        <w:pStyle w:val="NormalWeb"/>
        <w:shd w:val="clear" w:color="auto" w:fill="FFFFFF"/>
        <w:rPr>
          <w:rFonts w:asciiTheme="minorHAnsi" w:hAnsiTheme="minorHAnsi" w:cstheme="minorHAnsi"/>
          <w:color w:val="000000"/>
          <w:sz w:val="20"/>
          <w:szCs w:val="20"/>
        </w:rPr>
      </w:pPr>
    </w:p>
    <w:p w14:paraId="306EC03C" w14:textId="6CF3D792" w:rsidR="00107EA5" w:rsidRDefault="00342FDA" w:rsidP="00107EA5">
      <w:pPr>
        <w:pStyle w:val="NormalWeb"/>
        <w:shd w:val="clear" w:color="auto" w:fill="FFFFFF"/>
        <w:rPr>
          <w:rFonts w:asciiTheme="minorHAnsi" w:hAnsiTheme="minorHAnsi" w:cstheme="minorHAnsi"/>
          <w:color w:val="000000"/>
          <w:sz w:val="20"/>
          <w:szCs w:val="20"/>
        </w:rPr>
      </w:pPr>
      <w:r>
        <w:rPr>
          <w:rFonts w:asciiTheme="minorHAnsi" w:hAnsiTheme="minorHAnsi" w:cstheme="minorHAnsi"/>
          <w:color w:val="FFFFFF" w:themeColor="background1"/>
          <w:sz w:val="20"/>
          <w:szCs w:val="20"/>
          <w:highlight w:val="darkCyan"/>
        </w:rPr>
        <w:t xml:space="preserve">  </w:t>
      </w:r>
      <w:r w:rsidR="00107EA5">
        <w:rPr>
          <w:rFonts w:asciiTheme="minorHAnsi" w:hAnsiTheme="minorHAnsi" w:cstheme="minorHAnsi"/>
          <w:color w:val="FFFFFF" w:themeColor="background1"/>
          <w:sz w:val="20"/>
          <w:szCs w:val="20"/>
          <w:highlight w:val="darkCyan"/>
        </w:rPr>
        <w:t>E</w:t>
      </w:r>
      <w:r w:rsidR="00107EA5" w:rsidRPr="008772A5">
        <w:rPr>
          <w:rFonts w:asciiTheme="minorHAnsi" w:hAnsiTheme="minorHAnsi" w:cstheme="minorHAnsi"/>
          <w:color w:val="FFFFFF" w:themeColor="background1"/>
          <w:sz w:val="20"/>
          <w:szCs w:val="20"/>
          <w:highlight w:val="darkCyan"/>
        </w:rPr>
        <w:t>jemplo</w:t>
      </w:r>
      <w:r w:rsidR="00107EA5">
        <w:rPr>
          <w:rFonts w:asciiTheme="minorHAnsi" w:hAnsiTheme="minorHAnsi" w:cstheme="minorHAnsi"/>
          <w:color w:val="FFFFFF" w:themeColor="background1"/>
          <w:sz w:val="20"/>
          <w:szCs w:val="20"/>
          <w:highlight w:val="darkCyan"/>
        </w:rPr>
        <w:t xml:space="preserve"> 10 </w:t>
      </w:r>
      <w:r w:rsidR="00107EA5" w:rsidRPr="008772A5">
        <w:rPr>
          <w:rFonts w:asciiTheme="minorHAnsi" w:hAnsiTheme="minorHAnsi" w:cstheme="minorHAnsi"/>
          <w:color w:val="FFFFFF" w:themeColor="background1"/>
          <w:sz w:val="20"/>
          <w:szCs w:val="20"/>
        </w:rPr>
        <w:t xml:space="preserve"> </w:t>
      </w:r>
      <w:r w:rsidR="00107EA5">
        <w:rPr>
          <w:rFonts w:asciiTheme="minorHAnsi" w:hAnsiTheme="minorHAnsi" w:cstheme="minorHAnsi"/>
          <w:color w:val="000000"/>
          <w:sz w:val="20"/>
          <w:szCs w:val="20"/>
        </w:rPr>
        <w:t xml:space="preserve"> Simplifique  </w:t>
      </w:r>
      <m:oMath>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-2x+3y - 1</m:t>
            </m:r>
          </m:e>
        </m:d>
      </m:oMath>
    </w:p>
    <w:p w14:paraId="23D18402" w14:textId="59A9B97B" w:rsidR="00107EA5" w:rsidRDefault="00107EA5" w:rsidP="00107EA5">
      <w:pPr>
        <w:pStyle w:val="NormalWeb"/>
        <w:shd w:val="clear" w:color="auto" w:fill="FFFFFF"/>
        <w:rPr>
          <w:rFonts w:asciiTheme="minorHAnsi" w:hAnsiTheme="minorHAnsi" w:cstheme="minorHAnsi"/>
          <w:color w:val="000000"/>
          <w:sz w:val="20"/>
          <w:szCs w:val="20"/>
        </w:rPr>
      </w:pPr>
      <w:r w:rsidRPr="00107EA5">
        <w:rPr>
          <w:rFonts w:asciiTheme="minorHAnsi" w:hAnsiTheme="minorHAnsi" w:cstheme="minorHAnsi"/>
          <w:b/>
          <w:bCs/>
          <w:color w:val="000000"/>
          <w:sz w:val="20"/>
          <w:szCs w:val="20"/>
        </w:rPr>
        <w:t>Estrategia</w:t>
      </w:r>
      <w:r>
        <w:rPr>
          <w:rFonts w:asciiTheme="minorHAnsi" w:hAnsiTheme="minorHAnsi" w:cstheme="minorHAnsi"/>
          <w:color w:val="000000"/>
          <w:sz w:val="20"/>
          <w:szCs w:val="20"/>
        </w:rPr>
        <w:t>: Podemos multiplicar cada térmno del paréntesis por – 1.</w:t>
      </w:r>
      <w:r>
        <w:rPr>
          <w:rFonts w:asciiTheme="minorHAnsi" w:hAnsiTheme="minorHAnsi" w:cstheme="minorHAnsi"/>
          <w:color w:val="000000"/>
          <w:sz w:val="20"/>
          <w:szCs w:val="20"/>
        </w:rPr>
        <w:br/>
      </w:r>
      <w:r w:rsidRPr="00107EA5">
        <w:rPr>
          <w:rFonts w:asciiTheme="minorHAnsi" w:hAnsiTheme="minorHAnsi" w:cstheme="minorHAnsi"/>
          <w:b/>
          <w:bCs/>
          <w:color w:val="000000"/>
          <w:sz w:val="20"/>
          <w:szCs w:val="20"/>
        </w:rPr>
        <w:t>¿Por qué?</w:t>
      </w:r>
      <w:r>
        <w:rPr>
          <w:rFonts w:asciiTheme="minorHAnsi" w:hAnsiTheme="minorHAnsi" w:cstheme="minorHAnsi"/>
          <w:color w:val="000000"/>
          <w:sz w:val="20"/>
          <w:szCs w:val="20"/>
        </w:rPr>
        <w:t xml:space="preserve">  El signo – fuera del paréntesis representa un factor de -1. </w:t>
      </w:r>
    </w:p>
    <w:p w14:paraId="37C1FBC5" w14:textId="77777777" w:rsidR="00107EA5" w:rsidRPr="00107EA5" w:rsidRDefault="00107EA5" w:rsidP="00107EA5">
      <w:pPr>
        <w:pStyle w:val="NormalWeb"/>
        <w:shd w:val="clear" w:color="auto" w:fill="FFFFFF"/>
        <w:rPr>
          <w:rFonts w:asciiTheme="minorHAnsi" w:hAnsiTheme="minorHAnsi" w:cstheme="minorHAnsi"/>
          <w:color w:val="000000"/>
          <w:sz w:val="20"/>
          <w:szCs w:val="20"/>
        </w:rPr>
      </w:pPr>
    </w:p>
    <w:p w14:paraId="344AB0D6" w14:textId="20269E67" w:rsidR="00107EA5" w:rsidRPr="00107EA5" w:rsidRDefault="00107EA5" w:rsidP="00092E34">
      <w:pPr>
        <w:pStyle w:val="NormalWeb"/>
        <w:shd w:val="clear" w:color="auto" w:fill="FFFFFF"/>
        <w:rPr>
          <w:rFonts w:asciiTheme="minorHAnsi" w:hAnsiTheme="minorHAnsi" w:cstheme="minorHAnsi"/>
          <w:color w:val="000000"/>
          <w:sz w:val="20"/>
          <w:szCs w:val="20"/>
        </w:rPr>
      </w:pPr>
      <m:oMathPara>
        <m:oMath>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-2x+3y - 1</m:t>
              </m:r>
            </m:e>
          </m:d>
          <m:r>
            <w:rPr>
              <w:rFonts w:ascii="Cambria Math" w:hAnsi="Cambria Math" w:cstheme="minorHAnsi"/>
              <w:color w:val="000000"/>
              <w:sz w:val="20"/>
              <w:szCs w:val="20"/>
            </w:rPr>
            <m:t>=</m:t>
          </m:r>
          <m:r>
            <w:rPr>
              <w:rFonts w:ascii="Cambria Math" w:hAnsi="Cambria Math" w:cstheme="minorHAnsi"/>
              <w:color w:val="FF0000"/>
              <w:sz w:val="20"/>
              <w:szCs w:val="20"/>
            </w:rPr>
            <m:t>-1</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-2x</m:t>
              </m:r>
            </m:e>
          </m:d>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FF0000"/>
                  <w:sz w:val="20"/>
                  <w:szCs w:val="20"/>
                </w:rPr>
                <m:t>-1</m:t>
              </m:r>
            </m:e>
          </m:d>
          <m:d>
            <m:dPr>
              <m:ctrlPr>
                <w:rPr>
                  <w:rFonts w:ascii="Cambria Math" w:hAnsi="Cambria Math" w:cstheme="minorHAnsi"/>
                  <w:i/>
                  <w:color w:val="000000"/>
                  <w:sz w:val="20"/>
                  <w:szCs w:val="20"/>
                </w:rPr>
              </m:ctrlPr>
            </m:dPr>
            <m:e>
              <m:r>
                <w:rPr>
                  <w:rFonts w:ascii="Cambria Math" w:hAnsi="Cambria Math" w:cstheme="minorHAnsi"/>
                  <w:color w:val="000000"/>
                  <w:sz w:val="20"/>
                  <w:szCs w:val="20"/>
                </w:rPr>
                <m:t>3y</m:t>
              </m:r>
            </m:e>
          </m:d>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FF0000"/>
                  <w:sz w:val="20"/>
                  <w:szCs w:val="20"/>
                </w:rPr>
                <m:t>-1</m:t>
              </m:r>
            </m:e>
          </m:d>
          <m:d>
            <m:dPr>
              <m:ctrlPr>
                <w:rPr>
                  <w:rFonts w:ascii="Cambria Math" w:hAnsi="Cambria Math" w:cstheme="minorHAnsi"/>
                  <w:i/>
                  <w:color w:val="000000"/>
                  <w:sz w:val="20"/>
                  <w:szCs w:val="20"/>
                </w:rPr>
              </m:ctrlPr>
            </m:dPr>
            <m:e>
              <m:r>
                <w:rPr>
                  <w:rFonts w:ascii="Cambria Math" w:hAnsi="Cambria Math" w:cstheme="minorHAnsi"/>
                  <w:color w:val="000000"/>
                  <w:sz w:val="20"/>
                  <w:szCs w:val="20"/>
                </w:rPr>
                <m:t>1</m:t>
              </m:r>
            </m:e>
          </m:d>
        </m:oMath>
      </m:oMathPara>
    </w:p>
    <w:p w14:paraId="2506A4C7" w14:textId="1E2FF046" w:rsidR="00107EA5" w:rsidRPr="00107EA5" w:rsidRDefault="00107EA5" w:rsidP="00092E34">
      <w:pPr>
        <w:pStyle w:val="NormalWeb"/>
        <w:shd w:val="clear" w:color="auto" w:fill="FFFFFF"/>
        <w:rPr>
          <w:rFonts w:asciiTheme="minorHAnsi" w:hAnsiTheme="minorHAnsi" w:cstheme="minorHAnsi"/>
          <w:color w:val="000000"/>
          <w:sz w:val="20"/>
          <w:szCs w:val="20"/>
        </w:rPr>
      </w:pPr>
      <m:oMathPara>
        <m:oMath>
          <m:r>
            <w:rPr>
              <w:rFonts w:ascii="Cambria Math" w:hAnsi="Cambria Math" w:cstheme="minorHAnsi"/>
              <w:color w:val="000000"/>
              <w:sz w:val="20"/>
              <w:szCs w:val="20"/>
            </w:rPr>
            <m:t>2x-3y+1</m:t>
          </m:r>
        </m:oMath>
      </m:oMathPara>
    </w:p>
    <w:p w14:paraId="0BB17DBF" w14:textId="77777777" w:rsidR="008D1DEC" w:rsidRPr="00107EA5" w:rsidRDefault="008D1DEC" w:rsidP="00092E34">
      <w:pPr>
        <w:pStyle w:val="NormalWeb"/>
        <w:shd w:val="clear" w:color="auto" w:fill="FFFFFF"/>
        <w:rPr>
          <w:rFonts w:asciiTheme="minorHAnsi" w:hAnsiTheme="minorHAnsi" w:cstheme="minorHAnsi"/>
          <w:color w:val="000000"/>
          <w:sz w:val="20"/>
          <w:szCs w:val="20"/>
        </w:rPr>
      </w:pPr>
    </w:p>
    <w:p w14:paraId="4079B229" w14:textId="77777777" w:rsidR="00746BDC" w:rsidRDefault="00746BDC" w:rsidP="00746BDC">
      <w:pPr>
        <w:pStyle w:val="NormalWeb"/>
        <w:rPr>
          <w:rFonts w:asciiTheme="minorHAnsi" w:hAnsiTheme="minorHAnsi" w:cstheme="minorHAnsi"/>
          <w:b/>
          <w:bCs/>
          <w:color w:val="2C9DA0"/>
          <w:sz w:val="28"/>
          <w:szCs w:val="28"/>
        </w:rPr>
      </w:pPr>
      <w:r>
        <w:rPr>
          <w:rFonts w:asciiTheme="minorHAnsi" w:hAnsiTheme="minorHAnsi" w:cstheme="minorHAnsi"/>
          <w:b/>
          <w:bCs/>
          <w:color w:val="2C9DA0"/>
          <w:sz w:val="28"/>
          <w:szCs w:val="28"/>
        </w:rPr>
        <w:t>Aplicaciones</w:t>
      </w:r>
    </w:p>
    <w:p w14:paraId="17B4A105" w14:textId="77777777" w:rsidR="00746BDC" w:rsidRPr="00102306" w:rsidRDefault="00746BDC" w:rsidP="00746BDC">
      <w:pPr>
        <w:jc w:val="center"/>
        <w:rPr>
          <w:rFonts w:ascii="Arial" w:hAnsi="Arial" w:cs="Arial"/>
          <w:b/>
          <w:bCs/>
          <w:color w:val="2C9DA0"/>
          <w:sz w:val="28"/>
          <w:szCs w:val="28"/>
        </w:rPr>
      </w:pPr>
    </w:p>
    <w:p w14:paraId="0791F34B" w14:textId="04E90590" w:rsidR="00746BDC" w:rsidRDefault="00761ACB" w:rsidP="00746BDC">
      <w:pPr>
        <w:rPr>
          <w:rFonts w:ascii="Calibri" w:hAnsi="Calibri" w:cs="Calibri"/>
          <w:color w:val="211E1E"/>
          <w:sz w:val="22"/>
          <w:szCs w:val="22"/>
          <w:lang w:val="es-ES"/>
        </w:rPr>
      </w:pPr>
      <w:r>
        <w:rPr>
          <w:rFonts w:ascii="Calibri" w:hAnsi="Calibri" w:cs="Calibri"/>
          <w:color w:val="211E1E"/>
          <w:sz w:val="22"/>
          <w:szCs w:val="22"/>
          <w:lang w:val="es-ES"/>
        </w:rPr>
        <w:t>Usamos la propiedad conmutativa de la multiplicación para reordenar los factores y la propiedad asociativa de la multiplicación para reagrupar factores cuando simplificamos expresiones algebraicas.</w:t>
      </w:r>
    </w:p>
    <w:p w14:paraId="7A8728F8" w14:textId="2E3BB31F" w:rsidR="00761ACB" w:rsidRDefault="00761ACB" w:rsidP="00746BDC">
      <w:pPr>
        <w:rPr>
          <w:rFonts w:ascii="Calibri" w:hAnsi="Calibri" w:cs="Calibri"/>
          <w:color w:val="211E1E"/>
          <w:sz w:val="22"/>
          <w:szCs w:val="22"/>
          <w:lang w:val="es-ES"/>
        </w:rPr>
      </w:pPr>
    </w:p>
    <w:tbl>
      <w:tblPr>
        <w:tblStyle w:val="Tablaconcuadrcula"/>
        <w:tblW w:w="0" w:type="auto"/>
        <w:tblLook w:val="04A0" w:firstRow="1" w:lastRow="0" w:firstColumn="1" w:lastColumn="0" w:noHBand="0" w:noVBand="1"/>
      </w:tblPr>
      <w:tblGrid>
        <w:gridCol w:w="5395"/>
        <w:gridCol w:w="5395"/>
      </w:tblGrid>
      <w:tr w:rsidR="00761ACB" w14:paraId="2AF86312" w14:textId="77777777" w:rsidTr="008D1DEC">
        <w:tc>
          <w:tcPr>
            <w:tcW w:w="5395" w:type="dxa"/>
            <w:vAlign w:val="center"/>
          </w:tcPr>
          <w:p w14:paraId="42CF5449" w14:textId="0F223266" w:rsidR="00761ACB" w:rsidRDefault="008D1DEC" w:rsidP="00746BDC">
            <w:pPr>
              <w:rPr>
                <w:rFonts w:ascii="Calibri" w:hAnsi="Calibri" w:cs="Calibri"/>
                <w:color w:val="211E1E"/>
                <w:sz w:val="22"/>
                <w:szCs w:val="22"/>
                <w:lang w:val="es-ES"/>
              </w:rPr>
            </w:pPr>
            <w:r>
              <w:rPr>
                <w:rFonts w:ascii="Calibri" w:hAnsi="Calibri" w:cs="Calibri"/>
                <w:color w:val="211E1E"/>
                <w:sz w:val="22"/>
                <w:szCs w:val="22"/>
                <w:lang w:val="es-ES"/>
              </w:rPr>
              <w:br/>
            </w:r>
            <w:r w:rsidR="00342FDA">
              <w:rPr>
                <w:rFonts w:ascii="Calibri" w:hAnsi="Calibri" w:cs="Calibri"/>
                <w:color w:val="211E1E"/>
                <w:sz w:val="22"/>
                <w:szCs w:val="22"/>
                <w:lang w:val="es-ES"/>
              </w:rPr>
              <w:t xml:space="preserve">Usamos la </w:t>
            </w:r>
            <w:r w:rsidR="00761ACB" w:rsidRPr="00342FDA">
              <w:rPr>
                <w:rFonts w:ascii="Calibri" w:hAnsi="Calibri" w:cs="Calibri"/>
                <w:b/>
                <w:bCs/>
                <w:color w:val="211E1E"/>
                <w:sz w:val="22"/>
                <w:szCs w:val="22"/>
                <w:lang w:val="es-ES"/>
              </w:rPr>
              <w:t>Propiedad conmutativa</w:t>
            </w:r>
            <w:r w:rsidR="00342FDA">
              <w:rPr>
                <w:rFonts w:ascii="Calibri" w:hAnsi="Calibri" w:cs="Calibri"/>
                <w:color w:val="211E1E"/>
                <w:sz w:val="22"/>
                <w:szCs w:val="22"/>
                <w:lang w:val="es-ES"/>
              </w:rPr>
              <w:t xml:space="preserve"> para reordenar factores.</w:t>
            </w:r>
            <w:r>
              <w:rPr>
                <w:rFonts w:ascii="Calibri" w:hAnsi="Calibri" w:cs="Calibri"/>
                <w:color w:val="211E1E"/>
                <w:sz w:val="22"/>
                <w:szCs w:val="22"/>
                <w:lang w:val="es-ES"/>
              </w:rPr>
              <w:br/>
            </w:r>
          </w:p>
        </w:tc>
        <w:tc>
          <w:tcPr>
            <w:tcW w:w="5395" w:type="dxa"/>
            <w:vAlign w:val="center"/>
          </w:tcPr>
          <w:p w14:paraId="26E143F2" w14:textId="22EFA370" w:rsidR="00761ACB" w:rsidRDefault="00761ACB" w:rsidP="00746BDC">
            <w:pPr>
              <w:rPr>
                <w:rFonts w:ascii="Calibri" w:hAnsi="Calibri" w:cs="Calibri"/>
                <w:color w:val="211E1E"/>
                <w:sz w:val="22"/>
                <w:szCs w:val="22"/>
                <w:lang w:val="es-ES"/>
              </w:rPr>
            </w:pPr>
            <w:r>
              <w:rPr>
                <w:rFonts w:ascii="Calibri" w:hAnsi="Calibri" w:cs="Calibri"/>
                <w:color w:val="211E1E"/>
                <w:sz w:val="22"/>
                <w:szCs w:val="22"/>
                <w:lang w:val="es-ES"/>
              </w:rPr>
              <w:t xml:space="preserve">Simplificar: </w:t>
            </w:r>
            <m:oMath>
              <m:r>
                <w:rPr>
                  <w:rFonts w:ascii="Cambria Math" w:hAnsi="Cambria Math" w:cs="Calibri"/>
                  <w:color w:val="211E1E"/>
                  <w:sz w:val="22"/>
                  <w:szCs w:val="22"/>
                  <w:lang w:val="es-ES"/>
                </w:rPr>
                <m:t>-5∙3y= (-5∙3)y=-15y</m:t>
              </m:r>
            </m:oMath>
          </w:p>
        </w:tc>
      </w:tr>
      <w:tr w:rsidR="00761ACB" w14:paraId="04F75B85" w14:textId="77777777" w:rsidTr="008D1DEC">
        <w:tc>
          <w:tcPr>
            <w:tcW w:w="5395" w:type="dxa"/>
            <w:vAlign w:val="center"/>
          </w:tcPr>
          <w:p w14:paraId="3DAA6CC7" w14:textId="44F616F5" w:rsidR="00761ACB" w:rsidRDefault="00761ACB" w:rsidP="00746BDC">
            <w:pPr>
              <w:rPr>
                <w:rFonts w:ascii="Calibri" w:hAnsi="Calibri" w:cs="Calibri"/>
                <w:color w:val="211E1E"/>
                <w:sz w:val="22"/>
                <w:szCs w:val="22"/>
                <w:lang w:val="es-ES"/>
              </w:rPr>
            </w:pPr>
            <w:r>
              <w:rPr>
                <w:rFonts w:ascii="Calibri" w:hAnsi="Calibri" w:cs="Calibri"/>
                <w:color w:val="211E1E"/>
                <w:sz w:val="22"/>
                <w:szCs w:val="22"/>
                <w:lang w:val="es-ES"/>
              </w:rPr>
              <w:t xml:space="preserve">La </w:t>
            </w:r>
            <w:r w:rsidRPr="00342FDA">
              <w:rPr>
                <w:rFonts w:ascii="Calibri" w:hAnsi="Calibri" w:cs="Calibri"/>
                <w:b/>
                <w:bCs/>
                <w:color w:val="211E1E"/>
                <w:sz w:val="22"/>
                <w:szCs w:val="22"/>
                <w:lang w:val="es-ES"/>
              </w:rPr>
              <w:t>Propiedad distributiva</w:t>
            </w:r>
            <w:r>
              <w:rPr>
                <w:rFonts w:ascii="Calibri" w:hAnsi="Calibri" w:cs="Calibri"/>
                <w:color w:val="211E1E"/>
                <w:sz w:val="22"/>
                <w:szCs w:val="22"/>
                <w:lang w:val="es-ES"/>
              </w:rPr>
              <w:t xml:space="preserve"> la usamos para remover paréntesis: </w:t>
            </w:r>
          </w:p>
          <w:p w14:paraId="2FDB9DFB" w14:textId="0DC47F74" w:rsidR="00761ACB" w:rsidRDefault="00761ACB" w:rsidP="00746BDC">
            <w:pPr>
              <w:rPr>
                <w:rFonts w:ascii="Calibri" w:hAnsi="Calibri" w:cs="Calibri"/>
                <w:color w:val="211E1E"/>
                <w:sz w:val="22"/>
                <w:szCs w:val="22"/>
                <w:lang w:val="es-ES"/>
              </w:rPr>
            </w:pPr>
            <m:oMathPara>
              <m:oMath>
                <m:r>
                  <w:rPr>
                    <w:rFonts w:ascii="Cambria Math" w:hAnsi="Cambria Math" w:cs="Calibri"/>
                    <w:color w:val="211E1E"/>
                    <w:sz w:val="22"/>
                    <w:szCs w:val="22"/>
                    <w:lang w:val="es-ES"/>
                  </w:rPr>
                  <m:t>a(b+c) = ab+ac</m:t>
                </m:r>
              </m:oMath>
            </m:oMathPara>
          </w:p>
          <w:p w14:paraId="15FD804F" w14:textId="545E3880" w:rsidR="00761ACB" w:rsidRDefault="00761ACB" w:rsidP="00746BDC">
            <w:pPr>
              <w:rPr>
                <w:rFonts w:ascii="Calibri" w:hAnsi="Calibri" w:cs="Calibri"/>
                <w:color w:val="211E1E"/>
                <w:sz w:val="22"/>
                <w:szCs w:val="22"/>
                <w:lang w:val="es-ES"/>
              </w:rPr>
            </w:pPr>
          </w:p>
        </w:tc>
        <w:tc>
          <w:tcPr>
            <w:tcW w:w="5395" w:type="dxa"/>
            <w:vAlign w:val="center"/>
          </w:tcPr>
          <w:p w14:paraId="39301737" w14:textId="2742CEC6" w:rsidR="00761ACB" w:rsidRDefault="00761ACB" w:rsidP="00746BDC">
            <w:pPr>
              <w:rPr>
                <w:rFonts w:ascii="Calibri" w:hAnsi="Calibri" w:cs="Calibri"/>
                <w:color w:val="211E1E"/>
                <w:sz w:val="22"/>
                <w:szCs w:val="22"/>
                <w:lang w:val="es-ES"/>
              </w:rPr>
            </w:pPr>
            <w:r>
              <w:rPr>
                <w:rFonts w:ascii="Calibri" w:hAnsi="Calibri" w:cs="Calibri"/>
                <w:color w:val="211E1E"/>
                <w:sz w:val="22"/>
                <w:szCs w:val="22"/>
                <w:lang w:val="es-ES"/>
              </w:rPr>
              <w:t xml:space="preserve">Simplificar: </w:t>
            </w:r>
            <m:oMath>
              <m:r>
                <w:rPr>
                  <w:rFonts w:ascii="Cambria Math" w:hAnsi="Cambria Math" w:cs="Calibri"/>
                  <w:color w:val="211E1E"/>
                  <w:sz w:val="22"/>
                  <w:szCs w:val="22"/>
                  <w:lang w:val="es-ES"/>
                </w:rPr>
                <m:t>7(x+3) = 7(x)+ 7(3)= 7x+21</m:t>
              </m:r>
            </m:oMath>
          </w:p>
        </w:tc>
      </w:tr>
      <w:tr w:rsidR="008D1DEC" w14:paraId="27E08C02" w14:textId="77777777" w:rsidTr="008D1DEC">
        <w:tc>
          <w:tcPr>
            <w:tcW w:w="5395" w:type="dxa"/>
            <w:vAlign w:val="center"/>
          </w:tcPr>
          <w:p w14:paraId="375F9CE8" w14:textId="5D79DBFF" w:rsidR="008D1DEC" w:rsidRDefault="008D1DEC" w:rsidP="00746BDC">
            <w:pPr>
              <w:rPr>
                <w:rFonts w:ascii="Calibri" w:hAnsi="Calibri" w:cs="Calibri"/>
                <w:color w:val="211E1E"/>
                <w:sz w:val="22"/>
                <w:szCs w:val="22"/>
                <w:lang w:val="es-ES"/>
              </w:rPr>
            </w:pPr>
            <w:r>
              <w:rPr>
                <w:rFonts w:ascii="Calibri" w:hAnsi="Calibri" w:cs="Calibri"/>
                <w:color w:val="211E1E"/>
                <w:sz w:val="22"/>
                <w:szCs w:val="22"/>
                <w:lang w:val="es-ES"/>
              </w:rPr>
              <w:t>La propiedad distributiva se puede extender para otras situaciones más complejas.</w:t>
            </w:r>
          </w:p>
          <w:p w14:paraId="026E0929" w14:textId="77777777" w:rsidR="008D1DEC" w:rsidRDefault="008D1DEC" w:rsidP="00746BDC">
            <w:pPr>
              <w:rPr>
                <w:rFonts w:ascii="Calibri" w:hAnsi="Calibri" w:cs="Calibri"/>
                <w:color w:val="211E1E"/>
                <w:sz w:val="22"/>
                <w:szCs w:val="22"/>
                <w:lang w:val="es-ES"/>
              </w:rPr>
            </w:pPr>
          </w:p>
          <w:p w14:paraId="64534130" w14:textId="05560AA4" w:rsidR="008D1DEC" w:rsidRDefault="008D1DEC" w:rsidP="00746BDC">
            <w:pPr>
              <w:rPr>
                <w:rFonts w:ascii="Calibri" w:hAnsi="Calibri" w:cs="Calibri"/>
                <w:color w:val="211E1E"/>
                <w:sz w:val="22"/>
                <w:szCs w:val="22"/>
                <w:lang w:val="es-ES"/>
              </w:rPr>
            </w:pPr>
            <m:oMathPara>
              <m:oMath>
                <m:r>
                  <w:rPr>
                    <w:rFonts w:ascii="Cambria Math" w:hAnsi="Cambria Math" w:cs="Calibri"/>
                    <w:color w:val="211E1E"/>
                    <w:sz w:val="22"/>
                    <w:szCs w:val="22"/>
                    <w:lang w:val="es-ES"/>
                  </w:rPr>
                  <m:t>a</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b+c+d</m:t>
                    </m:r>
                  </m:e>
                </m:d>
                <m:r>
                  <w:rPr>
                    <w:rFonts w:ascii="Cambria Math" w:hAnsi="Cambria Math" w:cs="Calibri"/>
                    <w:color w:val="211E1E"/>
                    <w:sz w:val="22"/>
                    <w:szCs w:val="22"/>
                    <w:lang w:val="es-ES"/>
                  </w:rPr>
                  <m:t>=ab+ac+ad</m:t>
                </m:r>
              </m:oMath>
            </m:oMathPara>
          </w:p>
        </w:tc>
        <w:tc>
          <w:tcPr>
            <w:tcW w:w="5395" w:type="dxa"/>
            <w:vAlign w:val="center"/>
          </w:tcPr>
          <w:p w14:paraId="18CD0ADA" w14:textId="3A2A1A83" w:rsidR="008D1DEC" w:rsidRDefault="00342FDA" w:rsidP="00746BDC">
            <w:pPr>
              <w:rPr>
                <w:rFonts w:ascii="Calibri" w:hAnsi="Calibri" w:cs="Calibri"/>
                <w:color w:val="211E1E"/>
                <w:sz w:val="22"/>
                <w:szCs w:val="22"/>
                <w:lang w:val="es-ES"/>
              </w:rPr>
            </w:pPr>
            <w:r>
              <w:rPr>
                <w:rFonts w:ascii="Calibri" w:hAnsi="Calibri" w:cs="Calibri"/>
                <w:color w:val="211E1E"/>
                <w:sz w:val="22"/>
                <w:szCs w:val="22"/>
                <w:lang w:val="es-ES"/>
              </w:rPr>
              <w:br/>
            </w:r>
            <w:r w:rsidR="008D1DEC">
              <w:rPr>
                <w:rFonts w:ascii="Calibri" w:hAnsi="Calibri" w:cs="Calibri"/>
                <w:color w:val="211E1E"/>
                <w:sz w:val="22"/>
                <w:szCs w:val="22"/>
                <w:lang w:val="es-ES"/>
              </w:rPr>
              <w:t xml:space="preserve">Simplificar: </w:t>
            </w:r>
            <m:oMath>
              <m:r>
                <w:rPr>
                  <w:rFonts w:ascii="Cambria Math" w:hAnsi="Cambria Math" w:cs="Calibri"/>
                  <w:color w:val="211E1E"/>
                  <w:sz w:val="22"/>
                  <w:szCs w:val="22"/>
                  <w:lang w:val="es-ES"/>
                </w:rPr>
                <m:t>-2</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4m-5n-7</m:t>
                  </m:r>
                </m:e>
              </m:d>
            </m:oMath>
          </w:p>
          <w:p w14:paraId="51569DC4" w14:textId="77777777" w:rsidR="008D1DEC" w:rsidRPr="008D1DEC" w:rsidRDefault="008D1DEC" w:rsidP="00746BDC">
            <w:pPr>
              <w:rPr>
                <w:rFonts w:ascii="Calibri" w:hAnsi="Calibri" w:cs="Calibri"/>
                <w:color w:val="211E1E"/>
                <w:sz w:val="22"/>
                <w:szCs w:val="22"/>
                <w:lang w:val="es-ES"/>
              </w:rPr>
            </w:pPr>
          </w:p>
          <w:p w14:paraId="3740A1B9" w14:textId="02EF5A53" w:rsidR="008D1DEC" w:rsidRPr="008D1DEC" w:rsidRDefault="008D1DEC" w:rsidP="00746BDC">
            <w:pPr>
              <w:rPr>
                <w:rFonts w:ascii="Calibri" w:hAnsi="Calibri" w:cs="Calibri"/>
                <w:color w:val="211E1E"/>
                <w:sz w:val="22"/>
                <w:szCs w:val="22"/>
                <w:lang w:val="es-ES"/>
              </w:rPr>
            </w:pPr>
            <m:oMathPara>
              <m:oMathParaPr>
                <m:jc m:val="left"/>
              </m:oMathParaPr>
              <m:oMath>
                <m:r>
                  <w:rPr>
                    <w:rFonts w:ascii="Cambria Math" w:hAnsi="Cambria Math" w:cs="Calibri"/>
                    <w:color w:val="211E1E"/>
                    <w:sz w:val="22"/>
                    <w:szCs w:val="22"/>
                    <w:lang w:val="es-ES"/>
                  </w:rPr>
                  <m:t>=-2</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4m</m:t>
                    </m:r>
                  </m:e>
                </m:d>
                <m:r>
                  <w:rPr>
                    <w:rFonts w:ascii="Cambria Math" w:hAnsi="Cambria Math" w:cs="Calibri"/>
                    <w:color w:val="211E1E"/>
                    <w:sz w:val="22"/>
                    <w:szCs w:val="22"/>
                    <w:lang w:val="es-ES"/>
                  </w:rPr>
                  <m:t>-</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-2</m:t>
                    </m:r>
                  </m:e>
                </m:d>
                <m:r>
                  <w:rPr>
                    <w:rFonts w:ascii="Cambria Math" w:hAnsi="Cambria Math" w:cs="Calibri"/>
                    <w:color w:val="211E1E"/>
                    <w:sz w:val="22"/>
                    <w:szCs w:val="22"/>
                    <w:lang w:val="es-ES"/>
                  </w:rPr>
                  <m:t>(5n)-</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-2</m:t>
                    </m:r>
                  </m:e>
                </m:d>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7</m:t>
                    </m:r>
                  </m:e>
                </m:d>
              </m:oMath>
            </m:oMathPara>
          </w:p>
          <w:p w14:paraId="3368C7C4" w14:textId="77777777" w:rsidR="008D1DEC" w:rsidRPr="008D1DEC" w:rsidRDefault="008D1DEC" w:rsidP="00746BDC">
            <w:pPr>
              <w:rPr>
                <w:rFonts w:ascii="Calibri" w:hAnsi="Calibri" w:cs="Calibri"/>
                <w:color w:val="211E1E"/>
                <w:sz w:val="22"/>
                <w:szCs w:val="22"/>
                <w:lang w:val="es-ES"/>
              </w:rPr>
            </w:pPr>
          </w:p>
          <w:p w14:paraId="3F0314C6" w14:textId="6BF31619" w:rsidR="008D1DEC" w:rsidRPr="008D1DEC" w:rsidRDefault="008D1DEC" w:rsidP="008D1DEC">
            <w:pPr>
              <w:rPr>
                <w:rFonts w:ascii="Calibri" w:hAnsi="Calibri" w:cs="Calibri"/>
                <w:color w:val="211E1E"/>
                <w:sz w:val="22"/>
                <w:szCs w:val="22"/>
                <w:lang w:val="es-ES"/>
              </w:rPr>
            </w:pPr>
            <m:oMathPara>
              <m:oMathParaPr>
                <m:jc m:val="left"/>
              </m:oMathParaPr>
              <m:oMath>
                <m:r>
                  <w:rPr>
                    <w:rFonts w:ascii="Cambria Math" w:hAnsi="Cambria Math" w:cs="Calibri"/>
                    <w:color w:val="211E1E"/>
                    <w:sz w:val="22"/>
                    <w:szCs w:val="22"/>
                    <w:lang w:val="es-ES"/>
                  </w:rPr>
                  <m:t>=-8m+10n+14</m:t>
                </m:r>
              </m:oMath>
            </m:oMathPara>
          </w:p>
          <w:p w14:paraId="0A52C5DA" w14:textId="77777777" w:rsidR="008D1DEC" w:rsidRPr="008D1DEC" w:rsidRDefault="008D1DEC" w:rsidP="00746BDC">
            <w:pPr>
              <w:rPr>
                <w:rFonts w:ascii="Calibri" w:hAnsi="Calibri" w:cs="Calibri"/>
                <w:color w:val="211E1E"/>
                <w:sz w:val="22"/>
                <w:szCs w:val="22"/>
                <w:lang w:val="es-ES"/>
              </w:rPr>
            </w:pPr>
          </w:p>
          <w:p w14:paraId="68F8B264" w14:textId="51C2BFB0" w:rsidR="008D1DEC" w:rsidRPr="008D1DEC" w:rsidRDefault="008D1DEC" w:rsidP="00746BDC">
            <w:pPr>
              <w:rPr>
                <w:rFonts w:ascii="Calibri" w:hAnsi="Calibri" w:cs="Calibri"/>
                <w:color w:val="211E1E"/>
                <w:sz w:val="22"/>
                <w:szCs w:val="22"/>
                <w:lang w:val="es-ES"/>
              </w:rPr>
            </w:pPr>
          </w:p>
        </w:tc>
      </w:tr>
      <w:tr w:rsidR="008D1DEC" w14:paraId="295D8B6E" w14:textId="77777777" w:rsidTr="008D1DEC">
        <w:tc>
          <w:tcPr>
            <w:tcW w:w="5395" w:type="dxa"/>
            <w:vAlign w:val="center"/>
          </w:tcPr>
          <w:p w14:paraId="2C78EEFD" w14:textId="77777777" w:rsidR="008D1DEC" w:rsidRDefault="008D1DEC" w:rsidP="00746BDC">
            <w:pPr>
              <w:rPr>
                <w:rFonts w:ascii="Calibri" w:hAnsi="Calibri" w:cs="Calibri"/>
                <w:color w:val="211E1E"/>
                <w:sz w:val="22"/>
                <w:szCs w:val="22"/>
                <w:lang w:val="es-ES"/>
              </w:rPr>
            </w:pPr>
            <w:r>
              <w:rPr>
                <w:rFonts w:ascii="Calibri" w:hAnsi="Calibri" w:cs="Calibri"/>
                <w:color w:val="211E1E"/>
                <w:sz w:val="22"/>
                <w:szCs w:val="22"/>
                <w:lang w:val="es-ES"/>
              </w:rPr>
              <w:t xml:space="preserve">El </w:t>
            </w:r>
            <w:r w:rsidRPr="00342FDA">
              <w:rPr>
                <w:rFonts w:ascii="Calibri" w:hAnsi="Calibri" w:cs="Calibri"/>
                <w:b/>
                <w:bCs/>
                <w:color w:val="211E1E"/>
                <w:sz w:val="22"/>
                <w:szCs w:val="22"/>
                <w:lang w:val="es-ES"/>
              </w:rPr>
              <w:t>opuesto de la suma</w:t>
            </w:r>
            <w:r>
              <w:rPr>
                <w:rFonts w:ascii="Calibri" w:hAnsi="Calibri" w:cs="Calibri"/>
                <w:color w:val="211E1E"/>
                <w:sz w:val="22"/>
                <w:szCs w:val="22"/>
                <w:lang w:val="es-ES"/>
              </w:rPr>
              <w:t xml:space="preserve"> es igual a la suma de los opuestos</w:t>
            </w:r>
          </w:p>
          <w:p w14:paraId="50D8AC95" w14:textId="77777777" w:rsidR="008D1DEC" w:rsidRPr="008D1DEC" w:rsidRDefault="008D1DEC" w:rsidP="00746BDC">
            <w:pPr>
              <w:rPr>
                <w:rFonts w:ascii="Calibri" w:hAnsi="Calibri" w:cs="Calibri"/>
                <w:color w:val="211E1E"/>
                <w:sz w:val="22"/>
                <w:szCs w:val="22"/>
                <w:lang w:val="es-ES"/>
              </w:rPr>
            </w:pPr>
            <m:oMathPara>
              <m:oMath>
                <m:r>
                  <w:rPr>
                    <w:rFonts w:ascii="Cambria Math" w:hAnsi="Cambria Math" w:cs="Calibri"/>
                    <w:color w:val="211E1E"/>
                    <w:sz w:val="22"/>
                    <w:szCs w:val="22"/>
                    <w:lang w:val="es-ES"/>
                  </w:rPr>
                  <m:t>-</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a+b</m:t>
                    </m:r>
                  </m:e>
                </m:d>
                <m:r>
                  <w:rPr>
                    <w:rFonts w:ascii="Cambria Math" w:hAnsi="Cambria Math" w:cs="Calibri"/>
                    <w:color w:val="211E1E"/>
                    <w:sz w:val="22"/>
                    <w:szCs w:val="22"/>
                    <w:lang w:val="es-ES"/>
                  </w:rPr>
                  <m:t>=-a-b</m:t>
                </m:r>
              </m:oMath>
            </m:oMathPara>
          </w:p>
          <w:p w14:paraId="7F1EB287" w14:textId="3CC0F08A" w:rsidR="008D1DEC" w:rsidRPr="008D1DEC" w:rsidRDefault="008D1DEC" w:rsidP="00746BDC">
            <w:pPr>
              <w:rPr>
                <w:rFonts w:ascii="Calibri" w:hAnsi="Calibri" w:cs="Calibri"/>
                <w:color w:val="211E1E"/>
                <w:sz w:val="22"/>
                <w:szCs w:val="22"/>
                <w:lang w:val="es-ES"/>
              </w:rPr>
            </w:pPr>
          </w:p>
        </w:tc>
        <w:tc>
          <w:tcPr>
            <w:tcW w:w="5395" w:type="dxa"/>
            <w:vAlign w:val="center"/>
          </w:tcPr>
          <w:p w14:paraId="0FE33692" w14:textId="77777777" w:rsidR="008D1DEC" w:rsidRDefault="008D1DEC" w:rsidP="00746BDC">
            <w:pPr>
              <w:rPr>
                <w:rFonts w:ascii="Calibri" w:hAnsi="Calibri" w:cs="Calibri"/>
                <w:color w:val="211E1E"/>
                <w:sz w:val="22"/>
                <w:szCs w:val="22"/>
                <w:lang w:val="es-ES"/>
              </w:rPr>
            </w:pPr>
            <w:r>
              <w:rPr>
                <w:rFonts w:ascii="Calibri" w:hAnsi="Calibri" w:cs="Calibri"/>
                <w:color w:val="211E1E"/>
                <w:sz w:val="22"/>
                <w:szCs w:val="22"/>
                <w:lang w:val="es-ES"/>
              </w:rPr>
              <w:t>Simplificar:</w:t>
            </w:r>
          </w:p>
          <w:p w14:paraId="4E2A1FD9" w14:textId="77777777" w:rsidR="008D1DEC" w:rsidRPr="008D1DEC" w:rsidRDefault="008D1DEC" w:rsidP="00746BDC">
            <w:pPr>
              <w:rPr>
                <w:rFonts w:ascii="Calibri" w:hAnsi="Calibri" w:cs="Calibri"/>
                <w:color w:val="211E1E"/>
                <w:sz w:val="22"/>
                <w:szCs w:val="22"/>
                <w:lang w:val="es-ES"/>
              </w:rPr>
            </w:pPr>
            <m:oMathPara>
              <m:oMath>
                <m:r>
                  <w:rPr>
                    <w:rFonts w:ascii="Cambria Math" w:hAnsi="Cambria Math" w:cs="Calibri"/>
                    <w:color w:val="211E1E"/>
                    <w:sz w:val="22"/>
                    <w:szCs w:val="22"/>
                    <w:lang w:val="es-ES"/>
                  </w:rPr>
                  <m:t>-</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-3r+14</m:t>
                    </m:r>
                  </m:e>
                </m:d>
                <m:r>
                  <w:rPr>
                    <w:rFonts w:ascii="Cambria Math" w:hAnsi="Cambria Math" w:cs="Calibri"/>
                    <w:color w:val="211E1E"/>
                    <w:sz w:val="22"/>
                    <w:szCs w:val="22"/>
                    <w:lang w:val="es-ES"/>
                  </w:rPr>
                  <m:t>=-1</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-3r+14</m:t>
                    </m:r>
                  </m:e>
                </m:d>
              </m:oMath>
            </m:oMathPara>
          </w:p>
          <w:p w14:paraId="02A59C5F" w14:textId="77777777" w:rsidR="008D1DEC" w:rsidRPr="008D1DEC" w:rsidRDefault="00374196" w:rsidP="00746BDC">
            <w:pPr>
              <w:rPr>
                <w:rFonts w:ascii="Calibri" w:hAnsi="Calibri" w:cs="Calibri"/>
                <w:color w:val="211E1E"/>
                <w:sz w:val="22"/>
                <w:szCs w:val="22"/>
                <w:lang w:val="es-ES"/>
              </w:rPr>
            </w:pPr>
            <m:oMathPara>
              <m:oMath>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-1</m:t>
                    </m:r>
                  </m:e>
                </m:d>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-3r</m:t>
                    </m:r>
                  </m:e>
                </m:d>
                <m:r>
                  <w:rPr>
                    <w:rFonts w:ascii="Cambria Math" w:hAnsi="Cambria Math" w:cs="Calibri"/>
                    <w:color w:val="211E1E"/>
                    <w:sz w:val="22"/>
                    <w:szCs w:val="22"/>
                    <w:lang w:val="es-ES"/>
                  </w:rPr>
                  <m:t>+</m:t>
                </m:r>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-1</m:t>
                    </m:r>
                  </m:e>
                </m:d>
                <m:d>
                  <m:dPr>
                    <m:ctrlPr>
                      <w:rPr>
                        <w:rFonts w:ascii="Cambria Math" w:hAnsi="Cambria Math" w:cs="Calibri"/>
                        <w:i/>
                        <w:color w:val="211E1E"/>
                        <w:sz w:val="22"/>
                        <w:szCs w:val="22"/>
                        <w:lang w:val="es-ES"/>
                      </w:rPr>
                    </m:ctrlPr>
                  </m:dPr>
                  <m:e>
                    <m:r>
                      <w:rPr>
                        <w:rFonts w:ascii="Cambria Math" w:hAnsi="Cambria Math" w:cs="Calibri"/>
                        <w:color w:val="211E1E"/>
                        <w:sz w:val="22"/>
                        <w:szCs w:val="22"/>
                        <w:lang w:val="es-ES"/>
                      </w:rPr>
                      <m:t>14</m:t>
                    </m:r>
                  </m:e>
                </m:d>
              </m:oMath>
            </m:oMathPara>
          </w:p>
          <w:p w14:paraId="0B5736FF" w14:textId="77777777" w:rsidR="008D1DEC" w:rsidRPr="00342FDA" w:rsidRDefault="008D1DEC" w:rsidP="00746BDC">
            <w:pPr>
              <w:rPr>
                <w:rFonts w:ascii="Calibri" w:hAnsi="Calibri" w:cs="Calibri"/>
                <w:color w:val="211E1E"/>
                <w:sz w:val="22"/>
                <w:szCs w:val="22"/>
                <w:lang w:val="es-ES"/>
              </w:rPr>
            </w:pPr>
            <m:oMathPara>
              <m:oMath>
                <m:r>
                  <w:rPr>
                    <w:rFonts w:ascii="Cambria Math" w:hAnsi="Cambria Math" w:cs="Calibri"/>
                    <w:color w:val="211E1E"/>
                    <w:sz w:val="22"/>
                    <w:szCs w:val="22"/>
                    <w:lang w:val="es-ES"/>
                  </w:rPr>
                  <m:t>3r -14</m:t>
                </m:r>
              </m:oMath>
            </m:oMathPara>
          </w:p>
          <w:p w14:paraId="57B3D775" w14:textId="2DF42C60" w:rsidR="00342FDA" w:rsidRPr="008D1DEC" w:rsidRDefault="00342FDA" w:rsidP="00746BDC">
            <w:pPr>
              <w:rPr>
                <w:rFonts w:ascii="Calibri" w:hAnsi="Calibri" w:cs="Calibri"/>
                <w:color w:val="211E1E"/>
                <w:sz w:val="22"/>
                <w:szCs w:val="22"/>
                <w:lang w:val="es-ES"/>
              </w:rPr>
            </w:pPr>
          </w:p>
        </w:tc>
      </w:tr>
    </w:tbl>
    <w:p w14:paraId="58D708AC" w14:textId="4D9B97FE" w:rsidR="003B319B" w:rsidRPr="008B7B0A" w:rsidRDefault="003B319B" w:rsidP="003B319B">
      <w:pPr>
        <w:spacing w:before="100" w:beforeAutospacing="1" w:after="100" w:afterAutospacing="1"/>
        <w:rPr>
          <w:rFonts w:ascii="Calibri" w:hAnsi="Calibri" w:cs="Calibri"/>
          <w:sz w:val="20"/>
          <w:szCs w:val="20"/>
        </w:rPr>
      </w:pPr>
    </w:p>
    <w:p w14:paraId="0977E108" w14:textId="6522C4BC" w:rsidR="00342FDA" w:rsidRDefault="00681CA2" w:rsidP="003B319B">
      <w:pPr>
        <w:pStyle w:val="NormalWeb"/>
        <w:rPr>
          <w:rFonts w:asciiTheme="minorHAnsi" w:hAnsiTheme="minorHAnsi" w:cstheme="minorHAnsi"/>
          <w:b/>
          <w:bCs/>
          <w:color w:val="2C9DA0"/>
          <w:sz w:val="20"/>
          <w:szCs w:val="20"/>
        </w:rPr>
      </w:pPr>
      <w:r>
        <w:rPr>
          <w:rFonts w:asciiTheme="minorHAnsi" w:hAnsiTheme="minorHAnsi" w:cstheme="minorHAnsi"/>
          <w:b/>
          <w:bCs/>
          <w:noProof/>
          <w:color w:val="2C9DA0"/>
          <w:sz w:val="20"/>
          <w:szCs w:val="20"/>
        </w:rPr>
        <w:lastRenderedPageBreak/>
        <w:drawing>
          <wp:anchor distT="0" distB="0" distL="114300" distR="114300" simplePos="0" relativeHeight="251668480" behindDoc="1" locked="0" layoutInCell="1" allowOverlap="1" wp14:anchorId="4FCA693A" wp14:editId="138A8649">
            <wp:simplePos x="0" y="0"/>
            <wp:positionH relativeFrom="column">
              <wp:posOffset>1104900</wp:posOffset>
            </wp:positionH>
            <wp:positionV relativeFrom="paragraph">
              <wp:posOffset>-101600</wp:posOffset>
            </wp:positionV>
            <wp:extent cx="869950" cy="109708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cognit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9950" cy="1097080"/>
                    </a:xfrm>
                    <a:prstGeom prst="rect">
                      <a:avLst/>
                    </a:prstGeom>
                  </pic:spPr>
                </pic:pic>
              </a:graphicData>
            </a:graphic>
            <wp14:sizeRelH relativeFrom="margin">
              <wp14:pctWidth>0</wp14:pctWidth>
            </wp14:sizeRelH>
            <wp14:sizeRelV relativeFrom="margin">
              <wp14:pctHeight>0</wp14:pctHeight>
            </wp14:sizeRelV>
          </wp:anchor>
        </w:drawing>
      </w:r>
    </w:p>
    <w:p w14:paraId="13E1C028" w14:textId="3543DC96" w:rsidR="00342FDA" w:rsidRPr="0074261F" w:rsidRDefault="00F97C9D" w:rsidP="00342FDA">
      <w:pPr>
        <w:pStyle w:val="NormalWeb"/>
        <w:rPr>
          <w:rFonts w:asciiTheme="minorHAnsi" w:hAnsiTheme="minorHAnsi" w:cstheme="minorHAnsi"/>
          <w:b/>
          <w:bCs/>
          <w:noProof/>
          <w:color w:val="2C9DA0"/>
        </w:rPr>
      </w:pPr>
      <w:r>
        <w:rPr>
          <w:rFonts w:asciiTheme="minorHAnsi" w:hAnsiTheme="minorHAnsi" w:cstheme="minorHAnsi"/>
          <w:b/>
          <w:bCs/>
          <w:noProof/>
          <w:color w:val="2C9DA0"/>
        </w:rPr>
        <mc:AlternateContent>
          <mc:Choice Requires="wpi">
            <w:drawing>
              <wp:anchor distT="0" distB="0" distL="114300" distR="114300" simplePos="0" relativeHeight="251740160" behindDoc="0" locked="0" layoutInCell="1" allowOverlap="1" wp14:anchorId="0772309A" wp14:editId="69AC5B9A">
                <wp:simplePos x="0" y="0"/>
                <wp:positionH relativeFrom="column">
                  <wp:posOffset>-131794</wp:posOffset>
                </wp:positionH>
                <wp:positionV relativeFrom="paragraph">
                  <wp:posOffset>-167414</wp:posOffset>
                </wp:positionV>
                <wp:extent cx="1446480" cy="534600"/>
                <wp:effectExtent l="38100" t="38100" r="27305" b="50165"/>
                <wp:wrapNone/>
                <wp:docPr id="139" name="Entrada de lápiz 139"/>
                <wp:cNvGraphicFramePr/>
                <a:graphic xmlns:a="http://schemas.openxmlformats.org/drawingml/2006/main">
                  <a:graphicData uri="http://schemas.microsoft.com/office/word/2010/wordprocessingInk">
                    <w14:contentPart bwMode="auto" r:id="rId26">
                      <w14:nvContentPartPr>
                        <w14:cNvContentPartPr/>
                      </w14:nvContentPartPr>
                      <w14:xfrm>
                        <a:off x="0" y="0"/>
                        <a:ext cx="1446480" cy="534600"/>
                      </w14:xfrm>
                    </w14:contentPart>
                  </a:graphicData>
                </a:graphic>
              </wp:anchor>
            </w:drawing>
          </mc:Choice>
          <mc:Fallback>
            <w:pict>
              <v:shape w14:anchorId="548B07A8" id="Entrada de lápiz 139" o:spid="_x0000_s1026" type="#_x0000_t75" style="position:absolute;margin-left:-11.1pt;margin-top:-13.9pt;width:115.35pt;height:43.5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">
                <v:imagedata r:id="rId27" o:title=""/>
              </v:shape>
            </w:pict>
          </mc:Fallback>
        </mc:AlternateContent>
      </w:r>
      <w:r w:rsidR="003B319B" w:rsidRPr="0074261F">
        <w:rPr>
          <w:rFonts w:asciiTheme="minorHAnsi" w:hAnsiTheme="minorHAnsi" w:cstheme="minorHAnsi"/>
          <w:b/>
          <w:bCs/>
          <w:color w:val="2C9DA0"/>
        </w:rPr>
        <w:t>¿Qué voy a hacer?</w:t>
      </w:r>
      <w:r w:rsidR="003B319B" w:rsidRPr="0074261F">
        <w:rPr>
          <w:rFonts w:asciiTheme="minorHAnsi" w:hAnsiTheme="minorHAnsi" w:cstheme="minorHAnsi"/>
          <w:b/>
          <w:bCs/>
          <w:noProof/>
          <w:color w:val="2C9DA0"/>
        </w:rPr>
        <w:t xml:space="preserve"> </w:t>
      </w:r>
      <w:r w:rsidR="00FF52F3">
        <w:rPr>
          <w:rFonts w:asciiTheme="minorHAnsi" w:hAnsiTheme="minorHAnsi" w:cstheme="minorHAnsi"/>
          <w:b/>
          <w:bCs/>
          <w:noProof/>
          <w:color w:val="2C9DA0"/>
        </w:rPr>
        <w:br/>
      </w:r>
      <w:r w:rsidR="00FF52F3">
        <w:rPr>
          <w:rFonts w:ascii="Calibri" w:hAnsi="Calibri" w:cs="Calibri"/>
          <w:b/>
          <w:bCs/>
          <w:color w:val="2C9DA0"/>
        </w:rPr>
        <w:t xml:space="preserve">ACTIVIDAD # </w:t>
      </w:r>
      <w:r w:rsidR="008E7E90">
        <w:rPr>
          <w:rFonts w:ascii="Calibri" w:hAnsi="Calibri" w:cs="Calibri"/>
          <w:b/>
          <w:bCs/>
          <w:color w:val="2C9DA0"/>
        </w:rPr>
        <w:t>4</w:t>
      </w:r>
    </w:p>
    <w:p w14:paraId="1F6F4553" w14:textId="029B2627" w:rsidR="003B319B" w:rsidRPr="0074261F" w:rsidRDefault="00F97C9D" w:rsidP="00342FDA">
      <w:pPr>
        <w:pStyle w:val="NormalWeb"/>
        <w:rPr>
          <w:rFonts w:ascii="Calibri" w:hAnsi="Calibri" w:cs="Calibri"/>
          <w:color w:val="000000" w:themeColor="text1"/>
        </w:rPr>
      </w:pPr>
      <w:r>
        <w:rPr>
          <w:rFonts w:asciiTheme="minorHAnsi" w:hAnsiTheme="minorHAnsi" w:cstheme="minorHAnsi"/>
          <w:b/>
          <w:bCs/>
          <w:noProof/>
          <w:color w:val="2C9DA0"/>
        </w:rPr>
        <mc:AlternateContent>
          <mc:Choice Requires="wpi">
            <w:drawing>
              <wp:anchor distT="0" distB="0" distL="114300" distR="114300" simplePos="0" relativeHeight="251738112" behindDoc="0" locked="0" layoutInCell="1" allowOverlap="1" wp14:anchorId="11E839F4" wp14:editId="16DAF901">
                <wp:simplePos x="0" y="0"/>
                <wp:positionH relativeFrom="column">
                  <wp:posOffset>-49714</wp:posOffset>
                </wp:positionH>
                <wp:positionV relativeFrom="paragraph">
                  <wp:posOffset>1887190</wp:posOffset>
                </wp:positionV>
                <wp:extent cx="2833560" cy="45000"/>
                <wp:effectExtent l="38100" t="38100" r="36830" b="44450"/>
                <wp:wrapNone/>
                <wp:docPr id="137" name="Entrada de lápiz 137"/>
                <wp:cNvGraphicFramePr/>
                <a:graphic xmlns:a="http://schemas.openxmlformats.org/drawingml/2006/main">
                  <a:graphicData uri="http://schemas.microsoft.com/office/word/2010/wordprocessingInk">
                    <w14:contentPart bwMode="auto" r:id="rId28">
                      <w14:nvContentPartPr>
                        <w14:cNvContentPartPr/>
                      </w14:nvContentPartPr>
                      <w14:xfrm>
                        <a:off x="0" y="0"/>
                        <a:ext cx="2833560" cy="45000"/>
                      </w14:xfrm>
                    </w14:contentPart>
                  </a:graphicData>
                </a:graphic>
              </wp:anchor>
            </w:drawing>
          </mc:Choice>
          <mc:Fallback>
            <w:pict>
              <v:shape w14:anchorId="0F863BF0" id="Entrada de lápiz 137" o:spid="_x0000_s1026" type="#_x0000_t75" style="position:absolute;margin-left:-4.6pt;margin-top:147.9pt;width:224.5pt;height: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">
                <v:imagedata r:id="rId29"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36064" behindDoc="0" locked="0" layoutInCell="1" allowOverlap="1" wp14:anchorId="638EBBC9" wp14:editId="04847B75">
                <wp:simplePos x="0" y="0"/>
                <wp:positionH relativeFrom="column">
                  <wp:posOffset>2059940</wp:posOffset>
                </wp:positionH>
                <wp:positionV relativeFrom="paragraph">
                  <wp:posOffset>1553210</wp:posOffset>
                </wp:positionV>
                <wp:extent cx="791605" cy="240665"/>
                <wp:effectExtent l="38100" t="38100" r="0" b="51435"/>
                <wp:wrapNone/>
                <wp:docPr id="135" name="Entrada de lápiz 135"/>
                <wp:cNvGraphicFramePr/>
                <a:graphic xmlns:a="http://schemas.openxmlformats.org/drawingml/2006/main">
                  <a:graphicData uri="http://schemas.microsoft.com/office/word/2010/wordprocessingInk">
                    <w14:contentPart bwMode="auto" r:id="rId30">
                      <w14:nvContentPartPr>
                        <w14:cNvContentPartPr/>
                      </w14:nvContentPartPr>
                      <w14:xfrm>
                        <a:off x="0" y="0"/>
                        <a:ext cx="791605" cy="240665"/>
                      </w14:xfrm>
                    </w14:contentPart>
                  </a:graphicData>
                </a:graphic>
              </wp:anchor>
            </w:drawing>
          </mc:Choice>
          <mc:Fallback>
            <w:pict>
              <v:shape w14:anchorId="4B1542FE" id="Entrada de lápiz 135" o:spid="_x0000_s1026" type="#_x0000_t75" style="position:absolute;margin-left:161.5pt;margin-top:121.6pt;width:63.75pt;height:20.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">
                <v:imagedata r:id="rId31"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37088" behindDoc="0" locked="0" layoutInCell="1" allowOverlap="1" wp14:anchorId="7BD038F4" wp14:editId="6980FC83">
                <wp:simplePos x="0" y="0"/>
                <wp:positionH relativeFrom="column">
                  <wp:posOffset>1314450</wp:posOffset>
                </wp:positionH>
                <wp:positionV relativeFrom="paragraph">
                  <wp:posOffset>1657985</wp:posOffset>
                </wp:positionV>
                <wp:extent cx="455150" cy="116190"/>
                <wp:effectExtent l="38100" t="38100" r="40640" b="49530"/>
                <wp:wrapNone/>
                <wp:docPr id="136" name="Entrada de lápiz 136"/>
                <wp:cNvGraphicFramePr/>
                <a:graphic xmlns:a="http://schemas.openxmlformats.org/drawingml/2006/main">
                  <a:graphicData uri="http://schemas.microsoft.com/office/word/2010/wordprocessingInk">
                    <w14:contentPart bwMode="auto" r:id="rId32">
                      <w14:nvContentPartPr>
                        <w14:cNvContentPartPr/>
                      </w14:nvContentPartPr>
                      <w14:xfrm>
                        <a:off x="0" y="0"/>
                        <a:ext cx="455150" cy="116190"/>
                      </w14:xfrm>
                    </w14:contentPart>
                  </a:graphicData>
                </a:graphic>
              </wp:anchor>
            </w:drawing>
          </mc:Choice>
          <mc:Fallback>
            <w:pict>
              <v:shape w14:anchorId="178CA91D" id="Entrada de lápiz 136" o:spid="_x0000_s1026" type="#_x0000_t75" style="position:absolute;margin-left:102.8pt;margin-top:129.85pt;width:37.3pt;height:10.6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">
                <v:imagedata r:id="rId33"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23776" behindDoc="0" locked="0" layoutInCell="1" allowOverlap="1" wp14:anchorId="615725DC" wp14:editId="28743A16">
                <wp:simplePos x="0" y="0"/>
                <wp:positionH relativeFrom="column">
                  <wp:posOffset>962025</wp:posOffset>
                </wp:positionH>
                <wp:positionV relativeFrom="paragraph">
                  <wp:posOffset>1702435</wp:posOffset>
                </wp:positionV>
                <wp:extent cx="152890" cy="70425"/>
                <wp:effectExtent l="38100" t="38100" r="25400" b="44450"/>
                <wp:wrapNone/>
                <wp:docPr id="59" name="Entrada de lápiz 59"/>
                <wp:cNvGraphicFramePr/>
                <a:graphic xmlns:a="http://schemas.openxmlformats.org/drawingml/2006/main">
                  <a:graphicData uri="http://schemas.microsoft.com/office/word/2010/wordprocessingInk">
                    <w14:contentPart bwMode="auto" r:id="rId34">
                      <w14:nvContentPartPr>
                        <w14:cNvContentPartPr/>
                      </w14:nvContentPartPr>
                      <w14:xfrm>
                        <a:off x="0" y="0"/>
                        <a:ext cx="152890" cy="70425"/>
                      </w14:xfrm>
                    </w14:contentPart>
                  </a:graphicData>
                </a:graphic>
              </wp:anchor>
            </w:drawing>
          </mc:Choice>
          <mc:Fallback>
            <w:pict>
              <v:shape w14:anchorId="0835EA76" id="Entrada de lápiz 59" o:spid="_x0000_s1026" type="#_x0000_t75" style="position:absolute;margin-left:75.05pt;margin-top:133.35pt;width:13.45pt;height:6.9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">
                <v:imagedata r:id="rId35"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20704" behindDoc="0" locked="0" layoutInCell="1" allowOverlap="1" wp14:anchorId="515349D9" wp14:editId="138DE867">
                <wp:simplePos x="0" y="0"/>
                <wp:positionH relativeFrom="column">
                  <wp:posOffset>1847215</wp:posOffset>
                </wp:positionH>
                <wp:positionV relativeFrom="paragraph">
                  <wp:posOffset>1272540</wp:posOffset>
                </wp:positionV>
                <wp:extent cx="317480" cy="177800"/>
                <wp:effectExtent l="38100" t="38100" r="51435" b="50800"/>
                <wp:wrapNone/>
                <wp:docPr id="56" name="Entrada de lápiz 56"/>
                <wp:cNvGraphicFramePr/>
                <a:graphic xmlns:a="http://schemas.openxmlformats.org/drawingml/2006/main">
                  <a:graphicData uri="http://schemas.microsoft.com/office/word/2010/wordprocessingInk">
                    <w14:contentPart bwMode="auto" r:id="rId36">
                      <w14:nvContentPartPr>
                        <w14:cNvContentPartPr/>
                      </w14:nvContentPartPr>
                      <w14:xfrm>
                        <a:off x="0" y="0"/>
                        <a:ext cx="317480" cy="177800"/>
                      </w14:xfrm>
                    </w14:contentPart>
                  </a:graphicData>
                </a:graphic>
              </wp:anchor>
            </w:drawing>
          </mc:Choice>
          <mc:Fallback>
            <w:pict>
              <v:shape w14:anchorId="346B5354" id="Entrada de lápiz 56" o:spid="_x0000_s1026" type="#_x0000_t75" style="position:absolute;margin-left:144.75pt;margin-top:99.5pt;width:26.45pt;height:15.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">
                <v:imagedata r:id="rId37"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19680" behindDoc="0" locked="0" layoutInCell="1" allowOverlap="1" wp14:anchorId="7597B253" wp14:editId="52C598CA">
                <wp:simplePos x="0" y="0"/>
                <wp:positionH relativeFrom="column">
                  <wp:posOffset>2263200</wp:posOffset>
                </wp:positionH>
                <wp:positionV relativeFrom="paragraph">
                  <wp:posOffset>1335464</wp:posOffset>
                </wp:positionV>
                <wp:extent cx="147600" cy="100800"/>
                <wp:effectExtent l="38100" t="38100" r="30480" b="39370"/>
                <wp:wrapNone/>
                <wp:docPr id="55" name="Entrada de lápiz 55"/>
                <wp:cNvGraphicFramePr/>
                <a:graphic xmlns:a="http://schemas.openxmlformats.org/drawingml/2006/main">
                  <a:graphicData uri="http://schemas.microsoft.com/office/word/2010/wordprocessingInk">
                    <w14:contentPart bwMode="auto" r:id="rId38">
                      <w14:nvContentPartPr>
                        <w14:cNvContentPartPr/>
                      </w14:nvContentPartPr>
                      <w14:xfrm>
                        <a:off x="0" y="0"/>
                        <a:ext cx="147600" cy="100800"/>
                      </w14:xfrm>
                    </w14:contentPart>
                  </a:graphicData>
                </a:graphic>
              </wp:anchor>
            </w:drawing>
          </mc:Choice>
          <mc:Fallback>
            <w:pict>
              <v:shape w14:anchorId="152091C7" id="Entrada de lápiz 55" o:spid="_x0000_s1026" type="#_x0000_t75" style="position:absolute;margin-left:177.5pt;margin-top:104.45pt;width:13pt;height:9.4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">
                <v:imagedata r:id="rId39"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16608" behindDoc="0" locked="0" layoutInCell="1" allowOverlap="1" wp14:anchorId="4C922CE1" wp14:editId="29FD3758">
                <wp:simplePos x="0" y="0"/>
                <wp:positionH relativeFrom="column">
                  <wp:posOffset>1416685</wp:posOffset>
                </wp:positionH>
                <wp:positionV relativeFrom="paragraph">
                  <wp:posOffset>1343660</wp:posOffset>
                </wp:positionV>
                <wp:extent cx="295890" cy="111070"/>
                <wp:effectExtent l="38100" t="38100" r="9525" b="41910"/>
                <wp:wrapNone/>
                <wp:docPr id="52" name="Entrada de lápiz 52"/>
                <wp:cNvGraphicFramePr/>
                <a:graphic xmlns:a="http://schemas.openxmlformats.org/drawingml/2006/main">
                  <a:graphicData uri="http://schemas.microsoft.com/office/word/2010/wordprocessingInk">
                    <w14:contentPart bwMode="auto" r:id="rId40">
                      <w14:nvContentPartPr>
                        <w14:cNvContentPartPr/>
                      </w14:nvContentPartPr>
                      <w14:xfrm>
                        <a:off x="0" y="0"/>
                        <a:ext cx="295890" cy="111070"/>
                      </w14:xfrm>
                    </w14:contentPart>
                  </a:graphicData>
                </a:graphic>
              </wp:anchor>
            </w:drawing>
          </mc:Choice>
          <mc:Fallback>
            <w:pict>
              <v:shape w14:anchorId="1D9CD7A6" id="Entrada de lápiz 52" o:spid="_x0000_s1026" type="#_x0000_t75" style="position:absolute;margin-left:110.85pt;margin-top:105.1pt;width:24.75pt;height:10.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">
                <v:imagedata r:id="rId41"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13536" behindDoc="0" locked="0" layoutInCell="1" allowOverlap="1" wp14:anchorId="4C4E0C46" wp14:editId="2D777216">
                <wp:simplePos x="0" y="0"/>
                <wp:positionH relativeFrom="column">
                  <wp:posOffset>663360</wp:posOffset>
                </wp:positionH>
                <wp:positionV relativeFrom="paragraph">
                  <wp:posOffset>1176344</wp:posOffset>
                </wp:positionV>
                <wp:extent cx="281520" cy="79200"/>
                <wp:effectExtent l="38100" t="38100" r="23495" b="48260"/>
                <wp:wrapNone/>
                <wp:docPr id="49" name="Entrada de lápiz 49"/>
                <wp:cNvGraphicFramePr/>
                <a:graphic xmlns:a="http://schemas.openxmlformats.org/drawingml/2006/main">
                  <a:graphicData uri="http://schemas.microsoft.com/office/word/2010/wordprocessingInk">
                    <w14:contentPart bwMode="auto" r:id="rId42">
                      <w14:nvContentPartPr>
                        <w14:cNvContentPartPr/>
                      </w14:nvContentPartPr>
                      <w14:xfrm>
                        <a:off x="0" y="0"/>
                        <a:ext cx="281520" cy="79200"/>
                      </w14:xfrm>
                    </w14:contentPart>
                  </a:graphicData>
                </a:graphic>
              </wp:anchor>
            </w:drawing>
          </mc:Choice>
          <mc:Fallback>
            <w:pict>
              <v:shape w14:anchorId="7C7DF124" id="Entrada de lápiz 49" o:spid="_x0000_s1026" type="#_x0000_t75" style="position:absolute;margin-left:51.55pt;margin-top:91.95pt;width:23.55pt;height:7.7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">
                <v:imagedata r:id="rId43"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12512" behindDoc="0" locked="0" layoutInCell="1" allowOverlap="1" wp14:anchorId="5902702F" wp14:editId="4CEA0539">
                <wp:simplePos x="0" y="0"/>
                <wp:positionH relativeFrom="column">
                  <wp:posOffset>451320</wp:posOffset>
                </wp:positionH>
                <wp:positionV relativeFrom="paragraph">
                  <wp:posOffset>1192544</wp:posOffset>
                </wp:positionV>
                <wp:extent cx="219960" cy="93600"/>
                <wp:effectExtent l="38100" t="38100" r="0" b="46355"/>
                <wp:wrapNone/>
                <wp:docPr id="48" name="Entrada de lápiz 48"/>
                <wp:cNvGraphicFramePr/>
                <a:graphic xmlns:a="http://schemas.openxmlformats.org/drawingml/2006/main">
                  <a:graphicData uri="http://schemas.microsoft.com/office/word/2010/wordprocessingInk">
                    <w14:contentPart bwMode="auto" r:id="rId44">
                      <w14:nvContentPartPr>
                        <w14:cNvContentPartPr/>
                      </w14:nvContentPartPr>
                      <w14:xfrm>
                        <a:off x="0" y="0"/>
                        <a:ext cx="219960" cy="93600"/>
                      </w14:xfrm>
                    </w14:contentPart>
                  </a:graphicData>
                </a:graphic>
              </wp:anchor>
            </w:drawing>
          </mc:Choice>
          <mc:Fallback>
            <w:pict>
              <v:shape w14:anchorId="6FB4800C" id="Entrada de lápiz 48" o:spid="_x0000_s1026" type="#_x0000_t75" style="position:absolute;margin-left:34.85pt;margin-top:93.2pt;width:18.7pt;height:8.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">
                <v:imagedata r:id="rId45"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11488" behindDoc="0" locked="0" layoutInCell="1" allowOverlap="1" wp14:anchorId="1E71A1D2" wp14:editId="77EDB844">
                <wp:simplePos x="0" y="0"/>
                <wp:positionH relativeFrom="column">
                  <wp:posOffset>1151255</wp:posOffset>
                </wp:positionH>
                <wp:positionV relativeFrom="paragraph">
                  <wp:posOffset>1368425</wp:posOffset>
                </wp:positionV>
                <wp:extent cx="78750" cy="66020"/>
                <wp:effectExtent l="38100" t="38100" r="35560" b="48895"/>
                <wp:wrapNone/>
                <wp:docPr id="47" name="Entrada de lápiz 47"/>
                <wp:cNvGraphicFramePr/>
                <a:graphic xmlns:a="http://schemas.openxmlformats.org/drawingml/2006/main">
                  <a:graphicData uri="http://schemas.microsoft.com/office/word/2010/wordprocessingInk">
                    <w14:contentPart bwMode="auto" r:id="rId46">
                      <w14:nvContentPartPr>
                        <w14:cNvContentPartPr/>
                      </w14:nvContentPartPr>
                      <w14:xfrm>
                        <a:off x="0" y="0"/>
                        <a:ext cx="78750" cy="66020"/>
                      </w14:xfrm>
                    </w14:contentPart>
                  </a:graphicData>
                </a:graphic>
              </wp:anchor>
            </w:drawing>
          </mc:Choice>
          <mc:Fallback>
            <w:pict>
              <v:shape w14:anchorId="7BC8D451" id="Entrada de lápiz 47" o:spid="_x0000_s1026" type="#_x0000_t75" style="position:absolute;margin-left:89.95pt;margin-top:107.05pt;width:7.6pt;height:6.6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">
                <v:imagedata r:id="rId47"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08416" behindDoc="0" locked="0" layoutInCell="1" allowOverlap="1" wp14:anchorId="08DEAAD6" wp14:editId="0D4CB525">
                <wp:simplePos x="0" y="0"/>
                <wp:positionH relativeFrom="column">
                  <wp:posOffset>2180590</wp:posOffset>
                </wp:positionH>
                <wp:positionV relativeFrom="paragraph">
                  <wp:posOffset>902335</wp:posOffset>
                </wp:positionV>
                <wp:extent cx="521015" cy="182115"/>
                <wp:effectExtent l="38100" t="38100" r="0" b="46990"/>
                <wp:wrapNone/>
                <wp:docPr id="44" name="Entrada de lápiz 44"/>
                <wp:cNvGraphicFramePr/>
                <a:graphic xmlns:a="http://schemas.openxmlformats.org/drawingml/2006/main">
                  <a:graphicData uri="http://schemas.microsoft.com/office/word/2010/wordprocessingInk">
                    <w14:contentPart bwMode="auto" r:id="rId48">
                      <w14:nvContentPartPr>
                        <w14:cNvContentPartPr/>
                      </w14:nvContentPartPr>
                      <w14:xfrm>
                        <a:off x="0" y="0"/>
                        <a:ext cx="521015" cy="182115"/>
                      </w14:xfrm>
                    </w14:contentPart>
                  </a:graphicData>
                </a:graphic>
              </wp:anchor>
            </w:drawing>
          </mc:Choice>
          <mc:Fallback>
            <w:pict>
              <v:shape w14:anchorId="238F1ED0" id="Entrada de lápiz 44" o:spid="_x0000_s1026" type="#_x0000_t75" style="position:absolute;margin-left:171pt;margin-top:70.35pt;width:42.4pt;height:15.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">
                <v:imagedata r:id="rId49"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701248" behindDoc="0" locked="0" layoutInCell="1" allowOverlap="1" wp14:anchorId="4A1FF828" wp14:editId="734E231E">
                <wp:simplePos x="0" y="0"/>
                <wp:positionH relativeFrom="column">
                  <wp:posOffset>1573530</wp:posOffset>
                </wp:positionH>
                <wp:positionV relativeFrom="paragraph">
                  <wp:posOffset>907415</wp:posOffset>
                </wp:positionV>
                <wp:extent cx="390980" cy="236160"/>
                <wp:effectExtent l="38100" t="38100" r="41275" b="43815"/>
                <wp:wrapNone/>
                <wp:docPr id="37" name="Entrada de lápiz 37"/>
                <wp:cNvGraphicFramePr/>
                <a:graphic xmlns:a="http://schemas.openxmlformats.org/drawingml/2006/main">
                  <a:graphicData uri="http://schemas.microsoft.com/office/word/2010/wordprocessingInk">
                    <w14:contentPart bwMode="auto" r:id="rId50">
                      <w14:nvContentPartPr>
                        <w14:cNvContentPartPr/>
                      </w14:nvContentPartPr>
                      <w14:xfrm>
                        <a:off x="0" y="0"/>
                        <a:ext cx="390980" cy="236160"/>
                      </w14:xfrm>
                    </w14:contentPart>
                  </a:graphicData>
                </a:graphic>
              </wp:anchor>
            </w:drawing>
          </mc:Choice>
          <mc:Fallback>
            <w:pict>
              <v:shape w14:anchorId="77A74D46" id="Entrada de lápiz 37" o:spid="_x0000_s1026" type="#_x0000_t75" style="position:absolute;margin-left:123.2pt;margin-top:70.75pt;width:32.25pt;height:20.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">
                <v:imagedata r:id="rId51"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696128" behindDoc="0" locked="0" layoutInCell="1" allowOverlap="1" wp14:anchorId="227A879C" wp14:editId="12CAC6D1">
                <wp:simplePos x="0" y="0"/>
                <wp:positionH relativeFrom="column">
                  <wp:posOffset>1146175</wp:posOffset>
                </wp:positionH>
                <wp:positionV relativeFrom="paragraph">
                  <wp:posOffset>998220</wp:posOffset>
                </wp:positionV>
                <wp:extent cx="99540" cy="56325"/>
                <wp:effectExtent l="38100" t="38100" r="40640" b="45720"/>
                <wp:wrapNone/>
                <wp:docPr id="31" name="Entrada de lápiz 31"/>
                <wp:cNvGraphicFramePr/>
                <a:graphic xmlns:a="http://schemas.openxmlformats.org/drawingml/2006/main">
                  <a:graphicData uri="http://schemas.microsoft.com/office/word/2010/wordprocessingInk">
                    <w14:contentPart bwMode="auto" r:id="rId52">
                      <w14:nvContentPartPr>
                        <w14:cNvContentPartPr/>
                      </w14:nvContentPartPr>
                      <w14:xfrm>
                        <a:off x="0" y="0"/>
                        <a:ext cx="99540" cy="56325"/>
                      </w14:xfrm>
                    </w14:contentPart>
                  </a:graphicData>
                </a:graphic>
              </wp:anchor>
            </w:drawing>
          </mc:Choice>
          <mc:Fallback>
            <w:pict>
              <v:shape w14:anchorId="17A9413D" id="Entrada de lápiz 31" o:spid="_x0000_s1026" type="#_x0000_t75" style="position:absolute;margin-left:89.55pt;margin-top:77.9pt;width:9.25pt;height:5.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">
                <v:imagedata r:id="rId53" o:title=""/>
              </v:shape>
            </w:pict>
          </mc:Fallback>
        </mc:AlternateContent>
      </w:r>
      <w:r>
        <w:rPr>
          <w:rFonts w:asciiTheme="minorHAnsi" w:hAnsiTheme="minorHAnsi" w:cstheme="minorHAnsi"/>
          <w:b/>
          <w:bCs/>
          <w:noProof/>
          <w:color w:val="2C9DA0"/>
        </w:rPr>
        <mc:AlternateContent>
          <mc:Choice Requires="wpi">
            <w:drawing>
              <wp:anchor distT="0" distB="0" distL="114300" distR="114300" simplePos="0" relativeHeight="251693056" behindDoc="0" locked="0" layoutInCell="1" allowOverlap="1" wp14:anchorId="4091FAE0" wp14:editId="6747BCAB">
                <wp:simplePos x="0" y="0"/>
                <wp:positionH relativeFrom="column">
                  <wp:posOffset>963930</wp:posOffset>
                </wp:positionH>
                <wp:positionV relativeFrom="paragraph">
                  <wp:posOffset>588010</wp:posOffset>
                </wp:positionV>
                <wp:extent cx="749890" cy="133780"/>
                <wp:effectExtent l="38100" t="38100" r="25400" b="44450"/>
                <wp:wrapNone/>
                <wp:docPr id="28" name="Entrada de lápiz 28"/>
                <wp:cNvGraphicFramePr/>
                <a:graphic xmlns:a="http://schemas.openxmlformats.org/drawingml/2006/main">
                  <a:graphicData uri="http://schemas.microsoft.com/office/word/2010/wordprocessingInk">
                    <w14:contentPart bwMode="auto" r:id="rId54">
                      <w14:nvContentPartPr>
                        <w14:cNvContentPartPr/>
                      </w14:nvContentPartPr>
                      <w14:xfrm>
                        <a:off x="0" y="0"/>
                        <a:ext cx="749890" cy="133780"/>
                      </w14:xfrm>
                    </w14:contentPart>
                  </a:graphicData>
                </a:graphic>
              </wp:anchor>
            </w:drawing>
          </mc:Choice>
          <mc:Fallback>
            <w:pict>
              <v:shape w14:anchorId="45A3F762" id="Entrada de lápiz 28" o:spid="_x0000_s1026" type="#_x0000_t75" style="position:absolute;margin-left:75.2pt;margin-top:45.6pt;width:60.5pt;height:11.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">
                <v:imagedata r:id="rId55" o:title=""/>
              </v:shape>
            </w:pict>
          </mc:Fallback>
        </mc:AlternateContent>
      </w:r>
      <w:r w:rsidR="003B319B" w:rsidRPr="0074261F">
        <w:rPr>
          <w:rFonts w:asciiTheme="minorHAnsi" w:hAnsiTheme="minorHAnsi" w:cstheme="minorHAnsi"/>
          <w:b/>
          <w:bCs/>
          <w:color w:val="2C9DA0"/>
        </w:rPr>
        <w:br/>
      </w:r>
      <w:r w:rsidR="00342FDA" w:rsidRPr="0074261F">
        <w:rPr>
          <w:rFonts w:ascii="Calibri" w:hAnsi="Calibri" w:cs="Calibri"/>
          <w:color w:val="000000" w:themeColor="text1"/>
        </w:rPr>
        <w:t>Simplifica las siguientes expresiones:</w:t>
      </w:r>
    </w:p>
    <w:p w14:paraId="6E76071D" w14:textId="371D3C5B" w:rsidR="00B80342" w:rsidRPr="0074261F" w:rsidRDefault="00B80342"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-2∙5x</m:t>
        </m:r>
      </m:oMath>
    </w:p>
    <w:p w14:paraId="77A14BBE" w14:textId="34A7EC8C" w:rsidR="00B80342" w:rsidRPr="0074261F" w:rsidRDefault="00B80342"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-7(-6y)</m:t>
        </m:r>
      </m:oMath>
    </w:p>
    <w:p w14:paraId="055E0EC9" w14:textId="07AA2E26" w:rsidR="00B80342" w:rsidRPr="0074261F" w:rsidRDefault="00B80342"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4dc3e∙5</m:t>
        </m:r>
      </m:oMath>
    </w:p>
    <w:p w14:paraId="4A837BEB" w14:textId="0ECD69A4" w:rsidR="00B80342" w:rsidRPr="0074261F" w:rsidRDefault="00B80342"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(4s)8</m:t>
        </m:r>
      </m:oMath>
    </w:p>
    <w:p w14:paraId="292A8DA1" w14:textId="6EC25B8C" w:rsidR="00B80342"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-1</m:t>
        </m:r>
        <m:d>
          <m:dPr>
            <m:ctrlPr>
              <w:rPr>
                <w:rFonts w:ascii="Cambria Math" w:hAnsi="Cambria Math" w:cs="Calibri"/>
                <w:i/>
                <w:color w:val="000000" w:themeColor="text1"/>
              </w:rPr>
            </m:ctrlPr>
          </m:dPr>
          <m:e>
            <m:r>
              <w:rPr>
                <w:rFonts w:ascii="Cambria Math" w:hAnsi="Cambria Math" w:cs="Calibri"/>
                <w:color w:val="000000" w:themeColor="text1"/>
              </w:rPr>
              <m:t>-e</m:t>
            </m:r>
          </m:e>
        </m:d>
        <m:d>
          <m:dPr>
            <m:ctrlPr>
              <w:rPr>
                <w:rFonts w:ascii="Cambria Math" w:hAnsi="Cambria Math" w:cs="Calibri"/>
                <w:i/>
                <w:color w:val="000000" w:themeColor="text1"/>
              </w:rPr>
            </m:ctrlPr>
          </m:dPr>
          <m:e>
            <m:r>
              <w:rPr>
                <w:rFonts w:ascii="Cambria Math" w:hAnsi="Cambria Math" w:cs="Calibri"/>
                <w:color w:val="000000" w:themeColor="text1"/>
              </w:rPr>
              <m:t>2</m:t>
            </m:r>
          </m:e>
        </m:d>
      </m:oMath>
    </w:p>
    <w:p w14:paraId="313F003F" w14:textId="26B91357"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7x∙ 7y</m:t>
        </m:r>
      </m:oMath>
    </w:p>
    <w:p w14:paraId="72276AD8" w14:textId="087CC055" w:rsidR="0074261F" w:rsidRPr="0074261F" w:rsidRDefault="00F97C9D" w:rsidP="0074261F">
      <w:pPr>
        <w:pStyle w:val="NormalWeb"/>
        <w:numPr>
          <w:ilvl w:val="0"/>
          <w:numId w:val="15"/>
        </w:numPr>
        <w:spacing w:line="480" w:lineRule="auto"/>
        <w:ind w:left="641" w:hanging="357"/>
        <w:rPr>
          <w:rFonts w:ascii="Calibri" w:hAnsi="Calibri" w:cs="Calibri"/>
          <w:color w:val="000000" w:themeColor="text1"/>
        </w:rPr>
      </w:pPr>
      <w:r>
        <w:rPr>
          <w:rFonts w:ascii="Calibri" w:hAnsi="Calibri" w:cs="Calibri"/>
          <w:noProof/>
          <w:color w:val="000000" w:themeColor="text1"/>
        </w:rPr>
        <mc:AlternateContent>
          <mc:Choice Requires="wpi">
            <w:drawing>
              <wp:anchor distT="0" distB="0" distL="114300" distR="114300" simplePos="0" relativeHeight="251751424" behindDoc="0" locked="0" layoutInCell="1" allowOverlap="1" wp14:anchorId="2FD8DC86" wp14:editId="3C2612AD">
                <wp:simplePos x="0" y="0"/>
                <wp:positionH relativeFrom="column">
                  <wp:posOffset>2274570</wp:posOffset>
                </wp:positionH>
                <wp:positionV relativeFrom="paragraph">
                  <wp:posOffset>-735330</wp:posOffset>
                </wp:positionV>
                <wp:extent cx="2872380" cy="1740005"/>
                <wp:effectExtent l="38100" t="38100" r="36195" b="50800"/>
                <wp:wrapNone/>
                <wp:docPr id="150" name="Entrada de lápiz 150"/>
                <wp:cNvGraphicFramePr/>
                <a:graphic xmlns:a="http://schemas.openxmlformats.org/drawingml/2006/main">
                  <a:graphicData uri="http://schemas.microsoft.com/office/word/2010/wordprocessingInk">
                    <w14:contentPart bwMode="auto" r:id="rId56">
                      <w14:nvContentPartPr>
                        <w14:cNvContentPartPr/>
                      </w14:nvContentPartPr>
                      <w14:xfrm>
                        <a:off x="0" y="0"/>
                        <a:ext cx="2872380" cy="1740005"/>
                      </w14:xfrm>
                    </w14:contentPart>
                  </a:graphicData>
                </a:graphic>
              </wp:anchor>
            </w:drawing>
          </mc:Choice>
          <mc:Fallback>
            <w:pict>
              <v:shape w14:anchorId="58A6CA6E" id="Entrada de lápiz 150" o:spid="_x0000_s1026" type="#_x0000_t75" style="position:absolute;margin-left:178.4pt;margin-top:-58.6pt;width:227.55pt;height:138.4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">
                <v:imagedata r:id="rId57" o:title=""/>
              </v:shape>
            </w:pict>
          </mc:Fallback>
        </mc:AlternateContent>
      </w:r>
      <w:r>
        <w:rPr>
          <w:rFonts w:ascii="Calibri" w:hAnsi="Calibri" w:cs="Calibri"/>
          <w:noProof/>
          <w:color w:val="000000" w:themeColor="text1"/>
        </w:rPr>
        <mc:AlternateContent>
          <mc:Choice Requires="wpi">
            <w:drawing>
              <wp:anchor distT="0" distB="0" distL="114300" distR="114300" simplePos="0" relativeHeight="251741184" behindDoc="0" locked="0" layoutInCell="1" allowOverlap="1" wp14:anchorId="6CCDD586" wp14:editId="49F6F44E">
                <wp:simplePos x="0" y="0"/>
                <wp:positionH relativeFrom="column">
                  <wp:posOffset>-141348</wp:posOffset>
                </wp:positionH>
                <wp:positionV relativeFrom="paragraph">
                  <wp:posOffset>1679360</wp:posOffset>
                </wp:positionV>
                <wp:extent cx="1980720" cy="32760"/>
                <wp:effectExtent l="38100" t="38100" r="38735" b="43815"/>
                <wp:wrapNone/>
                <wp:docPr id="140" name="Entrada de lápiz 140"/>
                <wp:cNvGraphicFramePr/>
                <a:graphic xmlns:a="http://schemas.openxmlformats.org/drawingml/2006/main">
                  <a:graphicData uri="http://schemas.microsoft.com/office/word/2010/wordprocessingInk">
                    <w14:contentPart bwMode="auto" r:id="rId58">
                      <w14:nvContentPartPr>
                        <w14:cNvContentPartPr/>
                      </w14:nvContentPartPr>
                      <w14:xfrm>
                        <a:off x="0" y="0"/>
                        <a:ext cx="1980720" cy="32760"/>
                      </w14:xfrm>
                    </w14:contentPart>
                  </a:graphicData>
                </a:graphic>
              </wp:anchor>
            </w:drawing>
          </mc:Choice>
          <mc:Fallback>
            <w:pict>
              <v:shape w14:anchorId="26A9C878" id="Entrada de lápiz 140" o:spid="_x0000_s1026" type="#_x0000_t75" style="position:absolute;margin-left:-11.85pt;margin-top:131.55pt;width:157.35pt;height:4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">
                <v:imagedata r:id="rId59" o:title=""/>
              </v:shape>
            </w:pict>
          </mc:Fallback>
        </mc:AlternateContent>
      </w:r>
      <w:r>
        <w:rPr>
          <w:rFonts w:ascii="Calibri" w:hAnsi="Calibri" w:cs="Calibri"/>
          <w:noProof/>
          <w:color w:val="000000" w:themeColor="text1"/>
        </w:rPr>
        <mc:AlternateContent>
          <mc:Choice Requires="wpi">
            <w:drawing>
              <wp:anchor distT="0" distB="0" distL="114300" distR="114300" simplePos="0" relativeHeight="251739136" behindDoc="0" locked="0" layoutInCell="1" allowOverlap="1" wp14:anchorId="48874839" wp14:editId="0E3110A0">
                <wp:simplePos x="0" y="0"/>
                <wp:positionH relativeFrom="column">
                  <wp:posOffset>126686</wp:posOffset>
                </wp:positionH>
                <wp:positionV relativeFrom="paragraph">
                  <wp:posOffset>4245829</wp:posOffset>
                </wp:positionV>
                <wp:extent cx="2252160" cy="28440"/>
                <wp:effectExtent l="38100" t="38100" r="34290" b="35560"/>
                <wp:wrapNone/>
                <wp:docPr id="138" name="Entrada de lápiz 138"/>
                <wp:cNvGraphicFramePr/>
                <a:graphic xmlns:a="http://schemas.openxmlformats.org/drawingml/2006/main">
                  <a:graphicData uri="http://schemas.microsoft.com/office/word/2010/wordprocessingInk">
                    <w14:contentPart bwMode="auto" r:id="rId60">
                      <w14:nvContentPartPr>
                        <w14:cNvContentPartPr/>
                      </w14:nvContentPartPr>
                      <w14:xfrm>
                        <a:off x="0" y="0"/>
                        <a:ext cx="2252160" cy="28440"/>
                      </w14:xfrm>
                    </w14:contentPart>
                  </a:graphicData>
                </a:graphic>
              </wp:anchor>
            </w:drawing>
          </mc:Choice>
          <mc:Fallback>
            <w:pict>
              <v:shape w14:anchorId="69DF71E6" id="Entrada de lápiz 138" o:spid="_x0000_s1026" type="#_x0000_t75" style="position:absolute;margin-left:9.3pt;margin-top:333.6pt;width:178.75pt;height:3.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">
                <v:imagedata r:id="rId61" o:title=""/>
              </v:shape>
            </w:pict>
          </mc:Fallback>
        </mc:AlternateContent>
      </w:r>
      <w:r w:rsidR="0074261F" w:rsidRPr="0074261F">
        <w:rPr>
          <w:rFonts w:ascii="Calibri" w:hAnsi="Calibri" w:cs="Calibri"/>
          <w:color w:val="000000" w:themeColor="text1"/>
        </w:rPr>
        <w:t>4</w:t>
      </w:r>
      <m:oMath>
        <m:r>
          <w:rPr>
            <w:rFonts w:ascii="Cambria Math" w:hAnsi="Cambria Math" w:cs="Calibri"/>
            <w:color w:val="000000" w:themeColor="text1"/>
          </w:rPr>
          <m:t>∙3k∙7</m:t>
        </m:r>
      </m:oMath>
    </w:p>
    <w:p w14:paraId="7C25FF25" w14:textId="7BF6E979" w:rsidR="0074261F" w:rsidRPr="0074261F" w:rsidRDefault="00374196" w:rsidP="0074261F">
      <w:pPr>
        <w:pStyle w:val="NormalWeb"/>
        <w:numPr>
          <w:ilvl w:val="0"/>
          <w:numId w:val="15"/>
        </w:numPr>
        <w:spacing w:line="480" w:lineRule="auto"/>
        <w:ind w:left="641" w:hanging="357"/>
        <w:rPr>
          <w:rFonts w:ascii="Calibri" w:hAnsi="Calibri" w:cs="Calibri"/>
          <w:color w:val="000000" w:themeColor="text1"/>
        </w:rPr>
      </w:pPr>
      <m:oMath>
        <m:d>
          <m:dPr>
            <m:ctrlPr>
              <w:rPr>
                <w:rFonts w:ascii="Cambria Math" w:hAnsi="Cambria Math" w:cs="Calibri"/>
                <w:i/>
                <w:color w:val="000000" w:themeColor="text1"/>
              </w:rPr>
            </m:ctrlPr>
          </m:dPr>
          <m:e>
            <m:r>
              <w:rPr>
                <w:rFonts w:ascii="Cambria Math" w:hAnsi="Cambria Math" w:cs="Calibri"/>
                <w:color w:val="000000" w:themeColor="text1"/>
              </w:rPr>
              <m:t>-10t</m:t>
            </m:r>
          </m:e>
        </m:d>
        <m:d>
          <m:dPr>
            <m:ctrlPr>
              <w:rPr>
                <w:rFonts w:ascii="Cambria Math" w:hAnsi="Cambria Math" w:cs="Calibri"/>
                <w:i/>
                <w:color w:val="000000" w:themeColor="text1"/>
              </w:rPr>
            </m:ctrlPr>
          </m:dPr>
          <m:e>
            <m:r>
              <w:rPr>
                <w:rFonts w:ascii="Cambria Math" w:hAnsi="Cambria Math" w:cs="Calibri"/>
                <w:color w:val="000000" w:themeColor="text1"/>
              </w:rPr>
              <m:t>-10</m:t>
            </m:r>
          </m:e>
        </m:d>
      </m:oMath>
    </w:p>
    <w:p w14:paraId="573500F3" w14:textId="1CDF94F6"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4</m:t>
        </m:r>
        <m:d>
          <m:dPr>
            <m:ctrlPr>
              <w:rPr>
                <w:rFonts w:ascii="Cambria Math" w:hAnsi="Cambria Math" w:cs="Calibri"/>
                <w:i/>
                <w:color w:val="000000" w:themeColor="text1"/>
              </w:rPr>
            </m:ctrlPr>
          </m:dPr>
          <m:e>
            <m:r>
              <w:rPr>
                <w:rFonts w:ascii="Cambria Math" w:hAnsi="Cambria Math" w:cs="Calibri"/>
                <w:color w:val="000000" w:themeColor="text1"/>
              </w:rPr>
              <m:t>y+5</m:t>
            </m:r>
          </m:e>
        </m:d>
      </m:oMath>
    </w:p>
    <w:p w14:paraId="48626BB2" w14:textId="0CC93E33"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-5</m:t>
        </m:r>
        <m:d>
          <m:dPr>
            <m:ctrlPr>
              <w:rPr>
                <w:rFonts w:ascii="Cambria Math" w:hAnsi="Cambria Math" w:cs="Calibri"/>
                <w:i/>
                <w:color w:val="000000" w:themeColor="text1"/>
              </w:rPr>
            </m:ctrlPr>
          </m:dPr>
          <m:e>
            <m:r>
              <w:rPr>
                <w:rFonts w:ascii="Cambria Math" w:hAnsi="Cambria Math" w:cs="Calibri"/>
                <w:color w:val="000000" w:themeColor="text1"/>
              </w:rPr>
              <m:t>6t+9</m:t>
            </m:r>
          </m:e>
        </m:d>
      </m:oMath>
    </w:p>
    <w:p w14:paraId="1F63DC95" w14:textId="0EDAC6A1" w:rsidR="0074261F" w:rsidRPr="0074261F" w:rsidRDefault="00374196" w:rsidP="0074261F">
      <w:pPr>
        <w:pStyle w:val="NormalWeb"/>
        <w:numPr>
          <w:ilvl w:val="0"/>
          <w:numId w:val="15"/>
        </w:numPr>
        <w:spacing w:line="480" w:lineRule="auto"/>
        <w:ind w:left="641" w:hanging="357"/>
        <w:rPr>
          <w:rFonts w:ascii="Calibri" w:hAnsi="Calibri" w:cs="Calibri"/>
          <w:color w:val="000000" w:themeColor="text1"/>
        </w:rPr>
      </w:pPr>
      <m:oMath>
        <m:d>
          <m:dPr>
            <m:ctrlPr>
              <w:rPr>
                <w:rFonts w:ascii="Cambria Math" w:hAnsi="Cambria Math" w:cs="Calibri"/>
                <w:i/>
                <w:color w:val="000000" w:themeColor="text1"/>
              </w:rPr>
            </m:ctrlPr>
          </m:dPr>
          <m:e>
            <m:r>
              <w:rPr>
                <w:rFonts w:ascii="Cambria Math" w:hAnsi="Cambria Math" w:cs="Calibri"/>
                <w:color w:val="000000" w:themeColor="text1"/>
              </w:rPr>
              <m:t>-3-3x</m:t>
            </m:r>
          </m:e>
        </m:d>
        <m:r>
          <w:rPr>
            <w:rFonts w:ascii="Cambria Math" w:hAnsi="Cambria Math" w:cs="Calibri"/>
            <w:color w:val="000000" w:themeColor="text1"/>
          </w:rPr>
          <m:t>7</m:t>
        </m:r>
      </m:oMath>
    </w:p>
    <w:p w14:paraId="7A02C03D" w14:textId="37B63333"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-3</m:t>
        </m:r>
        <m:d>
          <m:dPr>
            <m:ctrlPr>
              <w:rPr>
                <w:rFonts w:ascii="Cambria Math" w:hAnsi="Cambria Math" w:cs="Calibri"/>
                <w:i/>
                <w:color w:val="000000" w:themeColor="text1"/>
              </w:rPr>
            </m:ctrlPr>
          </m:dPr>
          <m:e>
            <m:r>
              <w:rPr>
                <w:rFonts w:ascii="Cambria Math" w:hAnsi="Cambria Math" w:cs="Calibri"/>
                <w:color w:val="000000" w:themeColor="text1"/>
              </w:rPr>
              <m:t>4e-8x-1</m:t>
            </m:r>
          </m:e>
        </m:d>
      </m:oMath>
    </w:p>
    <w:p w14:paraId="63D6FFAC" w14:textId="430BA9BA"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4</m:t>
        </m:r>
        <m:d>
          <m:dPr>
            <m:ctrlPr>
              <w:rPr>
                <w:rFonts w:ascii="Cambria Math" w:hAnsi="Cambria Math" w:cs="Calibri"/>
                <w:i/>
                <w:color w:val="000000" w:themeColor="text1"/>
              </w:rPr>
            </m:ctrlPr>
          </m:dPr>
          <m:e>
            <m:r>
              <w:rPr>
                <w:rFonts w:ascii="Cambria Math" w:hAnsi="Cambria Math" w:cs="Calibri"/>
                <w:color w:val="000000" w:themeColor="text1"/>
              </w:rPr>
              <m:t>6w+9</m:t>
            </m:r>
          </m:e>
        </m:d>
      </m:oMath>
    </w:p>
    <w:p w14:paraId="317B23A8" w14:textId="1843BF25"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-9</m:t>
        </m:r>
        <m:d>
          <m:dPr>
            <m:ctrlPr>
              <w:rPr>
                <w:rFonts w:ascii="Cambria Math" w:hAnsi="Cambria Math" w:cs="Calibri"/>
                <w:i/>
                <w:color w:val="000000" w:themeColor="text1"/>
              </w:rPr>
            </m:ctrlPr>
          </m:dPr>
          <m:e>
            <m:r>
              <w:rPr>
                <w:rFonts w:ascii="Cambria Math" w:hAnsi="Cambria Math" w:cs="Calibri"/>
                <w:color w:val="000000" w:themeColor="text1"/>
              </w:rPr>
              <m:t>x+1</m:t>
            </m:r>
          </m:e>
        </m:d>
        <m:r>
          <w:rPr>
            <w:rFonts w:ascii="Cambria Math" w:hAnsi="Cambria Math" w:cs="Calibri"/>
            <w:color w:val="000000" w:themeColor="text1"/>
          </w:rPr>
          <m:t>4</m:t>
        </m:r>
      </m:oMath>
    </w:p>
    <w:p w14:paraId="7A08B911" w14:textId="6A48A669"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m:t>
        </m:r>
        <m:d>
          <m:dPr>
            <m:ctrlPr>
              <w:rPr>
                <w:rFonts w:ascii="Cambria Math" w:hAnsi="Cambria Math" w:cs="Calibri"/>
                <w:i/>
                <w:color w:val="000000" w:themeColor="text1"/>
              </w:rPr>
            </m:ctrlPr>
          </m:dPr>
          <m:e>
            <m:r>
              <w:rPr>
                <w:rFonts w:ascii="Cambria Math" w:hAnsi="Cambria Math" w:cs="Calibri"/>
                <w:color w:val="000000" w:themeColor="text1"/>
              </w:rPr>
              <m:t>6t-4</m:t>
            </m:r>
          </m:e>
        </m:d>
      </m:oMath>
    </w:p>
    <w:p w14:paraId="0024F419" w14:textId="67C02C1F"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m:t>
        </m:r>
        <m:d>
          <m:dPr>
            <m:ctrlPr>
              <w:rPr>
                <w:rFonts w:ascii="Cambria Math" w:hAnsi="Cambria Math" w:cs="Calibri"/>
                <w:i/>
                <w:color w:val="000000" w:themeColor="text1"/>
              </w:rPr>
            </m:ctrlPr>
          </m:dPr>
          <m:e>
            <m:r>
              <w:rPr>
                <w:rFonts w:ascii="Cambria Math" w:hAnsi="Cambria Math" w:cs="Calibri"/>
                <w:color w:val="000000" w:themeColor="text1"/>
              </w:rPr>
              <m:t>5+x</m:t>
            </m:r>
          </m:e>
        </m:d>
      </m:oMath>
    </w:p>
    <w:p w14:paraId="5269A283" w14:textId="1CE4C391"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m:t>
        </m:r>
        <m:d>
          <m:dPr>
            <m:ctrlPr>
              <w:rPr>
                <w:rFonts w:ascii="Cambria Math" w:hAnsi="Cambria Math" w:cs="Calibri"/>
                <w:i/>
                <w:color w:val="000000" w:themeColor="text1"/>
              </w:rPr>
            </m:ctrlPr>
          </m:dPr>
          <m:e>
            <m:r>
              <w:rPr>
                <w:rFonts w:ascii="Cambria Math" w:hAnsi="Cambria Math" w:cs="Calibri"/>
                <w:color w:val="000000" w:themeColor="text1"/>
              </w:rPr>
              <m:t>6t-3s+1</m:t>
            </m:r>
          </m:e>
        </m:d>
      </m:oMath>
    </w:p>
    <w:p w14:paraId="0F2F52DE" w14:textId="091617C9" w:rsidR="0074261F" w:rsidRPr="0074261F" w:rsidRDefault="0074261F" w:rsidP="0074261F">
      <w:pPr>
        <w:pStyle w:val="NormalWeb"/>
        <w:numPr>
          <w:ilvl w:val="0"/>
          <w:numId w:val="15"/>
        </w:numPr>
        <w:spacing w:line="480" w:lineRule="auto"/>
        <w:ind w:left="641" w:hanging="357"/>
        <w:rPr>
          <w:rFonts w:ascii="Calibri" w:hAnsi="Calibri" w:cs="Calibri"/>
          <w:color w:val="000000" w:themeColor="text1"/>
        </w:rPr>
      </w:pPr>
      <m:oMath>
        <m:r>
          <w:rPr>
            <w:rFonts w:ascii="Cambria Math" w:hAnsi="Cambria Math" w:cs="Calibri"/>
            <w:color w:val="000000" w:themeColor="text1"/>
          </w:rPr>
          <m:t>-</m:t>
        </m:r>
        <m:d>
          <m:dPr>
            <m:ctrlPr>
              <w:rPr>
                <w:rFonts w:ascii="Cambria Math" w:hAnsi="Cambria Math" w:cs="Calibri"/>
                <w:i/>
                <w:color w:val="000000" w:themeColor="text1"/>
              </w:rPr>
            </m:ctrlPr>
          </m:dPr>
          <m:e>
            <m:r>
              <w:rPr>
                <w:rFonts w:ascii="Cambria Math" w:hAnsi="Cambria Math" w:cs="Calibri"/>
                <w:color w:val="000000" w:themeColor="text1"/>
              </w:rPr>
              <m:t>-5a-3</m:t>
            </m:r>
          </m:e>
        </m:d>
      </m:oMath>
    </w:p>
    <w:p w14:paraId="3077D5BF" w14:textId="444E6BD8" w:rsidR="003B319B" w:rsidRDefault="003B319B" w:rsidP="00FF52F3">
      <w:pPr>
        <w:pStyle w:val="NormalWeb"/>
        <w:rPr>
          <w:rFonts w:asciiTheme="minorHAnsi" w:hAnsiTheme="minorHAnsi" w:cstheme="minorHAnsi"/>
          <w:b/>
          <w:bCs/>
          <w:color w:val="2C9DA0"/>
          <w:sz w:val="28"/>
          <w:szCs w:val="28"/>
        </w:rPr>
      </w:pPr>
    </w:p>
    <w:p w14:paraId="0F8C28B2" w14:textId="0F01E55F" w:rsidR="00681CA2" w:rsidRDefault="00681CA2" w:rsidP="00FF52F3">
      <w:pPr>
        <w:pStyle w:val="NormalWeb"/>
        <w:rPr>
          <w:rFonts w:asciiTheme="minorHAnsi" w:hAnsiTheme="minorHAnsi" w:cstheme="minorHAnsi"/>
          <w:b/>
          <w:bCs/>
          <w:color w:val="2C9DA0"/>
          <w:sz w:val="28"/>
          <w:szCs w:val="28"/>
        </w:rPr>
      </w:pPr>
    </w:p>
    <w:p w14:paraId="56C92389" w14:textId="099E4A34" w:rsidR="00681CA2" w:rsidRDefault="00681CA2" w:rsidP="00FF52F3">
      <w:pPr>
        <w:pStyle w:val="NormalWeb"/>
        <w:rPr>
          <w:rFonts w:asciiTheme="minorHAnsi" w:hAnsiTheme="minorHAnsi" w:cstheme="minorHAnsi"/>
          <w:b/>
          <w:bCs/>
          <w:color w:val="2C9DA0"/>
          <w:sz w:val="28"/>
          <w:szCs w:val="28"/>
        </w:rPr>
      </w:pPr>
    </w:p>
    <w:p w14:paraId="18915C19" w14:textId="1F88083F" w:rsidR="00E01450" w:rsidRDefault="00E01450" w:rsidP="00E01450">
      <w:pPr>
        <w:pStyle w:val="NormalWeb"/>
        <w:numPr>
          <w:ilvl w:val="0"/>
          <w:numId w:val="15"/>
        </w:numPr>
        <w:rPr>
          <w:rFonts w:asciiTheme="minorHAnsi" w:hAnsiTheme="minorHAnsi" w:cstheme="minorHAnsi"/>
          <w:color w:val="000000" w:themeColor="text1"/>
          <w:sz w:val="20"/>
          <w:szCs w:val="20"/>
        </w:rPr>
      </w:pPr>
      <w:r w:rsidRPr="00E01450">
        <w:rPr>
          <w:rFonts w:asciiTheme="minorHAnsi" w:hAnsiTheme="minorHAnsi" w:cstheme="minorHAnsi"/>
          <w:color w:val="000000" w:themeColor="text1"/>
          <w:sz w:val="20"/>
          <w:szCs w:val="20"/>
        </w:rPr>
        <w:lastRenderedPageBreak/>
        <w:t>Encuentra una expresión que te permita hallar el área de la figura mostrada.</w:t>
      </w:r>
      <w:r>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br/>
        <w:t>Determina luego el área de la figura para y = 12.</w:t>
      </w:r>
    </w:p>
    <w:p w14:paraId="6A0F5F98" w14:textId="77777777" w:rsidR="00E01450" w:rsidRPr="00E01450" w:rsidRDefault="00E01450" w:rsidP="00E01450">
      <w:pPr>
        <w:pStyle w:val="NormalWeb"/>
        <w:ind w:left="644"/>
        <w:rPr>
          <w:rFonts w:asciiTheme="minorHAnsi" w:hAnsiTheme="minorHAnsi" w:cstheme="minorHAnsi"/>
          <w:color w:val="000000" w:themeColor="text1"/>
          <w:sz w:val="20"/>
          <w:szCs w:val="20"/>
        </w:rPr>
      </w:pPr>
    </w:p>
    <w:p w14:paraId="516C9897" w14:textId="156FC8DE" w:rsidR="00E01450" w:rsidRDefault="00E01450" w:rsidP="00E01450">
      <w:pPr>
        <w:pStyle w:val="NormalWeb"/>
        <w:jc w:val="center"/>
        <w:rPr>
          <w:rFonts w:asciiTheme="minorHAnsi" w:hAnsiTheme="minorHAnsi" w:cstheme="minorHAnsi"/>
          <w:b/>
          <w:bCs/>
          <w:color w:val="2C9DA0"/>
          <w:sz w:val="28"/>
          <w:szCs w:val="28"/>
        </w:rPr>
      </w:pPr>
      <w:r>
        <w:rPr>
          <w:rFonts w:asciiTheme="minorHAnsi" w:hAnsiTheme="minorHAnsi" w:cstheme="minorHAnsi"/>
          <w:b/>
          <w:bCs/>
          <w:noProof/>
          <w:color w:val="2C9DA0"/>
          <w:sz w:val="28"/>
          <w:szCs w:val="28"/>
        </w:rPr>
        <w:drawing>
          <wp:inline distT="0" distB="0" distL="0" distR="0" wp14:anchorId="2FFC1730" wp14:editId="3A6943F6">
            <wp:extent cx="3774255" cy="158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6-01 a la(s) 11.47.20 a. m..png"/>
                    <pic:cNvPicPr/>
                  </pic:nvPicPr>
                  <pic:blipFill>
                    <a:blip r:embed="rId62">
                      <a:extLst>
                        <a:ext uri="{28A0092B-C50C-407E-A947-70E740481C1C}">
                          <a14:useLocalDpi xmlns:a14="http://schemas.microsoft.com/office/drawing/2010/main" val="0"/>
                        </a:ext>
                      </a:extLst>
                    </a:blip>
                    <a:stretch>
                      <a:fillRect/>
                    </a:stretch>
                  </pic:blipFill>
                  <pic:spPr>
                    <a:xfrm>
                      <a:off x="0" y="0"/>
                      <a:ext cx="3787174" cy="1592934"/>
                    </a:xfrm>
                    <a:prstGeom prst="rect">
                      <a:avLst/>
                    </a:prstGeom>
                  </pic:spPr>
                </pic:pic>
              </a:graphicData>
            </a:graphic>
          </wp:inline>
        </w:drawing>
      </w:r>
    </w:p>
    <w:p w14:paraId="7C799974" w14:textId="6000E8CE" w:rsidR="003F650E" w:rsidRDefault="003F650E" w:rsidP="00E01450">
      <w:pPr>
        <w:pStyle w:val="NormalWeb"/>
        <w:jc w:val="center"/>
        <w:rPr>
          <w:rFonts w:asciiTheme="minorHAnsi" w:hAnsiTheme="minorHAnsi" w:cstheme="minorHAnsi"/>
          <w:b/>
          <w:bCs/>
          <w:color w:val="2C9DA0"/>
          <w:sz w:val="28"/>
          <w:szCs w:val="28"/>
        </w:rPr>
      </w:pPr>
    </w:p>
    <w:p w14:paraId="1DF015CF" w14:textId="77777777" w:rsidR="003F650E" w:rsidRDefault="003F650E" w:rsidP="00E01450">
      <w:pPr>
        <w:pStyle w:val="NormalWeb"/>
        <w:jc w:val="center"/>
        <w:rPr>
          <w:rFonts w:asciiTheme="minorHAnsi" w:hAnsiTheme="minorHAnsi" w:cstheme="minorHAnsi"/>
          <w:b/>
          <w:bCs/>
          <w:color w:val="2C9DA0"/>
          <w:sz w:val="28"/>
          <w:szCs w:val="28"/>
        </w:rPr>
      </w:pPr>
    </w:p>
    <w:p w14:paraId="73169713" w14:textId="6134E7FB" w:rsidR="00E01450" w:rsidRPr="00E01450" w:rsidRDefault="00E01450" w:rsidP="00E01450">
      <w:pPr>
        <w:pStyle w:val="NormalWeb"/>
        <w:numPr>
          <w:ilvl w:val="0"/>
          <w:numId w:val="15"/>
        </w:numPr>
        <w:rPr>
          <w:rFonts w:asciiTheme="minorHAnsi" w:hAnsiTheme="minorHAnsi" w:cstheme="minorHAnsi"/>
          <w:b/>
          <w:bCs/>
          <w:color w:val="2C9DA0"/>
          <w:sz w:val="28"/>
          <w:szCs w:val="28"/>
        </w:rPr>
      </w:pPr>
      <w:r w:rsidRPr="00E01450">
        <w:rPr>
          <w:rFonts w:asciiTheme="minorHAnsi" w:hAnsiTheme="minorHAnsi" w:cstheme="minorHAnsi"/>
          <w:color w:val="000000" w:themeColor="text1"/>
          <w:sz w:val="20"/>
          <w:szCs w:val="20"/>
        </w:rPr>
        <w:t xml:space="preserve">Encuentra una expresión que te permita hallar el </w:t>
      </w:r>
      <w:r>
        <w:rPr>
          <w:rFonts w:asciiTheme="minorHAnsi" w:hAnsiTheme="minorHAnsi" w:cstheme="minorHAnsi"/>
          <w:color w:val="000000" w:themeColor="text1"/>
          <w:sz w:val="20"/>
          <w:szCs w:val="20"/>
        </w:rPr>
        <w:t>volumen</w:t>
      </w:r>
      <w:r w:rsidRPr="00E01450">
        <w:rPr>
          <w:rFonts w:asciiTheme="minorHAnsi" w:hAnsiTheme="minorHAnsi" w:cstheme="minorHAnsi"/>
          <w:color w:val="000000" w:themeColor="text1"/>
          <w:sz w:val="20"/>
          <w:szCs w:val="20"/>
        </w:rPr>
        <w:t xml:space="preserve"> de la figura mostrada.</w:t>
      </w:r>
      <w:r>
        <w:rPr>
          <w:rFonts w:asciiTheme="minorHAnsi" w:hAnsiTheme="minorHAnsi" w:cstheme="minorHAnsi"/>
          <w:color w:val="000000" w:themeColor="text1"/>
          <w:sz w:val="20"/>
          <w:szCs w:val="20"/>
        </w:rPr>
        <w:t xml:space="preserve"> </w:t>
      </w:r>
      <w:r>
        <w:rPr>
          <w:rFonts w:asciiTheme="minorHAnsi" w:hAnsiTheme="minorHAnsi" w:cstheme="minorHAnsi"/>
          <w:b/>
          <w:bCs/>
          <w:color w:val="2C9DA0"/>
          <w:sz w:val="28"/>
          <w:szCs w:val="28"/>
        </w:rPr>
        <w:br/>
      </w:r>
      <w:r w:rsidRPr="00E01450">
        <w:rPr>
          <w:rFonts w:asciiTheme="minorHAnsi" w:hAnsiTheme="minorHAnsi" w:cstheme="minorHAnsi"/>
          <w:color w:val="000000" w:themeColor="text1"/>
          <w:sz w:val="20"/>
          <w:szCs w:val="20"/>
        </w:rPr>
        <w:t>Calcula luego el volumen para un valor de x = 10.</w:t>
      </w:r>
    </w:p>
    <w:p w14:paraId="12D7B4FF" w14:textId="63363B1F" w:rsidR="003F650E" w:rsidRDefault="00E01450" w:rsidP="003F650E">
      <w:pPr>
        <w:pStyle w:val="NormalWeb"/>
        <w:ind w:left="644"/>
        <w:jc w:val="center"/>
        <w:rPr>
          <w:rFonts w:asciiTheme="minorHAnsi" w:hAnsiTheme="minorHAnsi" w:cstheme="minorHAnsi"/>
          <w:b/>
          <w:bCs/>
          <w:color w:val="2C9DA0"/>
          <w:sz w:val="28"/>
          <w:szCs w:val="28"/>
        </w:rPr>
      </w:pPr>
      <w:r>
        <w:rPr>
          <w:rFonts w:asciiTheme="minorHAnsi" w:hAnsiTheme="minorHAnsi" w:cstheme="minorHAnsi"/>
          <w:b/>
          <w:bCs/>
          <w:noProof/>
          <w:color w:val="2C9DA0"/>
          <w:sz w:val="28"/>
          <w:szCs w:val="28"/>
        </w:rPr>
        <w:drawing>
          <wp:inline distT="0" distB="0" distL="0" distR="0" wp14:anchorId="4E4B3D8D" wp14:editId="37853080">
            <wp:extent cx="3708400" cy="2146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6-01 a la(s) 11.47.45 a. m..png"/>
                    <pic:cNvPicPr/>
                  </pic:nvPicPr>
                  <pic:blipFill>
                    <a:blip r:embed="rId63">
                      <a:extLst>
                        <a:ext uri="{28A0092B-C50C-407E-A947-70E740481C1C}">
                          <a14:useLocalDpi xmlns:a14="http://schemas.microsoft.com/office/drawing/2010/main" val="0"/>
                        </a:ext>
                      </a:extLst>
                    </a:blip>
                    <a:stretch>
                      <a:fillRect/>
                    </a:stretch>
                  </pic:blipFill>
                  <pic:spPr>
                    <a:xfrm>
                      <a:off x="0" y="0"/>
                      <a:ext cx="3708400" cy="2146300"/>
                    </a:xfrm>
                    <a:prstGeom prst="rect">
                      <a:avLst/>
                    </a:prstGeom>
                  </pic:spPr>
                </pic:pic>
              </a:graphicData>
            </a:graphic>
          </wp:inline>
        </w:drawing>
      </w:r>
    </w:p>
    <w:p w14:paraId="3286ED94" w14:textId="3C290415" w:rsidR="003F650E" w:rsidRDefault="003F650E" w:rsidP="003F650E">
      <w:pPr>
        <w:pStyle w:val="NormalWeb"/>
        <w:ind w:left="644"/>
        <w:jc w:val="center"/>
        <w:rPr>
          <w:rFonts w:asciiTheme="minorHAnsi" w:hAnsiTheme="minorHAnsi" w:cstheme="minorHAnsi"/>
          <w:b/>
          <w:bCs/>
          <w:color w:val="2C9DA0"/>
          <w:sz w:val="28"/>
          <w:szCs w:val="28"/>
        </w:rPr>
      </w:pPr>
    </w:p>
    <w:p w14:paraId="0C8E7A84" w14:textId="77777777" w:rsidR="003F650E" w:rsidRPr="003F650E" w:rsidRDefault="003F650E" w:rsidP="003F650E">
      <w:pPr>
        <w:pStyle w:val="NormalWeb"/>
        <w:ind w:left="644"/>
        <w:jc w:val="center"/>
        <w:rPr>
          <w:rFonts w:asciiTheme="minorHAnsi" w:hAnsiTheme="minorHAnsi" w:cstheme="minorHAnsi"/>
          <w:b/>
          <w:bCs/>
          <w:color w:val="2C9DA0"/>
          <w:sz w:val="28"/>
          <w:szCs w:val="28"/>
        </w:rPr>
      </w:pPr>
    </w:p>
    <w:p w14:paraId="638C54B2" w14:textId="50FEC81C" w:rsidR="003F650E" w:rsidRDefault="00E01450" w:rsidP="003F650E">
      <w:pPr>
        <w:pStyle w:val="NormalWeb"/>
        <w:ind w:left="644"/>
        <w:rPr>
          <w:rFonts w:asciiTheme="minorHAnsi" w:hAnsiTheme="minorHAnsi" w:cstheme="minorHAnsi"/>
          <w:color w:val="000000" w:themeColor="text1"/>
          <w:sz w:val="20"/>
          <w:szCs w:val="20"/>
        </w:rPr>
      </w:pPr>
      <w:r w:rsidRPr="00E01450">
        <w:rPr>
          <w:rFonts w:asciiTheme="minorHAnsi" w:hAnsiTheme="minorHAnsi" w:cstheme="minorHAnsi"/>
          <w:color w:val="000000" w:themeColor="text1"/>
          <w:sz w:val="20"/>
          <w:szCs w:val="20"/>
        </w:rPr>
        <w:br/>
      </w:r>
      <w:r w:rsidR="003F650E">
        <w:rPr>
          <w:rFonts w:asciiTheme="minorHAnsi" w:hAnsiTheme="minorHAnsi" w:cstheme="minorHAnsi"/>
          <w:color w:val="000000" w:themeColor="text1"/>
          <w:sz w:val="20"/>
          <w:szCs w:val="20"/>
        </w:rPr>
        <w:t xml:space="preserve">21. </w:t>
      </w:r>
      <w:r w:rsidR="003F650E" w:rsidRPr="00E01450">
        <w:rPr>
          <w:rFonts w:asciiTheme="minorHAnsi" w:hAnsiTheme="minorHAnsi" w:cstheme="minorHAnsi"/>
          <w:color w:val="000000" w:themeColor="text1"/>
          <w:sz w:val="20"/>
          <w:szCs w:val="20"/>
        </w:rPr>
        <w:t xml:space="preserve">Encuentra una expresión que te permita hallar el </w:t>
      </w:r>
      <w:r w:rsidR="003F650E">
        <w:rPr>
          <w:rFonts w:asciiTheme="minorHAnsi" w:hAnsiTheme="minorHAnsi" w:cstheme="minorHAnsi"/>
          <w:color w:val="000000" w:themeColor="text1"/>
          <w:sz w:val="20"/>
          <w:szCs w:val="20"/>
        </w:rPr>
        <w:t>volumen</w:t>
      </w:r>
      <w:r w:rsidR="003F650E" w:rsidRPr="00E01450">
        <w:rPr>
          <w:rFonts w:asciiTheme="minorHAnsi" w:hAnsiTheme="minorHAnsi" w:cstheme="minorHAnsi"/>
          <w:color w:val="000000" w:themeColor="text1"/>
          <w:sz w:val="20"/>
          <w:szCs w:val="20"/>
        </w:rPr>
        <w:t xml:space="preserve"> de la figura mostrada</w:t>
      </w:r>
      <w:r w:rsidR="003F650E">
        <w:rPr>
          <w:rFonts w:asciiTheme="minorHAnsi" w:hAnsiTheme="minorHAnsi" w:cstheme="minorHAnsi"/>
          <w:color w:val="000000" w:themeColor="text1"/>
          <w:sz w:val="20"/>
          <w:szCs w:val="20"/>
        </w:rPr>
        <w:t>. Calcula el volumen oara x = 10.</w:t>
      </w:r>
      <w:r w:rsidR="003F650E">
        <w:rPr>
          <w:rFonts w:asciiTheme="minorHAnsi" w:hAnsiTheme="minorHAnsi" w:cstheme="minorHAnsi"/>
          <w:color w:val="000000" w:themeColor="text1"/>
          <w:sz w:val="20"/>
          <w:szCs w:val="20"/>
        </w:rPr>
        <w:br/>
      </w:r>
      <w:r w:rsidR="003F650E">
        <w:rPr>
          <w:rFonts w:asciiTheme="minorHAnsi" w:hAnsiTheme="minorHAnsi" w:cstheme="minorHAnsi"/>
          <w:color w:val="000000" w:themeColor="text1"/>
          <w:sz w:val="20"/>
          <w:szCs w:val="20"/>
        </w:rPr>
        <w:tab/>
      </w:r>
    </w:p>
    <w:p w14:paraId="480A2C15" w14:textId="384C24BB" w:rsidR="003F650E" w:rsidRDefault="003F650E" w:rsidP="003F650E">
      <w:pPr>
        <w:pStyle w:val="NormalWeb"/>
        <w:ind w:left="644"/>
        <w:jc w:val="cente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inline distT="0" distB="0" distL="0" distR="0" wp14:anchorId="5C29DE31" wp14:editId="1939328B">
            <wp:extent cx="2317115" cy="141913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0-06-01 a la(s) 12.33.34 p. m..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28513" cy="1426114"/>
                    </a:xfrm>
                    <a:prstGeom prst="rect">
                      <a:avLst/>
                    </a:prstGeom>
                  </pic:spPr>
                </pic:pic>
              </a:graphicData>
            </a:graphic>
          </wp:inline>
        </w:drawing>
      </w:r>
    </w:p>
    <w:p w14:paraId="263AD0E6" w14:textId="7025B3DD" w:rsidR="0046074C" w:rsidRPr="00E87621" w:rsidRDefault="00E87621" w:rsidP="00E87621">
      <w:pPr>
        <w:pStyle w:val="NormalWeb"/>
        <w:jc w:val="center"/>
        <w:rPr>
          <w:rFonts w:asciiTheme="minorHAnsi" w:hAnsiTheme="minorHAnsi" w:cstheme="minorHAnsi"/>
          <w:b/>
          <w:bCs/>
          <w:noProof/>
          <w:color w:val="ED7D31" w:themeColor="accent2"/>
          <w:sz w:val="28"/>
          <w:szCs w:val="28"/>
        </w:rPr>
      </w:pPr>
      <w:r w:rsidRPr="00E87621">
        <w:rPr>
          <w:rFonts w:ascii="Calibri" w:hAnsi="Calibri" w:cs="Calibri"/>
          <w:b/>
          <w:bCs/>
          <w:color w:val="ED7D31" w:themeColor="accent2"/>
          <w:sz w:val="28"/>
          <w:szCs w:val="28"/>
        </w:rPr>
        <w:lastRenderedPageBreak/>
        <w:t>AVANCEMOS A LA PRUEBA SABER</w:t>
      </w:r>
    </w:p>
    <w:p w14:paraId="44682CA0" w14:textId="2CEA24D2" w:rsidR="00E87621" w:rsidRPr="00E87621" w:rsidRDefault="00E87621" w:rsidP="00E87621">
      <w:pPr>
        <w:pStyle w:val="NormalWeb"/>
        <w:numPr>
          <w:ilvl w:val="0"/>
          <w:numId w:val="18"/>
        </w:numPr>
        <w:rPr>
          <w:rFonts w:asciiTheme="minorHAnsi" w:hAnsiTheme="minorHAnsi" w:cstheme="minorHAnsi"/>
          <w:color w:val="211E1E"/>
          <w:sz w:val="20"/>
          <w:szCs w:val="20"/>
        </w:rPr>
      </w:pPr>
      <w:r>
        <w:rPr>
          <w:rFonts w:asciiTheme="minorHAnsi" w:hAnsiTheme="minorHAnsi" w:cstheme="minorHAnsi"/>
          <w:noProof/>
          <w:color w:val="211E1E"/>
          <w:sz w:val="20"/>
          <w:szCs w:val="20"/>
        </w:rPr>
        <w:drawing>
          <wp:anchor distT="0" distB="0" distL="114300" distR="114300" simplePos="0" relativeHeight="251683840" behindDoc="1" locked="0" layoutInCell="1" allowOverlap="1" wp14:anchorId="5F5C9C7D" wp14:editId="6C3233BB">
            <wp:simplePos x="0" y="0"/>
            <wp:positionH relativeFrom="column">
              <wp:posOffset>2503170</wp:posOffset>
            </wp:positionH>
            <wp:positionV relativeFrom="paragraph">
              <wp:posOffset>393065</wp:posOffset>
            </wp:positionV>
            <wp:extent cx="2268000" cy="1036800"/>
            <wp:effectExtent l="0" t="0" r="5715" b="5080"/>
            <wp:wrapNone/>
            <wp:docPr id="175" name="Imagen 175" descr="Un reloj de agu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Captura de Pantalla 2020-05-30 a la(s) 12.57.02 p. m..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68000" cy="1036800"/>
                    </a:xfrm>
                    <a:prstGeom prst="rect">
                      <a:avLst/>
                    </a:prstGeom>
                  </pic:spPr>
                </pic:pic>
              </a:graphicData>
            </a:graphic>
            <wp14:sizeRelH relativeFrom="margin">
              <wp14:pctWidth>0</wp14:pctWidth>
            </wp14:sizeRelH>
            <wp14:sizeRelV relativeFrom="margin">
              <wp14:pctHeight>0</wp14:pctHeight>
            </wp14:sizeRelV>
          </wp:anchor>
        </w:drawing>
      </w:r>
      <w:r w:rsidR="004F5B1C" w:rsidRPr="0046074C">
        <w:rPr>
          <w:rFonts w:asciiTheme="minorHAnsi" w:hAnsiTheme="minorHAnsi" w:cstheme="minorHAnsi"/>
          <w:color w:val="211E1E"/>
          <w:sz w:val="20"/>
          <w:szCs w:val="20"/>
        </w:rPr>
        <w:t xml:space="preserve">El sistema eléctrico en un edificio se apaga de manera automática cuando el medidor muestra una lectura de 85. ¿En cuánto debe incrementarse la lectura actual para ocasionar que el sistema se apague? </w:t>
      </w:r>
      <w:r>
        <w:rPr>
          <w:rFonts w:asciiTheme="minorHAnsi" w:hAnsiTheme="minorHAnsi" w:cstheme="minorHAnsi"/>
          <w:color w:val="211E1E"/>
          <w:sz w:val="20"/>
          <w:szCs w:val="20"/>
        </w:rPr>
        <w:br/>
      </w:r>
    </w:p>
    <w:p w14:paraId="73C2D690" w14:textId="31E4ADBE" w:rsidR="00E87621" w:rsidRDefault="00E87621" w:rsidP="00E87621">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5</w:t>
      </w:r>
    </w:p>
    <w:p w14:paraId="4D82FA36" w14:textId="48C9D85B" w:rsidR="00E87621" w:rsidRDefault="00E87621" w:rsidP="00E87621">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15</w:t>
      </w:r>
    </w:p>
    <w:p w14:paraId="76385545" w14:textId="24EF5460" w:rsidR="00E87621" w:rsidRDefault="00E87621" w:rsidP="00E87621">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20</w:t>
      </w:r>
    </w:p>
    <w:p w14:paraId="75D021B4" w14:textId="0BA4B3D1" w:rsidR="00E87621" w:rsidRDefault="00E87621" w:rsidP="00E87621">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25</w:t>
      </w:r>
    </w:p>
    <w:p w14:paraId="3BA6AAB4" w14:textId="449DDEE5" w:rsidR="0046074C" w:rsidRDefault="0046074C" w:rsidP="0046074C">
      <w:pPr>
        <w:pStyle w:val="NormalWeb"/>
        <w:jc w:val="center"/>
        <w:rPr>
          <w:rFonts w:asciiTheme="minorHAnsi" w:hAnsiTheme="minorHAnsi" w:cstheme="minorHAnsi"/>
          <w:color w:val="211E1E"/>
          <w:sz w:val="20"/>
          <w:szCs w:val="20"/>
        </w:rPr>
      </w:pPr>
    </w:p>
    <w:p w14:paraId="068A322F" w14:textId="77777777" w:rsidR="00E87621" w:rsidRPr="0046074C" w:rsidRDefault="00E87621" w:rsidP="00E87621">
      <w:pPr>
        <w:pStyle w:val="NormalWeb"/>
        <w:numPr>
          <w:ilvl w:val="0"/>
          <w:numId w:val="18"/>
        </w:numPr>
        <w:rPr>
          <w:rFonts w:asciiTheme="minorHAnsi" w:hAnsiTheme="minorHAnsi" w:cstheme="minorHAnsi"/>
          <w:color w:val="211E1E"/>
          <w:sz w:val="20"/>
          <w:szCs w:val="20"/>
        </w:rPr>
      </w:pPr>
      <w:r w:rsidRPr="0046074C">
        <w:rPr>
          <w:rFonts w:asciiTheme="minorHAnsi" w:hAnsiTheme="minorHAnsi" w:cstheme="minorHAnsi"/>
          <w:sz w:val="20"/>
          <w:szCs w:val="20"/>
        </w:rPr>
        <w:t>Pepe tiene el doble de canicas que Luis y entre los dos reúnen 30 canicas. ¿Cuántas canicas tiene Pepe y cuántas canicas tiene Luis</w:t>
      </w:r>
    </w:p>
    <w:p w14:paraId="7EB3E4A6" w14:textId="77777777" w:rsidR="00E87621" w:rsidRPr="0046074C" w:rsidRDefault="00E87621" w:rsidP="00E87621">
      <w:pPr>
        <w:pStyle w:val="NormalWeb"/>
        <w:numPr>
          <w:ilvl w:val="1"/>
          <w:numId w:val="18"/>
        </w:numPr>
        <w:rPr>
          <w:rFonts w:asciiTheme="minorHAnsi" w:hAnsiTheme="minorHAnsi" w:cstheme="minorHAnsi"/>
          <w:color w:val="211E1E"/>
          <w:sz w:val="20"/>
          <w:szCs w:val="20"/>
        </w:rPr>
      </w:pPr>
      <w:r w:rsidRPr="0046074C">
        <w:rPr>
          <w:rFonts w:asciiTheme="minorHAnsi" w:hAnsiTheme="minorHAnsi" w:cstheme="minorHAnsi"/>
          <w:sz w:val="20"/>
          <w:szCs w:val="20"/>
        </w:rPr>
        <w:t xml:space="preserve">Pepe tiene 6 canicas y Luis tiene 5 canicas. </w:t>
      </w:r>
    </w:p>
    <w:p w14:paraId="5657C19E" w14:textId="77777777" w:rsidR="00E87621" w:rsidRPr="0046074C" w:rsidRDefault="00E87621" w:rsidP="00E87621">
      <w:pPr>
        <w:pStyle w:val="NormalWeb"/>
        <w:numPr>
          <w:ilvl w:val="1"/>
          <w:numId w:val="18"/>
        </w:numPr>
        <w:rPr>
          <w:rFonts w:asciiTheme="minorHAnsi" w:hAnsiTheme="minorHAnsi" w:cstheme="minorHAnsi"/>
          <w:color w:val="211E1E"/>
          <w:sz w:val="20"/>
          <w:szCs w:val="20"/>
        </w:rPr>
      </w:pPr>
      <w:r w:rsidRPr="0046074C">
        <w:rPr>
          <w:rFonts w:asciiTheme="minorHAnsi" w:hAnsiTheme="minorHAnsi" w:cstheme="minorHAnsi"/>
          <w:sz w:val="20"/>
          <w:szCs w:val="20"/>
        </w:rPr>
        <w:t xml:space="preserve">Pepe tiene 15 canicas y Luis tiene 15 canicas. </w:t>
      </w:r>
    </w:p>
    <w:p w14:paraId="5C890EE8" w14:textId="77777777" w:rsidR="00E87621" w:rsidRDefault="00E87621" w:rsidP="00E87621">
      <w:pPr>
        <w:pStyle w:val="NormalWeb"/>
        <w:numPr>
          <w:ilvl w:val="1"/>
          <w:numId w:val="18"/>
        </w:numPr>
        <w:rPr>
          <w:rFonts w:asciiTheme="minorHAnsi" w:hAnsiTheme="minorHAnsi" w:cstheme="minorHAnsi"/>
          <w:color w:val="211E1E"/>
          <w:sz w:val="20"/>
          <w:szCs w:val="20"/>
        </w:rPr>
      </w:pPr>
      <w:r w:rsidRPr="0046074C">
        <w:rPr>
          <w:rFonts w:asciiTheme="minorHAnsi" w:hAnsiTheme="minorHAnsi" w:cstheme="minorHAnsi"/>
          <w:sz w:val="20"/>
          <w:szCs w:val="20"/>
        </w:rPr>
        <w:t xml:space="preserve">Pepe tiene 20 canicas y Luis tiene 10 canicas. </w:t>
      </w:r>
    </w:p>
    <w:p w14:paraId="6C4D9B9C" w14:textId="79D0DBB1" w:rsidR="00E87621" w:rsidRPr="00E87621" w:rsidRDefault="00E87621" w:rsidP="00E87621">
      <w:pPr>
        <w:pStyle w:val="NormalWeb"/>
        <w:numPr>
          <w:ilvl w:val="1"/>
          <w:numId w:val="18"/>
        </w:numPr>
        <w:rPr>
          <w:rFonts w:asciiTheme="minorHAnsi" w:hAnsiTheme="minorHAnsi" w:cstheme="minorHAnsi"/>
          <w:color w:val="211E1E"/>
          <w:sz w:val="20"/>
          <w:szCs w:val="20"/>
        </w:rPr>
      </w:pPr>
      <w:r w:rsidRPr="00E87621">
        <w:rPr>
          <w:rFonts w:asciiTheme="minorHAnsi" w:hAnsiTheme="minorHAnsi" w:cstheme="minorHAnsi"/>
          <w:sz w:val="20"/>
          <w:szCs w:val="20"/>
        </w:rPr>
        <w:t>Pepe tiene 60 canicas y Luis tiene 30 canicas</w:t>
      </w:r>
    </w:p>
    <w:p w14:paraId="2D112C02" w14:textId="77777777" w:rsidR="00E87621" w:rsidRPr="00E87621" w:rsidRDefault="00E87621" w:rsidP="00E87621">
      <w:pPr>
        <w:pStyle w:val="NormalWeb"/>
        <w:ind w:left="720"/>
        <w:rPr>
          <w:rFonts w:asciiTheme="minorHAnsi" w:hAnsiTheme="minorHAnsi" w:cstheme="minorHAnsi"/>
          <w:color w:val="211E1E"/>
          <w:sz w:val="20"/>
          <w:szCs w:val="20"/>
        </w:rPr>
      </w:pPr>
    </w:p>
    <w:p w14:paraId="44F83832" w14:textId="77777777" w:rsidR="00E87621" w:rsidRPr="00E87621" w:rsidRDefault="00E87621" w:rsidP="00E87621">
      <w:pPr>
        <w:pStyle w:val="NormalWeb"/>
        <w:ind w:left="720"/>
        <w:rPr>
          <w:rFonts w:asciiTheme="minorHAnsi" w:hAnsiTheme="minorHAnsi" w:cstheme="minorHAnsi"/>
          <w:color w:val="211E1E"/>
          <w:sz w:val="20"/>
          <w:szCs w:val="20"/>
        </w:rPr>
      </w:pPr>
    </w:p>
    <w:p w14:paraId="18880BC0" w14:textId="2EE75A6B" w:rsidR="00E87621" w:rsidRPr="00E87621" w:rsidRDefault="00E87621" w:rsidP="00E87621">
      <w:pPr>
        <w:pStyle w:val="NormalWeb"/>
        <w:numPr>
          <w:ilvl w:val="0"/>
          <w:numId w:val="18"/>
        </w:numPr>
        <w:rPr>
          <w:rFonts w:asciiTheme="minorHAnsi" w:hAnsiTheme="minorHAnsi" w:cstheme="minorHAnsi"/>
          <w:color w:val="211E1E"/>
          <w:sz w:val="20"/>
          <w:szCs w:val="20"/>
        </w:rPr>
      </w:pPr>
      <w:r>
        <w:rPr>
          <w:rFonts w:asciiTheme="minorHAnsi" w:hAnsiTheme="minorHAnsi" w:cstheme="minorHAnsi"/>
          <w:noProof/>
          <w:color w:val="211E1E"/>
          <w:sz w:val="20"/>
          <w:szCs w:val="20"/>
        </w:rPr>
        <w:drawing>
          <wp:anchor distT="0" distB="0" distL="114300" distR="114300" simplePos="0" relativeHeight="251684864" behindDoc="1" locked="0" layoutInCell="1" allowOverlap="1" wp14:anchorId="064BD7F2" wp14:editId="1910FF4D">
            <wp:simplePos x="0" y="0"/>
            <wp:positionH relativeFrom="column">
              <wp:posOffset>2501900</wp:posOffset>
            </wp:positionH>
            <wp:positionV relativeFrom="paragraph">
              <wp:posOffset>345440</wp:posOffset>
            </wp:positionV>
            <wp:extent cx="1612800" cy="1389600"/>
            <wp:effectExtent l="0" t="0" r="635" b="0"/>
            <wp:wrapNone/>
            <wp:docPr id="177" name="Imagen 17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aptura de Pantalla 2020-05-30 a la(s) 12.47.12 p. m..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2800" cy="1389600"/>
                    </a:xfrm>
                    <a:prstGeom prst="rect">
                      <a:avLst/>
                    </a:prstGeom>
                  </pic:spPr>
                </pic:pic>
              </a:graphicData>
            </a:graphic>
            <wp14:sizeRelH relativeFrom="margin">
              <wp14:pctWidth>0</wp14:pctWidth>
            </wp14:sizeRelH>
            <wp14:sizeRelV relativeFrom="margin">
              <wp14:pctHeight>0</wp14:pctHeight>
            </wp14:sizeRelV>
          </wp:anchor>
        </w:drawing>
      </w:r>
      <w:r w:rsidRPr="0046074C">
        <w:rPr>
          <w:rFonts w:asciiTheme="minorHAnsi" w:hAnsiTheme="minorHAnsi" w:cstheme="minorHAnsi"/>
          <w:sz w:val="20"/>
          <w:szCs w:val="20"/>
        </w:rPr>
        <w:t xml:space="preserve">Para fijar un aviso publicitario se coloca sobre un muro una escalera a 12 metros del suelo (ver figura). </w:t>
      </w:r>
      <w:r>
        <w:rPr>
          <w:rFonts w:asciiTheme="minorHAnsi" w:hAnsiTheme="minorHAnsi" w:cstheme="minorHAnsi"/>
          <w:sz w:val="20"/>
          <w:szCs w:val="20"/>
        </w:rPr>
        <w:br/>
        <w:t>¿Cuál es la longitud de la escalera?</w:t>
      </w:r>
      <w:r>
        <w:rPr>
          <w:rFonts w:asciiTheme="minorHAnsi" w:hAnsiTheme="minorHAnsi" w:cstheme="minorHAnsi"/>
          <w:sz w:val="20"/>
          <w:szCs w:val="20"/>
        </w:rPr>
        <w:br/>
      </w:r>
    </w:p>
    <w:p w14:paraId="69C4686F" w14:textId="326F7752" w:rsidR="00E87621" w:rsidRDefault="00E87621" w:rsidP="00E87621">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17m</w:t>
      </w:r>
    </w:p>
    <w:p w14:paraId="79415AE1" w14:textId="6B004F5A" w:rsidR="00E87621" w:rsidRDefault="005C326C" w:rsidP="00E87621">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12</w:t>
      </w:r>
      <w:r w:rsidR="00E87621">
        <w:rPr>
          <w:rFonts w:asciiTheme="minorHAnsi" w:hAnsiTheme="minorHAnsi" w:cstheme="minorHAnsi"/>
          <w:color w:val="211E1E"/>
          <w:sz w:val="20"/>
          <w:szCs w:val="20"/>
        </w:rPr>
        <w:t>m</w:t>
      </w:r>
    </w:p>
    <w:p w14:paraId="5CFB46B1" w14:textId="1678C7EB" w:rsidR="00E87621" w:rsidRDefault="00E87621" w:rsidP="00E87621">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13m</w:t>
      </w:r>
    </w:p>
    <w:p w14:paraId="329A510C" w14:textId="4C538205" w:rsidR="00E87621" w:rsidRPr="00E87621" w:rsidRDefault="005C326C" w:rsidP="00E87621">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15 m</w:t>
      </w:r>
    </w:p>
    <w:p w14:paraId="07F82729" w14:textId="5837BA06" w:rsidR="00E87621" w:rsidRDefault="00E87621" w:rsidP="00E87621">
      <w:pPr>
        <w:pStyle w:val="NormalWeb"/>
        <w:rPr>
          <w:rFonts w:asciiTheme="minorHAnsi" w:hAnsiTheme="minorHAnsi" w:cstheme="minorHAnsi"/>
          <w:sz w:val="20"/>
          <w:szCs w:val="20"/>
        </w:rPr>
      </w:pPr>
    </w:p>
    <w:p w14:paraId="4E5FD144" w14:textId="4CEC08A0" w:rsidR="00E87621" w:rsidRDefault="00E87621" w:rsidP="00E87621">
      <w:pPr>
        <w:pStyle w:val="NormalWeb"/>
        <w:rPr>
          <w:rFonts w:asciiTheme="minorHAnsi" w:hAnsiTheme="minorHAnsi" w:cstheme="minorHAnsi"/>
          <w:sz w:val="20"/>
          <w:szCs w:val="20"/>
        </w:rPr>
      </w:pPr>
    </w:p>
    <w:p w14:paraId="2BB6178C" w14:textId="77777777" w:rsidR="00E87621" w:rsidRPr="0046074C" w:rsidRDefault="00E87621" w:rsidP="00E87621">
      <w:pPr>
        <w:pStyle w:val="NormalWeb"/>
        <w:rPr>
          <w:rFonts w:asciiTheme="minorHAnsi" w:hAnsiTheme="minorHAnsi" w:cstheme="minorHAnsi"/>
          <w:color w:val="211E1E"/>
          <w:sz w:val="20"/>
          <w:szCs w:val="20"/>
        </w:rPr>
      </w:pPr>
    </w:p>
    <w:p w14:paraId="5B1254A5" w14:textId="06D2183B" w:rsidR="0046074C" w:rsidRDefault="004F5B1C" w:rsidP="00E87621">
      <w:pPr>
        <w:pStyle w:val="NormalWeb"/>
        <w:numPr>
          <w:ilvl w:val="0"/>
          <w:numId w:val="18"/>
        </w:numPr>
        <w:rPr>
          <w:rFonts w:asciiTheme="minorHAnsi" w:hAnsiTheme="minorHAnsi" w:cstheme="minorHAnsi"/>
          <w:color w:val="211E1E"/>
          <w:sz w:val="20"/>
          <w:szCs w:val="20"/>
        </w:rPr>
      </w:pPr>
      <w:r w:rsidRPr="004F5B1C">
        <w:rPr>
          <w:rFonts w:asciiTheme="minorHAnsi" w:hAnsiTheme="minorHAnsi" w:cstheme="minorHAnsi"/>
          <w:color w:val="211E1E"/>
          <w:sz w:val="20"/>
          <w:szCs w:val="20"/>
        </w:rPr>
        <w:t xml:space="preserve">Refiérase a la ilustración de abajo. Sea </w:t>
      </w:r>
      <w:r w:rsidRPr="004F5B1C">
        <w:rPr>
          <w:rFonts w:asciiTheme="minorHAnsi" w:hAnsiTheme="minorHAnsi" w:cstheme="minorHAnsi"/>
          <w:i/>
          <w:iCs/>
          <w:color w:val="211E1E"/>
          <w:sz w:val="20"/>
          <w:szCs w:val="20"/>
        </w:rPr>
        <w:t xml:space="preserve">h </w:t>
      </w:r>
      <w:r w:rsidRPr="004F5B1C">
        <w:rPr>
          <w:rFonts w:asciiTheme="minorHAnsi" w:hAnsiTheme="minorHAnsi" w:cstheme="minorHAnsi"/>
          <w:color w:val="211E1E"/>
          <w:sz w:val="20"/>
          <w:szCs w:val="20"/>
        </w:rPr>
        <w:t xml:space="preserve">la altura del muro de contención (en pies). </w:t>
      </w:r>
    </w:p>
    <w:p w14:paraId="6946214B" w14:textId="3A528695" w:rsidR="0046074C" w:rsidRDefault="0046074C" w:rsidP="0046074C">
      <w:pPr>
        <w:pStyle w:val="Prrafodelista"/>
        <w:jc w:val="center"/>
        <w:rPr>
          <w:rFonts w:cstheme="minorHAnsi"/>
          <w:color w:val="211E1E"/>
          <w:sz w:val="20"/>
          <w:szCs w:val="20"/>
        </w:rPr>
      </w:pPr>
      <w:r>
        <w:rPr>
          <w:rFonts w:cstheme="minorHAnsi"/>
          <w:noProof/>
          <w:color w:val="211E1E"/>
          <w:sz w:val="20"/>
          <w:szCs w:val="20"/>
        </w:rPr>
        <w:drawing>
          <wp:inline distT="0" distB="0" distL="0" distR="0" wp14:anchorId="0B01CD96" wp14:editId="25BB5483">
            <wp:extent cx="2311400" cy="1764477"/>
            <wp:effectExtent l="0" t="0" r="0" b="127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aptura de Pantalla 2020-05-30 a la(s) 12.55.36 p. m..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33944" cy="1781686"/>
                    </a:xfrm>
                    <a:prstGeom prst="rect">
                      <a:avLst/>
                    </a:prstGeom>
                  </pic:spPr>
                </pic:pic>
              </a:graphicData>
            </a:graphic>
          </wp:inline>
        </w:drawing>
      </w:r>
    </w:p>
    <w:p w14:paraId="53DEB28D" w14:textId="77777777" w:rsidR="0046074C" w:rsidRDefault="004F5B1C" w:rsidP="0046074C">
      <w:pPr>
        <w:pStyle w:val="NormalWeb"/>
        <w:numPr>
          <w:ilvl w:val="1"/>
          <w:numId w:val="18"/>
        </w:numPr>
        <w:rPr>
          <w:rFonts w:asciiTheme="minorHAnsi" w:hAnsiTheme="minorHAnsi" w:cstheme="minorHAnsi"/>
          <w:color w:val="211E1E"/>
          <w:sz w:val="20"/>
          <w:szCs w:val="20"/>
        </w:rPr>
      </w:pPr>
      <w:r w:rsidRPr="0046074C">
        <w:rPr>
          <w:rFonts w:asciiTheme="minorHAnsi" w:hAnsiTheme="minorHAnsi" w:cstheme="minorHAnsi"/>
          <w:color w:val="211E1E"/>
          <w:sz w:val="20"/>
          <w:szCs w:val="20"/>
        </w:rPr>
        <w:t xml:space="preserve">Escriba una expresión algebraica para representar la longitud de la base superior del muro de contención de ladrillo. </w:t>
      </w:r>
    </w:p>
    <w:p w14:paraId="12454E5C" w14:textId="53BB6841" w:rsidR="0046074C" w:rsidRDefault="004F5B1C" w:rsidP="004F5B1C">
      <w:pPr>
        <w:pStyle w:val="NormalWeb"/>
        <w:numPr>
          <w:ilvl w:val="1"/>
          <w:numId w:val="18"/>
        </w:numPr>
        <w:rPr>
          <w:rFonts w:asciiTheme="minorHAnsi" w:hAnsiTheme="minorHAnsi" w:cstheme="minorHAnsi"/>
          <w:color w:val="211E1E"/>
          <w:sz w:val="20"/>
          <w:szCs w:val="20"/>
        </w:rPr>
      </w:pPr>
      <w:r w:rsidRPr="0046074C">
        <w:rPr>
          <w:rFonts w:asciiTheme="minorHAnsi" w:hAnsiTheme="minorHAnsi" w:cstheme="minorHAnsi"/>
          <w:color w:val="211E1E"/>
          <w:sz w:val="20"/>
          <w:szCs w:val="20"/>
        </w:rPr>
        <w:t xml:space="preserve">Escriba una expresión algebraica para representar la longitud de la base inferior del muro de contención de ladrillo. </w:t>
      </w:r>
    </w:p>
    <w:p w14:paraId="5B52E7DE" w14:textId="5CF60484" w:rsidR="004F5B1C" w:rsidRPr="005C326C" w:rsidRDefault="0046074C" w:rsidP="004F5B1C">
      <w:pPr>
        <w:pStyle w:val="NormalWeb"/>
        <w:numPr>
          <w:ilvl w:val="1"/>
          <w:numId w:val="18"/>
        </w:numPr>
        <w:rPr>
          <w:rFonts w:asciiTheme="minorHAnsi" w:hAnsiTheme="minorHAnsi" w:cstheme="minorHAnsi"/>
          <w:color w:val="211E1E"/>
          <w:sz w:val="20"/>
          <w:szCs w:val="20"/>
        </w:rPr>
      </w:pPr>
      <w:r>
        <w:rPr>
          <w:rFonts w:asciiTheme="minorHAnsi" w:hAnsiTheme="minorHAnsi" w:cstheme="minorHAnsi"/>
          <w:color w:val="211E1E"/>
          <w:sz w:val="20"/>
          <w:szCs w:val="20"/>
        </w:rPr>
        <w:t>Si la altura del muro vale 12 pies, ¿Cuál es la longitud de la base superior?</w:t>
      </w:r>
    </w:p>
    <w:p w14:paraId="2A9C0089" w14:textId="77777777" w:rsidR="00681CA2" w:rsidRPr="00D27A37" w:rsidRDefault="00681CA2" w:rsidP="00681CA2">
      <w:pPr>
        <w:spacing w:before="100" w:beforeAutospacing="1" w:after="100" w:afterAutospacing="1"/>
        <w:rPr>
          <w:rFonts w:cstheme="minorHAnsi"/>
          <w:color w:val="000000" w:themeColor="text1"/>
          <w:sz w:val="20"/>
          <w:szCs w:val="20"/>
        </w:rPr>
      </w:pPr>
      <w:r>
        <w:rPr>
          <w:rFonts w:cstheme="minorHAnsi"/>
          <w:noProof/>
          <w:color w:val="000000" w:themeColor="text1"/>
          <w:sz w:val="20"/>
          <w:szCs w:val="20"/>
        </w:rPr>
        <w:lastRenderedPageBreak/>
        <w:drawing>
          <wp:inline distT="0" distB="0" distL="0" distR="0" wp14:anchorId="2F759EB7" wp14:editId="4E569CBC">
            <wp:extent cx="1581150" cy="608135"/>
            <wp:effectExtent l="0" t="0" r="0" b="1905"/>
            <wp:docPr id="34" name="Imagen 3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bermas-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7784" cy="622225"/>
                    </a:xfrm>
                    <a:prstGeom prst="rect">
                      <a:avLst/>
                    </a:prstGeom>
                  </pic:spPr>
                </pic:pic>
              </a:graphicData>
            </a:graphic>
          </wp:inline>
        </w:drawing>
      </w:r>
    </w:p>
    <w:p w14:paraId="3DCD5924" w14:textId="7685F440" w:rsidR="00681CA2" w:rsidRDefault="00374196" w:rsidP="00681CA2">
      <w:pPr>
        <w:pStyle w:val="Prrafodelista"/>
        <w:numPr>
          <w:ilvl w:val="0"/>
          <w:numId w:val="22"/>
        </w:numPr>
        <w:spacing w:before="100" w:beforeAutospacing="1" w:after="100" w:afterAutospacing="1"/>
        <w:rPr>
          <w:rFonts w:cstheme="minorHAnsi"/>
          <w:color w:val="000000" w:themeColor="text1"/>
          <w:sz w:val="20"/>
          <w:szCs w:val="20"/>
        </w:rPr>
      </w:pPr>
      <w:hyperlink r:id="rId69" w:history="1">
        <w:r w:rsidR="00E01450" w:rsidRPr="00551C83">
          <w:rPr>
            <w:rStyle w:val="Hipervnculo"/>
            <w:rFonts w:cstheme="minorHAnsi"/>
            <w:sz w:val="20"/>
            <w:szCs w:val="20"/>
          </w:rPr>
          <w:t>Evaluación de expresiones algebraicas</w:t>
        </w:r>
      </w:hyperlink>
      <w:r w:rsidR="00681CA2">
        <w:rPr>
          <w:rFonts w:cstheme="minorHAnsi"/>
          <w:color w:val="000000" w:themeColor="text1"/>
          <w:sz w:val="20"/>
          <w:szCs w:val="20"/>
        </w:rPr>
        <w:t xml:space="preserve">. </w:t>
      </w:r>
    </w:p>
    <w:p w14:paraId="09E19DF6" w14:textId="277C4E81" w:rsidR="00681CA2" w:rsidRPr="00681CA2" w:rsidRDefault="00374196" w:rsidP="00681CA2">
      <w:pPr>
        <w:pStyle w:val="Prrafodelista"/>
        <w:numPr>
          <w:ilvl w:val="0"/>
          <w:numId w:val="22"/>
        </w:numPr>
        <w:spacing w:before="100" w:beforeAutospacing="1" w:after="100" w:afterAutospacing="1"/>
        <w:rPr>
          <w:rStyle w:val="Hipervnculo"/>
          <w:rFonts w:cstheme="minorHAnsi"/>
          <w:color w:val="000000" w:themeColor="text1"/>
          <w:sz w:val="20"/>
          <w:szCs w:val="20"/>
          <w:u w:val="none"/>
        </w:rPr>
      </w:pPr>
      <w:hyperlink r:id="rId70" w:history="1">
        <w:r w:rsidR="00E01450" w:rsidRPr="00551C83">
          <w:rPr>
            <w:rStyle w:val="Hipervnculo"/>
            <w:rFonts w:cstheme="minorHAnsi"/>
            <w:sz w:val="20"/>
            <w:szCs w:val="20"/>
          </w:rPr>
          <w:t>Simplificación de expresiones algebraicas</w:t>
        </w:r>
      </w:hyperlink>
      <w:r w:rsidR="00681CA2">
        <w:rPr>
          <w:rFonts w:cstheme="minorHAnsi"/>
          <w:color w:val="000000" w:themeColor="text1"/>
          <w:sz w:val="20"/>
          <w:szCs w:val="20"/>
        </w:rPr>
        <w:t>.</w:t>
      </w:r>
    </w:p>
    <w:p w14:paraId="1F56AC68" w14:textId="77777777" w:rsidR="00681CA2" w:rsidRPr="00681CA2" w:rsidRDefault="00681CA2" w:rsidP="00681CA2">
      <w:pPr>
        <w:spacing w:before="100" w:beforeAutospacing="1" w:after="100" w:afterAutospacing="1"/>
        <w:rPr>
          <w:rFonts w:cstheme="minorHAnsi"/>
          <w:color w:val="000000" w:themeColor="text1"/>
          <w:sz w:val="20"/>
          <w:szCs w:val="20"/>
        </w:rPr>
      </w:pPr>
    </w:p>
    <w:p w14:paraId="37047B23" w14:textId="6C3ABB57" w:rsidR="00212205" w:rsidRPr="002F50EF" w:rsidRDefault="00212205" w:rsidP="00212205">
      <w:pPr>
        <w:pStyle w:val="NormalWeb"/>
        <w:jc w:val="center"/>
        <w:rPr>
          <w:rFonts w:asciiTheme="minorHAnsi" w:hAnsiTheme="minorHAnsi" w:cstheme="minorHAnsi"/>
          <w:b/>
          <w:bCs/>
          <w:color w:val="2C9DA0"/>
          <w:sz w:val="28"/>
          <w:szCs w:val="28"/>
        </w:rPr>
      </w:pPr>
      <w:r w:rsidRPr="002F50EF">
        <w:rPr>
          <w:rFonts w:asciiTheme="minorHAnsi" w:hAnsiTheme="minorHAnsi" w:cstheme="minorHAnsi"/>
          <w:b/>
          <w:bCs/>
          <w:color w:val="2C9DA0"/>
          <w:sz w:val="28"/>
          <w:szCs w:val="28"/>
        </w:rPr>
        <w:t>Rúbrica</w:t>
      </w:r>
    </w:p>
    <w:p w14:paraId="610CEA0C" w14:textId="77777777" w:rsidR="00E67ACA" w:rsidRDefault="00212205" w:rsidP="00E67ACA">
      <w:pPr>
        <w:pStyle w:val="NormalWeb"/>
        <w:jc w:val="center"/>
        <w:rPr>
          <w:rFonts w:asciiTheme="minorHAnsi" w:hAnsiTheme="minorHAnsi" w:cstheme="minorHAnsi"/>
          <w:b/>
          <w:bCs/>
          <w:color w:val="2C9DA0"/>
        </w:rPr>
      </w:pPr>
      <w:r w:rsidRPr="00F95BD0">
        <w:rPr>
          <w:rFonts w:asciiTheme="minorHAnsi" w:hAnsiTheme="minorHAnsi" w:cstheme="minorHAnsi"/>
          <w:b/>
          <w:bCs/>
          <w:color w:val="2C9DA0"/>
        </w:rPr>
        <w:t>Fundamentos del álgebra</w:t>
      </w:r>
    </w:p>
    <w:p w14:paraId="639606EA" w14:textId="2B29BF49" w:rsidR="00212205" w:rsidRDefault="00212205" w:rsidP="00212205">
      <w:pPr>
        <w:pStyle w:val="NormalWeb"/>
        <w:rPr>
          <w:rFonts w:asciiTheme="minorHAnsi" w:hAnsiTheme="minorHAnsi" w:cstheme="minorHAnsi"/>
          <w:color w:val="000000" w:themeColor="text1"/>
          <w:sz w:val="20"/>
          <w:szCs w:val="20"/>
          <w:shd w:val="clear" w:color="auto" w:fill="FFFFFF"/>
        </w:rPr>
      </w:pPr>
      <w:r>
        <w:rPr>
          <w:rFonts w:asciiTheme="minorHAnsi" w:hAnsiTheme="minorHAnsi" w:cstheme="minorHAnsi"/>
          <w:b/>
          <w:bCs/>
          <w:color w:val="2C9DA0"/>
        </w:rPr>
        <w:br/>
      </w:r>
      <w:r w:rsidR="00E67ACA" w:rsidRPr="00E67ACA">
        <w:rPr>
          <w:rFonts w:asciiTheme="minorHAnsi" w:hAnsiTheme="minorHAnsi" w:cstheme="minorHAnsi"/>
          <w:color w:val="000000" w:themeColor="text1"/>
          <w:sz w:val="20"/>
          <w:szCs w:val="20"/>
        </w:rPr>
        <w:t>Para evaluar con criterios claros y objetivos el progreso y trabajo de los estudiantes se tendrán en cuenta la siguiente matriz de valoración</w:t>
      </w:r>
      <w:r w:rsidR="00E67ACA" w:rsidRPr="00E67ACA">
        <w:rPr>
          <w:rFonts w:asciiTheme="minorHAnsi" w:hAnsiTheme="minorHAnsi" w:cstheme="minorHAnsi"/>
          <w:color w:val="000000" w:themeColor="text1"/>
          <w:sz w:val="20"/>
          <w:szCs w:val="20"/>
          <w:shd w:val="clear" w:color="auto" w:fill="FFFFFF"/>
        </w:rPr>
        <w:t xml:space="preserve"> en la cual se establecen los criterios y los indicadores de competencia mediante el uso de escalas para determinar la calidad de la ejecución de los estudiantes.  </w:t>
      </w:r>
    </w:p>
    <w:p w14:paraId="0A7B7CA0" w14:textId="620223F0" w:rsidR="00E67ACA" w:rsidRPr="00501835" w:rsidRDefault="005944F8" w:rsidP="00212205">
      <w:pPr>
        <w:pStyle w:val="NormalWeb"/>
        <w:rPr>
          <w:rFonts w:asciiTheme="minorHAnsi" w:hAnsiTheme="minorHAnsi" w:cstheme="minorHAnsi"/>
          <w:color w:val="000000" w:themeColor="text1"/>
          <w:sz w:val="20"/>
          <w:szCs w:val="20"/>
          <w:shd w:val="clear" w:color="auto" w:fill="FFFFFF"/>
        </w:rPr>
      </w:pPr>
      <w:r>
        <w:rPr>
          <w:rFonts w:asciiTheme="minorHAnsi" w:hAnsiTheme="minorHAnsi" w:cstheme="minorHAnsi"/>
          <w:color w:val="000000" w:themeColor="text1"/>
          <w:sz w:val="20"/>
          <w:szCs w:val="20"/>
          <w:shd w:val="clear" w:color="auto" w:fill="FFFFFF"/>
        </w:rPr>
        <w:t>Esta matriz de valoración es una herramienta tanto para los estudiantes como para el docente, los estudiantes tendrán acceso a ella mediante un cuestionario de Google Forms.</w:t>
      </w:r>
    </w:p>
    <w:tbl>
      <w:tblPr>
        <w:tblStyle w:val="Tablaconcuadrcula"/>
        <w:tblW w:w="0" w:type="auto"/>
        <w:tblLook w:val="04A0" w:firstRow="1" w:lastRow="0" w:firstColumn="1" w:lastColumn="0" w:noHBand="0" w:noVBand="1"/>
      </w:tblPr>
      <w:tblGrid>
        <w:gridCol w:w="2697"/>
        <w:gridCol w:w="2697"/>
        <w:gridCol w:w="2698"/>
        <w:gridCol w:w="2698"/>
      </w:tblGrid>
      <w:tr w:rsidR="00212205" w:rsidRPr="00223AF7" w14:paraId="79EABBB7" w14:textId="77777777" w:rsidTr="00B320EF">
        <w:tc>
          <w:tcPr>
            <w:tcW w:w="2697" w:type="dxa"/>
            <w:tcBorders>
              <w:right w:val="single" w:sz="4" w:space="0" w:color="2C9DA0"/>
            </w:tcBorders>
          </w:tcPr>
          <w:p w14:paraId="0D9436AC" w14:textId="77777777" w:rsidR="00212205" w:rsidRPr="003E78E3" w:rsidRDefault="00212205" w:rsidP="00B320EF">
            <w:pPr>
              <w:pStyle w:val="NormalWeb"/>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Criterios</w:t>
            </w:r>
          </w:p>
        </w:tc>
        <w:tc>
          <w:tcPr>
            <w:tcW w:w="2697" w:type="dxa"/>
            <w:tcBorders>
              <w:top w:val="single" w:sz="4" w:space="0" w:color="2C9DA0"/>
              <w:left w:val="single" w:sz="4" w:space="0" w:color="2C9DA0"/>
              <w:bottom w:val="single" w:sz="4" w:space="0" w:color="2C9DA0"/>
              <w:right w:val="single" w:sz="4" w:space="0" w:color="2C9DA0"/>
            </w:tcBorders>
            <w:shd w:val="clear" w:color="auto" w:fill="2C9DA0"/>
          </w:tcPr>
          <w:p w14:paraId="0A021B09" w14:textId="77777777" w:rsidR="00212205" w:rsidRPr="00F95BD0" w:rsidRDefault="00212205" w:rsidP="00B320EF">
            <w:pPr>
              <w:pStyle w:val="NormalWeb"/>
              <w:jc w:val="center"/>
              <w:rPr>
                <w:rFonts w:asciiTheme="minorHAnsi" w:hAnsiTheme="minorHAnsi" w:cstheme="minorHAnsi"/>
                <w:b/>
                <w:bCs/>
                <w:color w:val="FFFFFF" w:themeColor="background1"/>
                <w:sz w:val="18"/>
                <w:szCs w:val="18"/>
              </w:rPr>
            </w:pPr>
            <w:r w:rsidRPr="00F95BD0">
              <w:rPr>
                <w:rFonts w:asciiTheme="minorHAnsi" w:hAnsiTheme="minorHAnsi" w:cstheme="minorHAnsi"/>
                <w:b/>
                <w:bCs/>
                <w:color w:val="FFFFFF" w:themeColor="background1"/>
                <w:sz w:val="18"/>
                <w:szCs w:val="18"/>
              </w:rPr>
              <w:t>Pobre (1 punto)</w:t>
            </w:r>
          </w:p>
        </w:tc>
        <w:tc>
          <w:tcPr>
            <w:tcW w:w="2698" w:type="dxa"/>
            <w:tcBorders>
              <w:top w:val="single" w:sz="4" w:space="0" w:color="2C9DA0"/>
              <w:left w:val="single" w:sz="4" w:space="0" w:color="2C9DA0"/>
              <w:bottom w:val="single" w:sz="4" w:space="0" w:color="2C9DA0"/>
              <w:right w:val="single" w:sz="4" w:space="0" w:color="2C9DA0"/>
            </w:tcBorders>
            <w:shd w:val="clear" w:color="auto" w:fill="2C9DA0"/>
          </w:tcPr>
          <w:p w14:paraId="0DD3E4BD" w14:textId="77777777" w:rsidR="00212205" w:rsidRPr="00F95BD0" w:rsidRDefault="00212205" w:rsidP="00B320EF">
            <w:pPr>
              <w:pStyle w:val="NormalWeb"/>
              <w:jc w:val="center"/>
              <w:rPr>
                <w:rFonts w:asciiTheme="minorHAnsi" w:hAnsiTheme="minorHAnsi" w:cstheme="minorHAnsi"/>
                <w:b/>
                <w:bCs/>
                <w:color w:val="FFFFFF" w:themeColor="background1"/>
                <w:sz w:val="18"/>
                <w:szCs w:val="18"/>
              </w:rPr>
            </w:pPr>
            <w:r w:rsidRPr="00F95BD0">
              <w:rPr>
                <w:rFonts w:asciiTheme="minorHAnsi" w:hAnsiTheme="minorHAnsi" w:cstheme="minorHAnsi"/>
                <w:b/>
                <w:bCs/>
                <w:color w:val="FFFFFF" w:themeColor="background1"/>
                <w:sz w:val="18"/>
                <w:szCs w:val="18"/>
              </w:rPr>
              <w:t>Justa (2 puntos)</w:t>
            </w:r>
          </w:p>
        </w:tc>
        <w:tc>
          <w:tcPr>
            <w:tcW w:w="2698" w:type="dxa"/>
            <w:tcBorders>
              <w:top w:val="single" w:sz="4" w:space="0" w:color="2C9DA0"/>
              <w:left w:val="single" w:sz="4" w:space="0" w:color="2C9DA0"/>
              <w:bottom w:val="single" w:sz="4" w:space="0" w:color="2C9DA0"/>
              <w:right w:val="single" w:sz="4" w:space="0" w:color="2C9DA0"/>
            </w:tcBorders>
            <w:shd w:val="clear" w:color="auto" w:fill="2C9DA0"/>
          </w:tcPr>
          <w:p w14:paraId="14FAF08B" w14:textId="77777777" w:rsidR="00212205" w:rsidRPr="00F95BD0" w:rsidRDefault="00212205" w:rsidP="00B320EF">
            <w:pPr>
              <w:pStyle w:val="NormalWeb"/>
              <w:jc w:val="center"/>
              <w:rPr>
                <w:rFonts w:asciiTheme="minorHAnsi" w:hAnsiTheme="minorHAnsi" w:cstheme="minorHAnsi"/>
                <w:b/>
                <w:bCs/>
                <w:color w:val="FFFFFF" w:themeColor="background1"/>
                <w:sz w:val="18"/>
                <w:szCs w:val="18"/>
              </w:rPr>
            </w:pPr>
            <w:r w:rsidRPr="00F95BD0">
              <w:rPr>
                <w:rFonts w:asciiTheme="minorHAnsi" w:hAnsiTheme="minorHAnsi" w:cstheme="minorHAnsi"/>
                <w:b/>
                <w:bCs/>
                <w:color w:val="FFFFFF" w:themeColor="background1"/>
                <w:sz w:val="18"/>
                <w:szCs w:val="18"/>
              </w:rPr>
              <w:t>Buena (3 piuntos)</w:t>
            </w:r>
          </w:p>
        </w:tc>
      </w:tr>
      <w:tr w:rsidR="00212205" w:rsidRPr="00991D4B" w14:paraId="002DFD3D" w14:textId="77777777" w:rsidTr="00B320EF">
        <w:tc>
          <w:tcPr>
            <w:tcW w:w="2697" w:type="dxa"/>
          </w:tcPr>
          <w:p w14:paraId="3D3056AA" w14:textId="77777777" w:rsidR="00212205" w:rsidRPr="003E78E3" w:rsidRDefault="00212205" w:rsidP="00B320EF">
            <w:pPr>
              <w:pStyle w:val="NormalWeb"/>
              <w:jc w:val="center"/>
              <w:rPr>
                <w:rFonts w:asciiTheme="minorHAnsi" w:hAnsiTheme="minorHAnsi" w:cstheme="minorHAnsi"/>
                <w:color w:val="000000" w:themeColor="text1"/>
                <w:sz w:val="18"/>
                <w:szCs w:val="18"/>
              </w:rPr>
            </w:pPr>
            <w:r w:rsidRPr="003E78E3">
              <w:rPr>
                <w:rFonts w:asciiTheme="minorHAnsi" w:hAnsiTheme="minorHAnsi" w:cstheme="minorHAnsi"/>
                <w:color w:val="000000" w:themeColor="text1"/>
                <w:sz w:val="18"/>
                <w:szCs w:val="18"/>
              </w:rPr>
              <w:t>Traduce enunciados desde el lenguaje normal al lenguaje algebraico.</w:t>
            </w:r>
          </w:p>
          <w:p w14:paraId="027982EA" w14:textId="77777777" w:rsidR="00212205" w:rsidRPr="003E78E3" w:rsidRDefault="00212205" w:rsidP="00B320EF">
            <w:pPr>
              <w:pStyle w:val="NormalWeb"/>
              <w:jc w:val="center"/>
              <w:rPr>
                <w:rFonts w:asciiTheme="minorHAnsi" w:hAnsiTheme="minorHAnsi" w:cstheme="minorHAnsi"/>
                <w:color w:val="000000" w:themeColor="text1"/>
                <w:sz w:val="18"/>
                <w:szCs w:val="18"/>
              </w:rPr>
            </w:pPr>
            <w:r>
              <w:rPr>
                <w:rFonts w:asciiTheme="minorHAnsi" w:hAnsiTheme="minorHAnsi" w:cstheme="minorHAnsi"/>
                <w:color w:val="2C9DA0"/>
                <w:sz w:val="28"/>
                <w:szCs w:val="28"/>
              </w:rPr>
              <w:t>2</w:t>
            </w:r>
            <w:r w:rsidRPr="00F95BD0">
              <w:rPr>
                <w:rFonts w:asciiTheme="minorHAnsi" w:hAnsiTheme="minorHAnsi" w:cstheme="minorHAnsi"/>
                <w:color w:val="2C9DA0"/>
                <w:sz w:val="28"/>
                <w:szCs w:val="28"/>
              </w:rPr>
              <w:t>0%</w:t>
            </w:r>
            <w:r>
              <w:rPr>
                <w:rFonts w:asciiTheme="minorHAnsi" w:hAnsiTheme="minorHAnsi" w:cstheme="minorHAnsi"/>
                <w:color w:val="2C9DA0"/>
                <w:sz w:val="28"/>
                <w:szCs w:val="28"/>
              </w:rPr>
              <w:br/>
            </w:r>
          </w:p>
        </w:tc>
        <w:tc>
          <w:tcPr>
            <w:tcW w:w="2697" w:type="dxa"/>
            <w:tcBorders>
              <w:top w:val="single" w:sz="4" w:space="0" w:color="2C9DA0"/>
            </w:tcBorders>
          </w:tcPr>
          <w:p w14:paraId="0AA0059B" w14:textId="77777777" w:rsidR="00212205" w:rsidRPr="003E78E3" w:rsidRDefault="00212205" w:rsidP="00B320EF">
            <w:pPr>
              <w:pStyle w:val="NormalWeb"/>
              <w:rPr>
                <w:rFonts w:asciiTheme="minorHAnsi" w:hAnsiTheme="minorHAnsi" w:cstheme="minorHAnsi"/>
                <w:color w:val="000000" w:themeColor="text1"/>
                <w:sz w:val="18"/>
                <w:szCs w:val="18"/>
              </w:rPr>
            </w:pPr>
            <w:r w:rsidRPr="003E78E3">
              <w:rPr>
                <w:rFonts w:asciiTheme="minorHAnsi" w:hAnsiTheme="minorHAnsi" w:cstheme="minorHAnsi"/>
                <w:color w:val="000000" w:themeColor="text1"/>
                <w:sz w:val="18"/>
                <w:szCs w:val="18"/>
                <w:shd w:val="clear" w:color="auto" w:fill="FFFFFF"/>
                <w:lang w:eastAsia="es-ES_tradnl"/>
              </w:rPr>
              <w:t>Todas las expresiones se tradujeron de forma incorrecta a partir de la expresión verbal.</w:t>
            </w:r>
          </w:p>
        </w:tc>
        <w:tc>
          <w:tcPr>
            <w:tcW w:w="2698" w:type="dxa"/>
            <w:tcBorders>
              <w:top w:val="single" w:sz="4" w:space="0" w:color="2C9DA0"/>
            </w:tcBorders>
          </w:tcPr>
          <w:p w14:paraId="3803C070" w14:textId="77777777" w:rsidR="00212205" w:rsidRDefault="00212205" w:rsidP="00B320EF">
            <w:pPr>
              <w:rPr>
                <w:rFonts w:asciiTheme="minorHAnsi" w:hAnsiTheme="minorHAnsi" w:cstheme="minorHAnsi"/>
                <w:color w:val="000000" w:themeColor="text1"/>
                <w:sz w:val="18"/>
                <w:szCs w:val="18"/>
              </w:rPr>
            </w:pPr>
            <w:r w:rsidRPr="003E78E3">
              <w:rPr>
                <w:rFonts w:asciiTheme="minorHAnsi" w:hAnsiTheme="minorHAnsi" w:cstheme="minorHAnsi"/>
                <w:color w:val="000000" w:themeColor="text1"/>
                <w:sz w:val="18"/>
                <w:szCs w:val="18"/>
              </w:rPr>
              <w:t xml:space="preserve">La mayoría de las expresiones se tradujeron de forma incorrecta </w:t>
            </w:r>
            <w:r>
              <w:rPr>
                <w:rFonts w:asciiTheme="minorHAnsi" w:hAnsiTheme="minorHAnsi" w:cstheme="minorHAnsi"/>
                <w:color w:val="000000" w:themeColor="text1"/>
                <w:sz w:val="18"/>
                <w:szCs w:val="18"/>
              </w:rPr>
              <w:t>o</w:t>
            </w:r>
            <w:r w:rsidRPr="003E78E3">
              <w:rPr>
                <w:rFonts w:asciiTheme="minorHAnsi" w:hAnsiTheme="minorHAnsi" w:cstheme="minorHAnsi"/>
                <w:color w:val="000000" w:themeColor="text1"/>
                <w:sz w:val="18"/>
                <w:szCs w:val="18"/>
              </w:rPr>
              <w:t xml:space="preserve"> tienen componentes incorrectos pero no son completamente incorrectos. </w:t>
            </w:r>
            <w:r w:rsidRPr="00E63898">
              <w:rPr>
                <w:rFonts w:asciiTheme="minorHAnsi" w:hAnsiTheme="minorHAnsi" w:cstheme="minorHAnsi"/>
                <w:color w:val="000000" w:themeColor="text1"/>
                <w:sz w:val="18"/>
                <w:szCs w:val="18"/>
              </w:rPr>
              <w:t>El alumno muestra cierta comprensión de este proceso.</w:t>
            </w:r>
          </w:p>
          <w:p w14:paraId="02FA4AD8" w14:textId="77777777" w:rsidR="00212205" w:rsidRPr="00E63898" w:rsidRDefault="00212205" w:rsidP="00B320EF">
            <w:pPr>
              <w:rPr>
                <w:rFonts w:asciiTheme="minorHAnsi" w:hAnsiTheme="minorHAnsi" w:cstheme="minorHAnsi"/>
                <w:color w:val="000000" w:themeColor="text1"/>
                <w:sz w:val="18"/>
                <w:szCs w:val="18"/>
              </w:rPr>
            </w:pPr>
          </w:p>
        </w:tc>
        <w:tc>
          <w:tcPr>
            <w:tcW w:w="2698" w:type="dxa"/>
            <w:tcBorders>
              <w:top w:val="single" w:sz="4" w:space="0" w:color="2C9DA0"/>
            </w:tcBorders>
          </w:tcPr>
          <w:p w14:paraId="5715F392" w14:textId="77777777" w:rsidR="00212205" w:rsidRPr="003E78E3" w:rsidRDefault="00212205" w:rsidP="00B320EF">
            <w:pPr>
              <w:rPr>
                <w:rFonts w:asciiTheme="minorHAnsi" w:hAnsiTheme="minorHAnsi" w:cstheme="minorHAnsi"/>
                <w:color w:val="000000" w:themeColor="text1"/>
                <w:sz w:val="18"/>
                <w:szCs w:val="18"/>
              </w:rPr>
            </w:pPr>
            <w:r w:rsidRPr="003E78E3">
              <w:rPr>
                <w:rFonts w:asciiTheme="minorHAnsi" w:hAnsiTheme="minorHAnsi" w:cstheme="minorHAnsi"/>
                <w:color w:val="000000" w:themeColor="text1"/>
                <w:sz w:val="18"/>
                <w:szCs w:val="18"/>
              </w:rPr>
              <w:t xml:space="preserve">Todas o la mayoría de las </w:t>
            </w:r>
            <w:r>
              <w:rPr>
                <w:rFonts w:asciiTheme="minorHAnsi" w:hAnsiTheme="minorHAnsi" w:cstheme="minorHAnsi"/>
                <w:color w:val="000000" w:themeColor="text1"/>
                <w:sz w:val="18"/>
                <w:szCs w:val="18"/>
              </w:rPr>
              <w:t>expresiones</w:t>
            </w:r>
            <w:r w:rsidRPr="003E78E3">
              <w:rPr>
                <w:rFonts w:asciiTheme="minorHAnsi" w:hAnsiTheme="minorHAnsi" w:cstheme="minorHAnsi"/>
                <w:color w:val="000000" w:themeColor="text1"/>
                <w:sz w:val="18"/>
                <w:szCs w:val="18"/>
              </w:rPr>
              <w:t xml:space="preserve"> se tradujeron correctamente a partir de las expresiones verbales, y el alumno muestra una comprensión profunda de este proceso.</w:t>
            </w:r>
          </w:p>
        </w:tc>
      </w:tr>
      <w:tr w:rsidR="00212205" w:rsidRPr="00991D4B" w14:paraId="2CC7B0E5" w14:textId="77777777" w:rsidTr="00B320EF">
        <w:tc>
          <w:tcPr>
            <w:tcW w:w="2697" w:type="dxa"/>
          </w:tcPr>
          <w:p w14:paraId="7F58C56E" w14:textId="77777777" w:rsidR="00212205" w:rsidRPr="003E78E3" w:rsidRDefault="00212205" w:rsidP="00B320EF">
            <w:pPr>
              <w:jc w:val="center"/>
              <w:rPr>
                <w:rFonts w:asciiTheme="minorHAnsi" w:hAnsiTheme="minorHAnsi" w:cstheme="minorHAnsi"/>
                <w:color w:val="000000" w:themeColor="text1"/>
                <w:sz w:val="18"/>
                <w:szCs w:val="18"/>
              </w:rPr>
            </w:pPr>
            <w:r w:rsidRPr="003E78E3">
              <w:rPr>
                <w:rFonts w:asciiTheme="minorHAnsi" w:hAnsiTheme="minorHAnsi" w:cstheme="minorHAnsi"/>
                <w:color w:val="000000" w:themeColor="text1"/>
                <w:sz w:val="18"/>
                <w:szCs w:val="18"/>
                <w:lang w:eastAsia="es-ES"/>
              </w:rPr>
              <w:t>Evalúa expresiones algebraicas y fórmulas de uso en las ciencias y en el campo financiero</w:t>
            </w:r>
            <w:r>
              <w:rPr>
                <w:rFonts w:asciiTheme="minorHAnsi" w:hAnsiTheme="minorHAnsi" w:cstheme="minorHAnsi"/>
                <w:color w:val="000000" w:themeColor="text1"/>
                <w:sz w:val="18"/>
                <w:szCs w:val="18"/>
                <w:lang w:eastAsia="es-ES"/>
              </w:rPr>
              <w:t>.</w:t>
            </w:r>
            <w:r>
              <w:rPr>
                <w:rFonts w:asciiTheme="minorHAnsi" w:hAnsiTheme="minorHAnsi" w:cstheme="minorHAnsi"/>
                <w:color w:val="000000" w:themeColor="text1"/>
                <w:sz w:val="18"/>
                <w:szCs w:val="18"/>
                <w:lang w:eastAsia="es-ES"/>
              </w:rPr>
              <w:br/>
            </w:r>
          </w:p>
          <w:p w14:paraId="0B9AF69D" w14:textId="77777777" w:rsidR="00212205" w:rsidRPr="003E78E3" w:rsidRDefault="00212205" w:rsidP="00B320EF">
            <w:pPr>
              <w:jc w:val="center"/>
              <w:rPr>
                <w:rFonts w:asciiTheme="minorHAnsi" w:hAnsiTheme="minorHAnsi" w:cstheme="minorHAnsi"/>
                <w:color w:val="000000" w:themeColor="text1"/>
                <w:sz w:val="18"/>
                <w:szCs w:val="18"/>
              </w:rPr>
            </w:pPr>
            <w:r w:rsidRPr="00F95BD0">
              <w:rPr>
                <w:rFonts w:asciiTheme="minorHAnsi" w:hAnsiTheme="minorHAnsi" w:cstheme="minorHAnsi"/>
                <w:color w:val="2C9DA0"/>
                <w:sz w:val="28"/>
                <w:szCs w:val="28"/>
              </w:rPr>
              <w:t>30%</w:t>
            </w:r>
            <w:r>
              <w:rPr>
                <w:rFonts w:asciiTheme="minorHAnsi" w:hAnsiTheme="minorHAnsi" w:cstheme="minorHAnsi"/>
                <w:color w:val="2C9DA0"/>
                <w:sz w:val="28"/>
                <w:szCs w:val="28"/>
              </w:rPr>
              <w:br/>
            </w:r>
            <w:r>
              <w:rPr>
                <w:rFonts w:asciiTheme="minorHAnsi" w:hAnsiTheme="minorHAnsi" w:cstheme="minorHAnsi"/>
                <w:color w:val="000000" w:themeColor="text1"/>
                <w:sz w:val="18"/>
                <w:szCs w:val="18"/>
                <w:lang w:eastAsia="es-ES"/>
              </w:rPr>
              <w:br/>
            </w:r>
          </w:p>
        </w:tc>
        <w:tc>
          <w:tcPr>
            <w:tcW w:w="2697" w:type="dxa"/>
          </w:tcPr>
          <w:p w14:paraId="52F3AB3E" w14:textId="77777777" w:rsidR="00212205" w:rsidRPr="003E78E3" w:rsidRDefault="00212205" w:rsidP="00B320EF">
            <w:pPr>
              <w:pStyle w:val="NormalWeb"/>
              <w:rPr>
                <w:rFonts w:asciiTheme="minorHAnsi" w:hAnsiTheme="minorHAnsi" w:cstheme="minorHAnsi"/>
                <w:color w:val="000000" w:themeColor="text1"/>
                <w:sz w:val="18"/>
                <w:szCs w:val="18"/>
              </w:rPr>
            </w:pPr>
            <w:r w:rsidRPr="003E78E3">
              <w:rPr>
                <w:rFonts w:asciiTheme="minorHAnsi" w:hAnsiTheme="minorHAnsi" w:cstheme="minorHAnsi"/>
                <w:color w:val="000000" w:themeColor="text1"/>
                <w:sz w:val="18"/>
                <w:szCs w:val="18"/>
                <w:shd w:val="clear" w:color="auto" w:fill="FFFFFF"/>
                <w:lang w:eastAsia="es-ES_tradnl"/>
              </w:rPr>
              <w:t xml:space="preserve">Todas las </w:t>
            </w:r>
            <w:r>
              <w:rPr>
                <w:rFonts w:asciiTheme="minorHAnsi" w:hAnsiTheme="minorHAnsi" w:cstheme="minorHAnsi"/>
                <w:color w:val="000000" w:themeColor="text1"/>
                <w:sz w:val="18"/>
                <w:szCs w:val="18"/>
                <w:shd w:val="clear" w:color="auto" w:fill="FFFFFF"/>
                <w:lang w:eastAsia="es-ES_tradnl"/>
              </w:rPr>
              <w:t xml:space="preserve">expresiones se evaluaron de manera </w:t>
            </w:r>
            <w:r w:rsidRPr="003E78E3">
              <w:rPr>
                <w:rFonts w:asciiTheme="minorHAnsi" w:hAnsiTheme="minorHAnsi" w:cstheme="minorHAnsi"/>
                <w:color w:val="000000" w:themeColor="text1"/>
                <w:sz w:val="18"/>
                <w:szCs w:val="18"/>
                <w:shd w:val="clear" w:color="auto" w:fill="FFFFFF"/>
                <w:lang w:eastAsia="es-ES_tradnl"/>
              </w:rPr>
              <w:t>incorrecta, y el alumno muestra una falta de comprensión de los conceptos algebraicos</w:t>
            </w:r>
            <w:r>
              <w:rPr>
                <w:rFonts w:asciiTheme="minorHAnsi" w:hAnsiTheme="minorHAnsi" w:cstheme="minorHAnsi"/>
                <w:color w:val="000000" w:themeColor="text1"/>
                <w:sz w:val="18"/>
                <w:szCs w:val="18"/>
                <w:shd w:val="clear" w:color="auto" w:fill="FFFFFF"/>
                <w:lang w:eastAsia="es-ES_tradnl"/>
              </w:rPr>
              <w:t xml:space="preserve"> y deficiencias en las operaciones básicas.</w:t>
            </w:r>
          </w:p>
        </w:tc>
        <w:tc>
          <w:tcPr>
            <w:tcW w:w="2698" w:type="dxa"/>
          </w:tcPr>
          <w:p w14:paraId="68FD4AEE" w14:textId="77777777" w:rsidR="00212205" w:rsidRPr="00E63898" w:rsidRDefault="00212205" w:rsidP="00B320EF">
            <w:pPr>
              <w:rPr>
                <w:rFonts w:asciiTheme="minorHAnsi" w:hAnsiTheme="minorHAnsi" w:cstheme="minorHAnsi"/>
                <w:color w:val="000000" w:themeColor="text1"/>
                <w:sz w:val="18"/>
                <w:szCs w:val="18"/>
              </w:rPr>
            </w:pPr>
            <w:r w:rsidRPr="003E78E3">
              <w:rPr>
                <w:rFonts w:asciiTheme="minorHAnsi" w:hAnsiTheme="minorHAnsi" w:cstheme="minorHAnsi"/>
                <w:color w:val="000000" w:themeColor="text1"/>
                <w:sz w:val="18"/>
                <w:szCs w:val="18"/>
              </w:rPr>
              <w:t xml:space="preserve">La mayoría de las </w:t>
            </w:r>
            <w:r>
              <w:rPr>
                <w:rFonts w:asciiTheme="minorHAnsi" w:hAnsiTheme="minorHAnsi" w:cstheme="minorHAnsi"/>
                <w:color w:val="000000" w:themeColor="text1"/>
                <w:sz w:val="18"/>
                <w:szCs w:val="18"/>
              </w:rPr>
              <w:t>expresiones</w:t>
            </w:r>
            <w:r w:rsidRPr="003E78E3">
              <w:rPr>
                <w:rFonts w:asciiTheme="minorHAnsi" w:hAnsiTheme="minorHAnsi" w:cstheme="minorHAnsi"/>
                <w:color w:val="000000" w:themeColor="text1"/>
                <w:sz w:val="18"/>
                <w:szCs w:val="18"/>
              </w:rPr>
              <w:t xml:space="preserve"> se </w:t>
            </w:r>
            <w:r>
              <w:rPr>
                <w:rFonts w:asciiTheme="minorHAnsi" w:hAnsiTheme="minorHAnsi" w:cstheme="minorHAnsi"/>
                <w:color w:val="000000" w:themeColor="text1"/>
                <w:sz w:val="18"/>
                <w:szCs w:val="18"/>
              </w:rPr>
              <w:t>evaluaron</w:t>
            </w:r>
            <w:r w:rsidRPr="003E78E3">
              <w:rPr>
                <w:rFonts w:asciiTheme="minorHAnsi" w:hAnsiTheme="minorHAnsi" w:cstheme="minorHAnsi"/>
                <w:color w:val="000000" w:themeColor="text1"/>
                <w:sz w:val="18"/>
                <w:szCs w:val="18"/>
              </w:rPr>
              <w:t xml:space="preserve"> incorrectamente, pero los intentos de solución no fueron del todo incorrectos. </w:t>
            </w:r>
            <w:r w:rsidRPr="00E63898">
              <w:rPr>
                <w:rFonts w:asciiTheme="minorHAnsi" w:hAnsiTheme="minorHAnsi" w:cstheme="minorHAnsi"/>
                <w:color w:val="000000" w:themeColor="text1"/>
                <w:sz w:val="18"/>
                <w:szCs w:val="18"/>
              </w:rPr>
              <w:t xml:space="preserve">El alumno muestra cierta comprensión de </w:t>
            </w:r>
            <w:r>
              <w:rPr>
                <w:rFonts w:asciiTheme="minorHAnsi" w:hAnsiTheme="minorHAnsi" w:cstheme="minorHAnsi"/>
                <w:color w:val="000000" w:themeColor="text1"/>
                <w:sz w:val="18"/>
                <w:szCs w:val="18"/>
              </w:rPr>
              <w:t>este proceso.</w:t>
            </w:r>
          </w:p>
        </w:tc>
        <w:tc>
          <w:tcPr>
            <w:tcW w:w="2698" w:type="dxa"/>
          </w:tcPr>
          <w:p w14:paraId="58306B65" w14:textId="77777777" w:rsidR="00212205" w:rsidRDefault="00212205" w:rsidP="00B320EF">
            <w:pPr>
              <w:rPr>
                <w:rFonts w:asciiTheme="minorHAnsi" w:hAnsiTheme="minorHAnsi" w:cstheme="minorHAnsi"/>
                <w:color w:val="000000" w:themeColor="text1"/>
                <w:sz w:val="18"/>
                <w:szCs w:val="18"/>
              </w:rPr>
            </w:pPr>
            <w:r w:rsidRPr="003E78E3">
              <w:rPr>
                <w:rFonts w:asciiTheme="minorHAnsi" w:hAnsiTheme="minorHAnsi" w:cstheme="minorHAnsi"/>
                <w:color w:val="000000" w:themeColor="text1"/>
                <w:sz w:val="18"/>
                <w:szCs w:val="18"/>
              </w:rPr>
              <w:t xml:space="preserve">La mayoría o todas las </w:t>
            </w:r>
            <w:r>
              <w:rPr>
                <w:rFonts w:asciiTheme="minorHAnsi" w:hAnsiTheme="minorHAnsi" w:cstheme="minorHAnsi"/>
                <w:color w:val="000000" w:themeColor="text1"/>
                <w:sz w:val="18"/>
                <w:szCs w:val="18"/>
              </w:rPr>
              <w:t>expresiones</w:t>
            </w:r>
            <w:r w:rsidRPr="003E78E3">
              <w:rPr>
                <w:rFonts w:asciiTheme="minorHAnsi" w:hAnsiTheme="minorHAnsi" w:cstheme="minorHAnsi"/>
                <w:color w:val="000000" w:themeColor="text1"/>
                <w:sz w:val="18"/>
                <w:szCs w:val="18"/>
              </w:rPr>
              <w:t xml:space="preserve"> se </w:t>
            </w:r>
            <w:r>
              <w:rPr>
                <w:rFonts w:asciiTheme="minorHAnsi" w:hAnsiTheme="minorHAnsi" w:cstheme="minorHAnsi"/>
                <w:color w:val="000000" w:themeColor="text1"/>
                <w:sz w:val="18"/>
                <w:szCs w:val="18"/>
              </w:rPr>
              <w:t>evaluaron</w:t>
            </w:r>
            <w:r w:rsidRPr="003E78E3">
              <w:rPr>
                <w:rFonts w:asciiTheme="minorHAnsi" w:hAnsiTheme="minorHAnsi" w:cstheme="minorHAnsi"/>
                <w:color w:val="000000" w:themeColor="text1"/>
                <w:sz w:val="18"/>
                <w:szCs w:val="18"/>
              </w:rPr>
              <w:t xml:space="preserve"> correctamente, sin errores computacionales o con errores mínimos. El alumno muestra una comprensión profunda de </w:t>
            </w:r>
            <w:r>
              <w:rPr>
                <w:rFonts w:asciiTheme="minorHAnsi" w:hAnsiTheme="minorHAnsi" w:cstheme="minorHAnsi"/>
                <w:color w:val="000000" w:themeColor="text1"/>
                <w:sz w:val="18"/>
                <w:szCs w:val="18"/>
              </w:rPr>
              <w:t>este proceso.</w:t>
            </w:r>
          </w:p>
          <w:p w14:paraId="5494E0D9" w14:textId="77777777" w:rsidR="00212205" w:rsidRDefault="00212205" w:rsidP="00B320EF">
            <w:pPr>
              <w:rPr>
                <w:rFonts w:asciiTheme="minorHAnsi" w:hAnsiTheme="minorHAnsi" w:cstheme="minorHAnsi"/>
                <w:color w:val="000000" w:themeColor="text1"/>
                <w:sz w:val="18"/>
                <w:szCs w:val="18"/>
              </w:rPr>
            </w:pPr>
          </w:p>
          <w:p w14:paraId="6E82D8E5" w14:textId="77777777" w:rsidR="00212205" w:rsidRPr="003E78E3" w:rsidRDefault="00212205" w:rsidP="00B320EF">
            <w:pPr>
              <w:rPr>
                <w:rFonts w:asciiTheme="minorHAnsi" w:hAnsiTheme="minorHAnsi" w:cstheme="minorHAnsi"/>
                <w:color w:val="000000" w:themeColor="text1"/>
                <w:sz w:val="18"/>
                <w:szCs w:val="18"/>
              </w:rPr>
            </w:pPr>
          </w:p>
        </w:tc>
      </w:tr>
      <w:tr w:rsidR="00212205" w:rsidRPr="00223AF7" w14:paraId="385786F2" w14:textId="77777777" w:rsidTr="00B320EF">
        <w:tc>
          <w:tcPr>
            <w:tcW w:w="2697" w:type="dxa"/>
          </w:tcPr>
          <w:p w14:paraId="03DA03A8" w14:textId="77777777" w:rsidR="00212205" w:rsidRPr="00E63898" w:rsidRDefault="00212205" w:rsidP="00B320EF">
            <w:pPr>
              <w:jc w:val="center"/>
              <w:rPr>
                <w:rFonts w:asciiTheme="minorHAnsi" w:hAnsiTheme="minorHAnsi" w:cstheme="minorHAnsi"/>
                <w:color w:val="2C9DA0"/>
                <w:sz w:val="18"/>
                <w:szCs w:val="18"/>
              </w:rPr>
            </w:pPr>
            <w:r w:rsidRPr="00F95BD0">
              <w:rPr>
                <w:rFonts w:asciiTheme="minorHAnsi" w:hAnsiTheme="minorHAnsi" w:cstheme="minorHAnsi"/>
                <w:color w:val="000000" w:themeColor="text1"/>
                <w:sz w:val="18"/>
                <w:szCs w:val="18"/>
              </w:rPr>
              <w:t>Simplifica expresiones algebraicas</w:t>
            </w:r>
            <w:r>
              <w:rPr>
                <w:rFonts w:asciiTheme="minorHAnsi" w:hAnsiTheme="minorHAnsi" w:cstheme="minorHAnsi"/>
                <w:color w:val="000000" w:themeColor="text1"/>
                <w:sz w:val="18"/>
                <w:szCs w:val="18"/>
              </w:rPr>
              <w:t xml:space="preserve"> aplicando las propiedades de los números reales.</w:t>
            </w:r>
            <w:r>
              <w:rPr>
                <w:rFonts w:asciiTheme="minorHAnsi" w:hAnsiTheme="minorHAnsi" w:cstheme="minorHAnsi"/>
                <w:color w:val="2C9DA0"/>
                <w:sz w:val="18"/>
                <w:szCs w:val="18"/>
              </w:rPr>
              <w:br/>
            </w:r>
            <w:r>
              <w:rPr>
                <w:rFonts w:asciiTheme="minorHAnsi" w:hAnsiTheme="minorHAnsi" w:cstheme="minorHAnsi"/>
                <w:color w:val="2C9DA0"/>
                <w:sz w:val="18"/>
                <w:szCs w:val="18"/>
              </w:rPr>
              <w:br/>
            </w:r>
            <w:r w:rsidRPr="00F95BD0">
              <w:rPr>
                <w:rFonts w:asciiTheme="minorHAnsi" w:hAnsiTheme="minorHAnsi" w:cstheme="minorHAnsi"/>
                <w:color w:val="2C9DA0"/>
                <w:sz w:val="28"/>
                <w:szCs w:val="28"/>
              </w:rPr>
              <w:t>30%</w:t>
            </w:r>
          </w:p>
          <w:p w14:paraId="5DCAFBED" w14:textId="77777777" w:rsidR="00212205" w:rsidRPr="003E78E3" w:rsidRDefault="00212205" w:rsidP="00B320EF">
            <w:pPr>
              <w:pStyle w:val="NormalWeb"/>
              <w:jc w:val="center"/>
              <w:rPr>
                <w:rFonts w:asciiTheme="minorHAnsi" w:hAnsiTheme="minorHAnsi" w:cstheme="minorHAnsi"/>
                <w:color w:val="000000" w:themeColor="text1"/>
                <w:sz w:val="18"/>
                <w:szCs w:val="18"/>
                <w:u w:val="single"/>
              </w:rPr>
            </w:pPr>
          </w:p>
        </w:tc>
        <w:tc>
          <w:tcPr>
            <w:tcW w:w="2697" w:type="dxa"/>
          </w:tcPr>
          <w:p w14:paraId="4F2FA044" w14:textId="77777777" w:rsidR="00212205" w:rsidRPr="003E78E3" w:rsidRDefault="00212205" w:rsidP="00B320EF">
            <w:pPr>
              <w:shd w:val="clear" w:color="auto" w:fill="F5F5F5"/>
              <w:rPr>
                <w:rFonts w:asciiTheme="minorHAnsi" w:hAnsiTheme="minorHAnsi" w:cstheme="minorHAnsi"/>
                <w:color w:val="000000" w:themeColor="text1"/>
                <w:sz w:val="18"/>
                <w:szCs w:val="18"/>
                <w:u w:val="single"/>
              </w:rPr>
            </w:pPr>
            <w:r>
              <w:rPr>
                <w:rFonts w:asciiTheme="minorHAnsi" w:hAnsiTheme="minorHAnsi" w:cstheme="minorHAnsi"/>
                <w:color w:val="000000" w:themeColor="text1"/>
                <w:sz w:val="18"/>
                <w:szCs w:val="18"/>
                <w:shd w:val="clear" w:color="auto" w:fill="FFFFFF"/>
              </w:rPr>
              <w:t>T</w:t>
            </w:r>
            <w:r w:rsidRPr="003E78E3">
              <w:rPr>
                <w:rFonts w:asciiTheme="minorHAnsi" w:hAnsiTheme="minorHAnsi" w:cstheme="minorHAnsi"/>
                <w:color w:val="000000" w:themeColor="text1"/>
                <w:sz w:val="18"/>
                <w:szCs w:val="18"/>
                <w:shd w:val="clear" w:color="auto" w:fill="FFFFFF"/>
              </w:rPr>
              <w:t xml:space="preserve">das las </w:t>
            </w:r>
            <w:r>
              <w:rPr>
                <w:rFonts w:asciiTheme="minorHAnsi" w:hAnsiTheme="minorHAnsi" w:cstheme="minorHAnsi"/>
                <w:color w:val="000000" w:themeColor="text1"/>
                <w:sz w:val="18"/>
                <w:szCs w:val="18"/>
                <w:shd w:val="clear" w:color="auto" w:fill="FFFFFF"/>
              </w:rPr>
              <w:t xml:space="preserve">expresiones se simplicaron de manera </w:t>
            </w:r>
            <w:r w:rsidRPr="003E78E3">
              <w:rPr>
                <w:rFonts w:asciiTheme="minorHAnsi" w:hAnsiTheme="minorHAnsi" w:cstheme="minorHAnsi"/>
                <w:color w:val="000000" w:themeColor="text1"/>
                <w:sz w:val="18"/>
                <w:szCs w:val="18"/>
                <w:shd w:val="clear" w:color="auto" w:fill="FFFFFF"/>
              </w:rPr>
              <w:t xml:space="preserve">incorrecta, y el alumno muestra una falta de comprensión de los </w:t>
            </w:r>
            <w:r>
              <w:rPr>
                <w:rFonts w:asciiTheme="minorHAnsi" w:hAnsiTheme="minorHAnsi" w:cstheme="minorHAnsi"/>
                <w:color w:val="000000" w:themeColor="text1"/>
                <w:sz w:val="18"/>
                <w:szCs w:val="18"/>
                <w:shd w:val="clear" w:color="auto" w:fill="FFFFFF"/>
              </w:rPr>
              <w:t>las propiedades de los números reales y de su aplicación en la simplificación de expresiones</w:t>
            </w:r>
          </w:p>
        </w:tc>
        <w:tc>
          <w:tcPr>
            <w:tcW w:w="2698" w:type="dxa"/>
          </w:tcPr>
          <w:p w14:paraId="7124437E" w14:textId="77777777" w:rsidR="00212205" w:rsidRDefault="00212205" w:rsidP="00B320EF">
            <w:pPr>
              <w:rPr>
                <w:rFonts w:asciiTheme="minorHAnsi" w:hAnsiTheme="minorHAnsi" w:cstheme="minorHAnsi"/>
                <w:color w:val="000000" w:themeColor="text1"/>
                <w:sz w:val="18"/>
                <w:szCs w:val="18"/>
                <w:shd w:val="clear" w:color="auto" w:fill="FFFFFF"/>
              </w:rPr>
            </w:pPr>
            <w:r>
              <w:rPr>
                <w:rFonts w:asciiTheme="minorHAnsi" w:hAnsiTheme="minorHAnsi" w:cstheme="minorHAnsi"/>
                <w:color w:val="000000" w:themeColor="text1"/>
                <w:sz w:val="18"/>
                <w:szCs w:val="18"/>
                <w:shd w:val="clear" w:color="auto" w:fill="FFFFFF"/>
              </w:rPr>
              <w:t>La mayoría de las expresiones algebraicas se evaluaron de manera in</w:t>
            </w:r>
            <w:r w:rsidRPr="003E78E3">
              <w:rPr>
                <w:rFonts w:asciiTheme="minorHAnsi" w:hAnsiTheme="minorHAnsi" w:cstheme="minorHAnsi"/>
                <w:color w:val="000000" w:themeColor="text1"/>
                <w:sz w:val="18"/>
                <w:szCs w:val="18"/>
                <w:shd w:val="clear" w:color="auto" w:fill="FFFFFF"/>
              </w:rPr>
              <w:t xml:space="preserve">correcta, </w:t>
            </w:r>
            <w:r>
              <w:rPr>
                <w:rFonts w:asciiTheme="minorHAnsi" w:hAnsiTheme="minorHAnsi" w:cstheme="minorHAnsi"/>
                <w:color w:val="000000" w:themeColor="text1"/>
                <w:sz w:val="18"/>
                <w:szCs w:val="18"/>
                <w:shd w:val="clear" w:color="auto" w:fill="FFFFFF"/>
              </w:rPr>
              <w:t xml:space="preserve">pero el desarrollo de los ejerciicos no fueron del todo incorrectos. </w:t>
            </w:r>
            <w:r w:rsidRPr="003E78E3">
              <w:rPr>
                <w:rFonts w:asciiTheme="minorHAnsi" w:hAnsiTheme="minorHAnsi" w:cstheme="minorHAnsi"/>
                <w:color w:val="000000" w:themeColor="text1"/>
                <w:sz w:val="18"/>
                <w:szCs w:val="18"/>
                <w:shd w:val="clear" w:color="auto" w:fill="FFFFFF"/>
              </w:rPr>
              <w:t xml:space="preserve"> </w:t>
            </w:r>
            <w:r>
              <w:rPr>
                <w:rFonts w:asciiTheme="minorHAnsi" w:hAnsiTheme="minorHAnsi" w:cstheme="minorHAnsi"/>
                <w:color w:val="000000" w:themeColor="text1"/>
                <w:sz w:val="18"/>
                <w:szCs w:val="18"/>
                <w:shd w:val="clear" w:color="auto" w:fill="FFFFFF"/>
              </w:rPr>
              <w:t>El estudiante muestra cierta comprensión del tema.</w:t>
            </w:r>
          </w:p>
          <w:p w14:paraId="173E1D1B" w14:textId="77777777" w:rsidR="00212205" w:rsidRDefault="00212205" w:rsidP="00B320EF">
            <w:pPr>
              <w:rPr>
                <w:rFonts w:asciiTheme="minorHAnsi" w:hAnsiTheme="minorHAnsi" w:cstheme="minorHAnsi"/>
                <w:color w:val="000000" w:themeColor="text1"/>
                <w:sz w:val="18"/>
                <w:szCs w:val="18"/>
                <w:u w:val="single"/>
              </w:rPr>
            </w:pPr>
          </w:p>
          <w:p w14:paraId="44EF50AD" w14:textId="77777777" w:rsidR="00212205" w:rsidRPr="000C3722" w:rsidRDefault="00212205" w:rsidP="00B320EF">
            <w:pPr>
              <w:rPr>
                <w:rFonts w:asciiTheme="minorHAnsi" w:hAnsiTheme="minorHAnsi" w:cstheme="minorHAnsi"/>
                <w:color w:val="000000" w:themeColor="text1"/>
                <w:sz w:val="18"/>
                <w:szCs w:val="18"/>
                <w:u w:val="single"/>
              </w:rPr>
            </w:pPr>
          </w:p>
        </w:tc>
        <w:tc>
          <w:tcPr>
            <w:tcW w:w="2698" w:type="dxa"/>
          </w:tcPr>
          <w:p w14:paraId="2BF6DBB5" w14:textId="77777777" w:rsidR="00212205" w:rsidRPr="000C3722" w:rsidRDefault="00212205" w:rsidP="00B320EF">
            <w:pPr>
              <w:rPr>
                <w:rFonts w:asciiTheme="minorHAnsi" w:hAnsiTheme="minorHAnsi" w:cstheme="minorHAnsi"/>
                <w:color w:val="000000" w:themeColor="text1"/>
                <w:sz w:val="18"/>
                <w:szCs w:val="18"/>
                <w:u w:val="single"/>
              </w:rPr>
            </w:pPr>
            <w:r>
              <w:rPr>
                <w:rFonts w:asciiTheme="minorHAnsi" w:hAnsiTheme="minorHAnsi" w:cstheme="minorHAnsi"/>
                <w:color w:val="000000" w:themeColor="text1"/>
                <w:sz w:val="18"/>
                <w:szCs w:val="18"/>
                <w:shd w:val="clear" w:color="auto" w:fill="FFFFFF"/>
              </w:rPr>
              <w:t xml:space="preserve">La mayoría de las expresiones algebraicas se evaluaron de manera </w:t>
            </w:r>
            <w:r w:rsidRPr="003E78E3">
              <w:rPr>
                <w:rFonts w:asciiTheme="minorHAnsi" w:hAnsiTheme="minorHAnsi" w:cstheme="minorHAnsi"/>
                <w:color w:val="000000" w:themeColor="text1"/>
                <w:sz w:val="18"/>
                <w:szCs w:val="18"/>
                <w:shd w:val="clear" w:color="auto" w:fill="FFFFFF"/>
              </w:rPr>
              <w:t>correcta</w:t>
            </w:r>
            <w:r>
              <w:rPr>
                <w:rFonts w:asciiTheme="minorHAnsi" w:hAnsiTheme="minorHAnsi" w:cstheme="minorHAnsi"/>
                <w:color w:val="000000" w:themeColor="text1"/>
                <w:sz w:val="18"/>
                <w:szCs w:val="18"/>
                <w:shd w:val="clear" w:color="auto" w:fill="FFFFFF"/>
              </w:rPr>
              <w:t xml:space="preserve"> o o con erreores mínimos. El estudiante muestra una comprensión profunda del tema.</w:t>
            </w:r>
          </w:p>
        </w:tc>
      </w:tr>
      <w:tr w:rsidR="00212205" w:rsidRPr="003E78E3" w14:paraId="2CEC6D91" w14:textId="77777777" w:rsidTr="00B320EF">
        <w:tc>
          <w:tcPr>
            <w:tcW w:w="2697" w:type="dxa"/>
          </w:tcPr>
          <w:p w14:paraId="19C1EAA0" w14:textId="74FFDEC3" w:rsidR="00212205" w:rsidRPr="00681CA2" w:rsidRDefault="00212205" w:rsidP="00681CA2">
            <w:pPr>
              <w:jc w:val="center"/>
              <w:rPr>
                <w:rFonts w:asciiTheme="minorHAnsi" w:hAnsiTheme="minorHAnsi" w:cstheme="minorHAnsi"/>
                <w:color w:val="2C9DA0"/>
                <w:sz w:val="18"/>
                <w:szCs w:val="18"/>
              </w:rPr>
            </w:pPr>
            <w:r>
              <w:rPr>
                <w:rFonts w:asciiTheme="minorHAnsi" w:hAnsiTheme="minorHAnsi" w:cstheme="minorHAnsi"/>
                <w:color w:val="000000" w:themeColor="text1"/>
                <w:sz w:val="18"/>
                <w:szCs w:val="18"/>
              </w:rPr>
              <w:t>Asistencia y participación en las tutorías, puntualidad y eficiencia en la entrega de trabajos</w:t>
            </w:r>
            <w:r>
              <w:rPr>
                <w:rFonts w:asciiTheme="minorHAnsi" w:hAnsiTheme="minorHAnsi" w:cstheme="minorHAnsi"/>
                <w:color w:val="000000" w:themeColor="text1"/>
                <w:sz w:val="18"/>
                <w:szCs w:val="18"/>
              </w:rPr>
              <w:br/>
            </w:r>
            <w:r>
              <w:rPr>
                <w:rFonts w:asciiTheme="minorHAnsi" w:hAnsiTheme="minorHAnsi" w:cstheme="minorHAnsi"/>
                <w:color w:val="2C9DA0"/>
                <w:sz w:val="18"/>
                <w:szCs w:val="18"/>
              </w:rPr>
              <w:br/>
            </w:r>
            <w:r>
              <w:rPr>
                <w:rFonts w:asciiTheme="minorHAnsi" w:hAnsiTheme="minorHAnsi" w:cstheme="minorHAnsi"/>
                <w:color w:val="2C9DA0"/>
                <w:sz w:val="28"/>
                <w:szCs w:val="28"/>
              </w:rPr>
              <w:t>2</w:t>
            </w:r>
            <w:r w:rsidRPr="00E6583C">
              <w:rPr>
                <w:rFonts w:asciiTheme="minorHAnsi" w:hAnsiTheme="minorHAnsi" w:cstheme="minorHAnsi"/>
                <w:color w:val="2C9DA0"/>
                <w:sz w:val="28"/>
                <w:szCs w:val="28"/>
              </w:rPr>
              <w:t>0%</w:t>
            </w:r>
          </w:p>
          <w:p w14:paraId="3F52C21C" w14:textId="77777777" w:rsidR="00212205" w:rsidRPr="003E78E3" w:rsidRDefault="00212205" w:rsidP="00B320EF">
            <w:pPr>
              <w:pStyle w:val="NormalWeb"/>
              <w:jc w:val="center"/>
              <w:rPr>
                <w:rFonts w:asciiTheme="minorHAnsi" w:hAnsiTheme="minorHAnsi" w:cstheme="minorHAnsi"/>
                <w:color w:val="000000" w:themeColor="text1"/>
                <w:sz w:val="18"/>
                <w:szCs w:val="18"/>
                <w:u w:val="single"/>
              </w:rPr>
            </w:pPr>
          </w:p>
        </w:tc>
        <w:tc>
          <w:tcPr>
            <w:tcW w:w="2697" w:type="dxa"/>
          </w:tcPr>
          <w:p w14:paraId="64ED78AC" w14:textId="77777777" w:rsidR="00212205" w:rsidRPr="003E78E3" w:rsidRDefault="00212205" w:rsidP="00B320EF">
            <w:pPr>
              <w:rPr>
                <w:rFonts w:asciiTheme="minorHAnsi" w:hAnsiTheme="minorHAnsi" w:cstheme="minorHAnsi"/>
                <w:color w:val="000000" w:themeColor="text1"/>
                <w:sz w:val="18"/>
                <w:szCs w:val="18"/>
                <w:shd w:val="clear" w:color="auto" w:fill="FFFFFF"/>
              </w:rPr>
            </w:pPr>
            <w:r w:rsidRPr="003E78E3">
              <w:rPr>
                <w:rFonts w:asciiTheme="minorHAnsi" w:hAnsiTheme="minorHAnsi" w:cstheme="minorHAnsi"/>
                <w:color w:val="000000" w:themeColor="text1"/>
                <w:sz w:val="18"/>
                <w:szCs w:val="18"/>
                <w:shd w:val="clear" w:color="auto" w:fill="FFFFFF"/>
              </w:rPr>
              <w:t xml:space="preserve">El estudiante </w:t>
            </w:r>
            <w:r>
              <w:rPr>
                <w:rFonts w:asciiTheme="minorHAnsi" w:hAnsiTheme="minorHAnsi" w:cstheme="minorHAnsi"/>
                <w:color w:val="000000" w:themeColor="text1"/>
                <w:sz w:val="18"/>
                <w:szCs w:val="18"/>
                <w:shd w:val="clear" w:color="auto" w:fill="FFFFFF"/>
              </w:rPr>
              <w:t xml:space="preserve">no participó ni asistió a las tutorías teniendo conectividad ilimitada, </w:t>
            </w:r>
            <w:r w:rsidRPr="003E78E3">
              <w:rPr>
                <w:rFonts w:asciiTheme="minorHAnsi" w:hAnsiTheme="minorHAnsi" w:cstheme="minorHAnsi"/>
                <w:color w:val="000000" w:themeColor="text1"/>
                <w:sz w:val="18"/>
                <w:szCs w:val="18"/>
                <w:shd w:val="clear" w:color="auto" w:fill="FFFFFF"/>
              </w:rPr>
              <w:t xml:space="preserve"> no completó gran parte de</w:t>
            </w:r>
            <w:r>
              <w:rPr>
                <w:rFonts w:asciiTheme="minorHAnsi" w:hAnsiTheme="minorHAnsi" w:cstheme="minorHAnsi"/>
                <w:color w:val="000000" w:themeColor="text1"/>
                <w:sz w:val="18"/>
                <w:szCs w:val="18"/>
                <w:shd w:val="clear" w:color="auto" w:fill="FFFFFF"/>
              </w:rPr>
              <w:t xml:space="preserve"> </w:t>
            </w:r>
            <w:r w:rsidRPr="003E78E3">
              <w:rPr>
                <w:rFonts w:asciiTheme="minorHAnsi" w:hAnsiTheme="minorHAnsi" w:cstheme="minorHAnsi"/>
                <w:color w:val="000000" w:themeColor="text1"/>
                <w:sz w:val="18"/>
                <w:szCs w:val="18"/>
                <w:shd w:val="clear" w:color="auto" w:fill="FFFFFF"/>
              </w:rPr>
              <w:t>l</w:t>
            </w:r>
            <w:r>
              <w:rPr>
                <w:rFonts w:asciiTheme="minorHAnsi" w:hAnsiTheme="minorHAnsi" w:cstheme="minorHAnsi"/>
                <w:color w:val="000000" w:themeColor="text1"/>
                <w:sz w:val="18"/>
                <w:szCs w:val="18"/>
                <w:shd w:val="clear" w:color="auto" w:fill="FFFFFF"/>
              </w:rPr>
              <w:t>as</w:t>
            </w:r>
            <w:r w:rsidRPr="003E78E3">
              <w:rPr>
                <w:rFonts w:asciiTheme="minorHAnsi" w:hAnsiTheme="minorHAnsi" w:cstheme="minorHAnsi"/>
                <w:color w:val="000000" w:themeColor="text1"/>
                <w:sz w:val="18"/>
                <w:szCs w:val="18"/>
                <w:shd w:val="clear" w:color="auto" w:fill="FFFFFF"/>
              </w:rPr>
              <w:t xml:space="preserve"> </w:t>
            </w:r>
            <w:r>
              <w:rPr>
                <w:rFonts w:asciiTheme="minorHAnsi" w:hAnsiTheme="minorHAnsi" w:cstheme="minorHAnsi"/>
                <w:color w:val="000000" w:themeColor="text1"/>
                <w:sz w:val="18"/>
                <w:szCs w:val="18"/>
                <w:shd w:val="clear" w:color="auto" w:fill="FFFFFF"/>
              </w:rPr>
              <w:t>actividades</w:t>
            </w:r>
            <w:r w:rsidRPr="003E78E3">
              <w:rPr>
                <w:rFonts w:asciiTheme="minorHAnsi" w:hAnsiTheme="minorHAnsi" w:cstheme="minorHAnsi"/>
                <w:color w:val="000000" w:themeColor="text1"/>
                <w:sz w:val="18"/>
                <w:szCs w:val="18"/>
                <w:shd w:val="clear" w:color="auto" w:fill="FFFFFF"/>
              </w:rPr>
              <w:t xml:space="preserve">, </w:t>
            </w:r>
            <w:r>
              <w:rPr>
                <w:rFonts w:asciiTheme="minorHAnsi" w:hAnsiTheme="minorHAnsi" w:cstheme="minorHAnsi"/>
                <w:color w:val="000000" w:themeColor="text1"/>
                <w:sz w:val="18"/>
                <w:szCs w:val="18"/>
                <w:shd w:val="clear" w:color="auto" w:fill="FFFFFF"/>
              </w:rPr>
              <w:t>o</w:t>
            </w:r>
            <w:r w:rsidRPr="003E78E3">
              <w:rPr>
                <w:rFonts w:asciiTheme="minorHAnsi" w:hAnsiTheme="minorHAnsi" w:cstheme="minorHAnsi"/>
                <w:color w:val="000000" w:themeColor="text1"/>
                <w:sz w:val="18"/>
                <w:szCs w:val="18"/>
                <w:shd w:val="clear" w:color="auto" w:fill="FFFFFF"/>
              </w:rPr>
              <w:t xml:space="preserve"> entregó </w:t>
            </w:r>
            <w:r>
              <w:rPr>
                <w:rFonts w:asciiTheme="minorHAnsi" w:hAnsiTheme="minorHAnsi" w:cstheme="minorHAnsi"/>
                <w:color w:val="000000" w:themeColor="text1"/>
                <w:sz w:val="18"/>
                <w:szCs w:val="18"/>
                <w:shd w:val="clear" w:color="auto" w:fill="FFFFFF"/>
              </w:rPr>
              <w:t xml:space="preserve">los talleres </w:t>
            </w:r>
            <w:r w:rsidRPr="003E78E3">
              <w:rPr>
                <w:rFonts w:asciiTheme="minorHAnsi" w:hAnsiTheme="minorHAnsi" w:cstheme="minorHAnsi"/>
                <w:color w:val="000000" w:themeColor="text1"/>
                <w:sz w:val="18"/>
                <w:szCs w:val="18"/>
                <w:shd w:val="clear" w:color="auto" w:fill="FFFFFF"/>
              </w:rPr>
              <w:t xml:space="preserve">con más de </w:t>
            </w:r>
            <w:r>
              <w:rPr>
                <w:rFonts w:asciiTheme="minorHAnsi" w:hAnsiTheme="minorHAnsi" w:cstheme="minorHAnsi"/>
                <w:color w:val="000000" w:themeColor="text1"/>
                <w:sz w:val="18"/>
                <w:szCs w:val="18"/>
                <w:shd w:val="clear" w:color="auto" w:fill="FFFFFF"/>
              </w:rPr>
              <w:t>5</w:t>
            </w:r>
            <w:r w:rsidRPr="003E78E3">
              <w:rPr>
                <w:rFonts w:asciiTheme="minorHAnsi" w:hAnsiTheme="minorHAnsi" w:cstheme="minorHAnsi"/>
                <w:color w:val="000000" w:themeColor="text1"/>
                <w:sz w:val="18"/>
                <w:szCs w:val="18"/>
                <w:shd w:val="clear" w:color="auto" w:fill="FFFFFF"/>
              </w:rPr>
              <w:t xml:space="preserve"> días de retraso.</w:t>
            </w:r>
          </w:p>
        </w:tc>
        <w:tc>
          <w:tcPr>
            <w:tcW w:w="2698" w:type="dxa"/>
          </w:tcPr>
          <w:p w14:paraId="053B49C9" w14:textId="77777777" w:rsidR="00212205" w:rsidRPr="003E78E3" w:rsidRDefault="00212205" w:rsidP="00B320EF">
            <w:pPr>
              <w:rPr>
                <w:rFonts w:asciiTheme="minorHAnsi" w:hAnsiTheme="minorHAnsi" w:cstheme="minorHAnsi"/>
                <w:color w:val="000000" w:themeColor="text1"/>
                <w:sz w:val="18"/>
                <w:szCs w:val="18"/>
                <w:u w:val="single"/>
              </w:rPr>
            </w:pPr>
            <w:r w:rsidRPr="003E78E3">
              <w:rPr>
                <w:rFonts w:asciiTheme="minorHAnsi" w:hAnsiTheme="minorHAnsi" w:cstheme="minorHAnsi"/>
                <w:color w:val="000000" w:themeColor="text1"/>
                <w:sz w:val="18"/>
                <w:szCs w:val="18"/>
                <w:shd w:val="clear" w:color="auto" w:fill="FFFFFF"/>
              </w:rPr>
              <w:t xml:space="preserve">El estudiante </w:t>
            </w:r>
            <w:r>
              <w:rPr>
                <w:rFonts w:asciiTheme="minorHAnsi" w:hAnsiTheme="minorHAnsi" w:cstheme="minorHAnsi"/>
                <w:color w:val="000000" w:themeColor="text1"/>
                <w:sz w:val="18"/>
                <w:szCs w:val="18"/>
                <w:shd w:val="clear" w:color="auto" w:fill="FFFFFF"/>
              </w:rPr>
              <w:t xml:space="preserve">no participó en las en las tutorías pero su asistencia fue regular, </w:t>
            </w:r>
            <w:r w:rsidRPr="003E78E3">
              <w:rPr>
                <w:rFonts w:asciiTheme="minorHAnsi" w:hAnsiTheme="minorHAnsi" w:cstheme="minorHAnsi"/>
                <w:color w:val="000000" w:themeColor="text1"/>
                <w:sz w:val="18"/>
                <w:szCs w:val="18"/>
                <w:shd w:val="clear" w:color="auto" w:fill="FFFFFF"/>
              </w:rPr>
              <w:t xml:space="preserve"> no completó gran parte de</w:t>
            </w:r>
            <w:r>
              <w:rPr>
                <w:rFonts w:asciiTheme="minorHAnsi" w:hAnsiTheme="minorHAnsi" w:cstheme="minorHAnsi"/>
                <w:color w:val="000000" w:themeColor="text1"/>
                <w:sz w:val="18"/>
                <w:szCs w:val="18"/>
                <w:shd w:val="clear" w:color="auto" w:fill="FFFFFF"/>
              </w:rPr>
              <w:t xml:space="preserve"> </w:t>
            </w:r>
            <w:r w:rsidRPr="003E78E3">
              <w:rPr>
                <w:rFonts w:asciiTheme="minorHAnsi" w:hAnsiTheme="minorHAnsi" w:cstheme="minorHAnsi"/>
                <w:color w:val="000000" w:themeColor="text1"/>
                <w:sz w:val="18"/>
                <w:szCs w:val="18"/>
                <w:shd w:val="clear" w:color="auto" w:fill="FFFFFF"/>
              </w:rPr>
              <w:t>l</w:t>
            </w:r>
            <w:r>
              <w:rPr>
                <w:rFonts w:asciiTheme="minorHAnsi" w:hAnsiTheme="minorHAnsi" w:cstheme="minorHAnsi"/>
                <w:color w:val="000000" w:themeColor="text1"/>
                <w:sz w:val="18"/>
                <w:szCs w:val="18"/>
                <w:shd w:val="clear" w:color="auto" w:fill="FFFFFF"/>
              </w:rPr>
              <w:t>as</w:t>
            </w:r>
            <w:r w:rsidRPr="003E78E3">
              <w:rPr>
                <w:rFonts w:asciiTheme="minorHAnsi" w:hAnsiTheme="minorHAnsi" w:cstheme="minorHAnsi"/>
                <w:color w:val="000000" w:themeColor="text1"/>
                <w:sz w:val="18"/>
                <w:szCs w:val="18"/>
                <w:shd w:val="clear" w:color="auto" w:fill="FFFFFF"/>
              </w:rPr>
              <w:t xml:space="preserve"> </w:t>
            </w:r>
            <w:r>
              <w:rPr>
                <w:rFonts w:asciiTheme="minorHAnsi" w:hAnsiTheme="minorHAnsi" w:cstheme="minorHAnsi"/>
                <w:color w:val="000000" w:themeColor="text1"/>
                <w:sz w:val="18"/>
                <w:szCs w:val="18"/>
                <w:shd w:val="clear" w:color="auto" w:fill="FFFFFF"/>
              </w:rPr>
              <w:t>actividades</w:t>
            </w:r>
            <w:r w:rsidRPr="003E78E3">
              <w:rPr>
                <w:rFonts w:asciiTheme="minorHAnsi" w:hAnsiTheme="minorHAnsi" w:cstheme="minorHAnsi"/>
                <w:color w:val="000000" w:themeColor="text1"/>
                <w:sz w:val="18"/>
                <w:szCs w:val="18"/>
                <w:shd w:val="clear" w:color="auto" w:fill="FFFFFF"/>
              </w:rPr>
              <w:t xml:space="preserve">, </w:t>
            </w:r>
            <w:r>
              <w:rPr>
                <w:rFonts w:asciiTheme="minorHAnsi" w:hAnsiTheme="minorHAnsi" w:cstheme="minorHAnsi"/>
                <w:color w:val="000000" w:themeColor="text1"/>
                <w:sz w:val="18"/>
                <w:szCs w:val="18"/>
                <w:shd w:val="clear" w:color="auto" w:fill="FFFFFF"/>
              </w:rPr>
              <w:t xml:space="preserve">pero si bien no </w:t>
            </w:r>
            <w:r w:rsidRPr="003E78E3">
              <w:rPr>
                <w:rFonts w:asciiTheme="minorHAnsi" w:hAnsiTheme="minorHAnsi" w:cstheme="minorHAnsi"/>
                <w:color w:val="000000" w:themeColor="text1"/>
                <w:sz w:val="18"/>
                <w:szCs w:val="18"/>
                <w:shd w:val="clear" w:color="auto" w:fill="FFFFFF"/>
              </w:rPr>
              <w:t xml:space="preserve">entregó </w:t>
            </w:r>
            <w:r>
              <w:rPr>
                <w:rFonts w:asciiTheme="minorHAnsi" w:hAnsiTheme="minorHAnsi" w:cstheme="minorHAnsi"/>
                <w:color w:val="000000" w:themeColor="text1"/>
                <w:sz w:val="18"/>
                <w:szCs w:val="18"/>
                <w:shd w:val="clear" w:color="auto" w:fill="FFFFFF"/>
              </w:rPr>
              <w:t>los talleres en el plazo estipulado, lo hizo pocos días después.</w:t>
            </w:r>
          </w:p>
        </w:tc>
        <w:tc>
          <w:tcPr>
            <w:tcW w:w="2698" w:type="dxa"/>
          </w:tcPr>
          <w:p w14:paraId="4E8A5BB1" w14:textId="77777777" w:rsidR="00212205" w:rsidRPr="003E78E3" w:rsidRDefault="00212205" w:rsidP="00B320EF">
            <w:pPr>
              <w:rPr>
                <w:rFonts w:asciiTheme="minorHAnsi" w:hAnsiTheme="minorHAnsi" w:cstheme="minorHAnsi"/>
                <w:color w:val="000000" w:themeColor="text1"/>
                <w:sz w:val="18"/>
                <w:szCs w:val="18"/>
                <w:u w:val="single"/>
              </w:rPr>
            </w:pPr>
            <w:r w:rsidRPr="003E78E3">
              <w:rPr>
                <w:rFonts w:asciiTheme="minorHAnsi" w:hAnsiTheme="minorHAnsi" w:cstheme="minorHAnsi"/>
                <w:color w:val="000000" w:themeColor="text1"/>
                <w:sz w:val="18"/>
                <w:szCs w:val="18"/>
                <w:shd w:val="clear" w:color="auto" w:fill="FFFFFF"/>
              </w:rPr>
              <w:t xml:space="preserve">El estudiante </w:t>
            </w:r>
            <w:r>
              <w:rPr>
                <w:rFonts w:asciiTheme="minorHAnsi" w:hAnsiTheme="minorHAnsi" w:cstheme="minorHAnsi"/>
                <w:color w:val="000000" w:themeColor="text1"/>
                <w:sz w:val="18"/>
                <w:szCs w:val="18"/>
                <w:shd w:val="clear" w:color="auto" w:fill="FFFFFF"/>
              </w:rPr>
              <w:t xml:space="preserve">participó activamente y asistió a casi todas las tutorías, completó los trabajos, </w:t>
            </w:r>
            <w:r w:rsidRPr="003E78E3">
              <w:rPr>
                <w:rFonts w:asciiTheme="minorHAnsi" w:hAnsiTheme="minorHAnsi" w:cstheme="minorHAnsi"/>
                <w:color w:val="000000" w:themeColor="text1"/>
                <w:sz w:val="18"/>
                <w:szCs w:val="18"/>
                <w:shd w:val="clear" w:color="auto" w:fill="FFFFFF"/>
              </w:rPr>
              <w:t xml:space="preserve"> completó gran parte de</w:t>
            </w:r>
            <w:r>
              <w:rPr>
                <w:rFonts w:asciiTheme="minorHAnsi" w:hAnsiTheme="minorHAnsi" w:cstheme="minorHAnsi"/>
                <w:color w:val="000000" w:themeColor="text1"/>
                <w:sz w:val="18"/>
                <w:szCs w:val="18"/>
                <w:shd w:val="clear" w:color="auto" w:fill="FFFFFF"/>
              </w:rPr>
              <w:t xml:space="preserve"> </w:t>
            </w:r>
            <w:r w:rsidRPr="003E78E3">
              <w:rPr>
                <w:rFonts w:asciiTheme="minorHAnsi" w:hAnsiTheme="minorHAnsi" w:cstheme="minorHAnsi"/>
                <w:color w:val="000000" w:themeColor="text1"/>
                <w:sz w:val="18"/>
                <w:szCs w:val="18"/>
                <w:shd w:val="clear" w:color="auto" w:fill="FFFFFF"/>
              </w:rPr>
              <w:t>l</w:t>
            </w:r>
            <w:r>
              <w:rPr>
                <w:rFonts w:asciiTheme="minorHAnsi" w:hAnsiTheme="minorHAnsi" w:cstheme="minorHAnsi"/>
                <w:color w:val="000000" w:themeColor="text1"/>
                <w:sz w:val="18"/>
                <w:szCs w:val="18"/>
                <w:shd w:val="clear" w:color="auto" w:fill="FFFFFF"/>
              </w:rPr>
              <w:t>as</w:t>
            </w:r>
            <w:r w:rsidRPr="003E78E3">
              <w:rPr>
                <w:rFonts w:asciiTheme="minorHAnsi" w:hAnsiTheme="minorHAnsi" w:cstheme="minorHAnsi"/>
                <w:color w:val="000000" w:themeColor="text1"/>
                <w:sz w:val="18"/>
                <w:szCs w:val="18"/>
                <w:shd w:val="clear" w:color="auto" w:fill="FFFFFF"/>
              </w:rPr>
              <w:t xml:space="preserve"> </w:t>
            </w:r>
            <w:r>
              <w:rPr>
                <w:rFonts w:asciiTheme="minorHAnsi" w:hAnsiTheme="minorHAnsi" w:cstheme="minorHAnsi"/>
                <w:color w:val="000000" w:themeColor="text1"/>
                <w:sz w:val="18"/>
                <w:szCs w:val="18"/>
                <w:shd w:val="clear" w:color="auto" w:fill="FFFFFF"/>
              </w:rPr>
              <w:t>actividades cumpliendo con los plazos de entrega.</w:t>
            </w:r>
          </w:p>
        </w:tc>
      </w:tr>
    </w:tbl>
    <w:p w14:paraId="53A639B6" w14:textId="77777777" w:rsidR="0049566A" w:rsidRPr="0049566A" w:rsidRDefault="0049566A" w:rsidP="0049566A"/>
    <w:p w14:paraId="2C8BEC7B" w14:textId="77777777" w:rsidR="0049566A" w:rsidRPr="0049566A" w:rsidRDefault="0049566A">
      <w:pPr>
        <w:pStyle w:val="NormalWeb"/>
        <w:rPr>
          <w:rFonts w:asciiTheme="minorHAnsi" w:hAnsiTheme="minorHAnsi" w:cstheme="minorHAnsi"/>
          <w:b/>
          <w:bCs/>
          <w:color w:val="2C9DA0"/>
          <w:sz w:val="20"/>
          <w:szCs w:val="20"/>
        </w:rPr>
      </w:pPr>
    </w:p>
    <w:sectPr w:rsidR="0049566A" w:rsidRPr="0049566A" w:rsidSect="00B750F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BAC1D" w14:textId="77777777" w:rsidR="00C2391C" w:rsidRDefault="00C2391C" w:rsidP="00F6128F">
      <w:r>
        <w:separator/>
      </w:r>
    </w:p>
  </w:endnote>
  <w:endnote w:type="continuationSeparator" w:id="0">
    <w:p w14:paraId="18036DD7" w14:textId="77777777" w:rsidR="00C2391C" w:rsidRDefault="00C2391C" w:rsidP="00F61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A0EBC" w14:textId="77777777" w:rsidR="00C2391C" w:rsidRDefault="00C2391C" w:rsidP="00F6128F">
      <w:r>
        <w:separator/>
      </w:r>
    </w:p>
  </w:footnote>
  <w:footnote w:type="continuationSeparator" w:id="0">
    <w:p w14:paraId="27E85D7F" w14:textId="77777777" w:rsidR="00C2391C" w:rsidRDefault="00C2391C" w:rsidP="00F612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81AAE"/>
    <w:multiLevelType w:val="hybridMultilevel"/>
    <w:tmpl w:val="9C0C026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7B54ABD"/>
    <w:multiLevelType w:val="hybridMultilevel"/>
    <w:tmpl w:val="58EA7CDC"/>
    <w:lvl w:ilvl="0" w:tplc="161815B0">
      <w:start w:val="1"/>
      <w:numFmt w:val="decimal"/>
      <w:lvlText w:val="%1."/>
      <w:lvlJc w:val="left"/>
      <w:pPr>
        <w:ind w:left="720" w:hanging="360"/>
      </w:pPr>
      <w:rPr>
        <w:rFonts w:hint="default"/>
        <w:color w:val="FFFFFF" w:themeColor="background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D676BDD"/>
    <w:multiLevelType w:val="hybridMultilevel"/>
    <w:tmpl w:val="694AC508"/>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DA819B0"/>
    <w:multiLevelType w:val="hybridMultilevel"/>
    <w:tmpl w:val="183287B4"/>
    <w:lvl w:ilvl="0" w:tplc="83C48410">
      <w:start w:val="1"/>
      <w:numFmt w:val="decimal"/>
      <w:lvlText w:val="%1."/>
      <w:lvlJc w:val="left"/>
      <w:pPr>
        <w:ind w:left="644" w:hanging="360"/>
      </w:pPr>
      <w:rPr>
        <w:rFonts w:hint="default"/>
        <w:b w:val="0"/>
        <w:bCs w:val="0"/>
        <w:color w:val="000000" w:themeColor="text1"/>
        <w:sz w:val="20"/>
        <w:szCs w:val="20"/>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4" w15:restartNumberingAfterBreak="0">
    <w:nsid w:val="1535556D"/>
    <w:multiLevelType w:val="hybridMultilevel"/>
    <w:tmpl w:val="5D24CC9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AD5151D"/>
    <w:multiLevelType w:val="hybridMultilevel"/>
    <w:tmpl w:val="9C0C026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85463E5"/>
    <w:multiLevelType w:val="hybridMultilevel"/>
    <w:tmpl w:val="4AC8373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 w15:restartNumberingAfterBreak="0">
    <w:nsid w:val="28952853"/>
    <w:multiLevelType w:val="multilevel"/>
    <w:tmpl w:val="8A0EC76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4D3E18"/>
    <w:multiLevelType w:val="hybridMultilevel"/>
    <w:tmpl w:val="D220B442"/>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E894232"/>
    <w:multiLevelType w:val="hybridMultilevel"/>
    <w:tmpl w:val="5218FDB2"/>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0" w15:restartNumberingAfterBreak="0">
    <w:nsid w:val="415D5109"/>
    <w:multiLevelType w:val="hybridMultilevel"/>
    <w:tmpl w:val="D6BC9422"/>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1DA0ABF"/>
    <w:multiLevelType w:val="hybridMultilevel"/>
    <w:tmpl w:val="5BDA28B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8510BA1"/>
    <w:multiLevelType w:val="multilevel"/>
    <w:tmpl w:val="A31AA01A"/>
    <w:lvl w:ilvl="0">
      <w:start w:val="1"/>
      <w:numFmt w:val="bullet"/>
      <w:lvlText w:val="o"/>
      <w:lvlJc w:val="left"/>
      <w:pPr>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0B7F3A"/>
    <w:multiLevelType w:val="multilevel"/>
    <w:tmpl w:val="5B3EB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097CDE"/>
    <w:multiLevelType w:val="multilevel"/>
    <w:tmpl w:val="47CA726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830870"/>
    <w:multiLevelType w:val="hybridMultilevel"/>
    <w:tmpl w:val="E3389A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6483548"/>
    <w:multiLevelType w:val="hybridMultilevel"/>
    <w:tmpl w:val="9C0C026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676C66BF"/>
    <w:multiLevelType w:val="hybridMultilevel"/>
    <w:tmpl w:val="71F0A4E8"/>
    <w:lvl w:ilvl="0" w:tplc="E98E7824">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8793C91"/>
    <w:multiLevelType w:val="hybridMultilevel"/>
    <w:tmpl w:val="9844D8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CBD6942"/>
    <w:multiLevelType w:val="multilevel"/>
    <w:tmpl w:val="A2203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C33622"/>
    <w:multiLevelType w:val="multilevel"/>
    <w:tmpl w:val="E52E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64698E"/>
    <w:multiLevelType w:val="hybridMultilevel"/>
    <w:tmpl w:val="9C0C026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EA16B52"/>
    <w:multiLevelType w:val="hybridMultilevel"/>
    <w:tmpl w:val="FC10743C"/>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D142FC9"/>
    <w:multiLevelType w:val="hybridMultilevel"/>
    <w:tmpl w:val="A7A617D6"/>
    <w:lvl w:ilvl="0" w:tplc="77AEE2C2">
      <w:start w:val="1"/>
      <w:numFmt w:val="lowerLetter"/>
      <w:lvlText w:val="%1."/>
      <w:lvlJc w:val="left"/>
      <w:pPr>
        <w:ind w:left="720" w:hanging="360"/>
      </w:pPr>
      <w:rPr>
        <w:rFonts w:hint="default"/>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2"/>
  </w:num>
  <w:num w:numId="2">
    <w:abstractNumId w:val="10"/>
  </w:num>
  <w:num w:numId="3">
    <w:abstractNumId w:val="0"/>
  </w:num>
  <w:num w:numId="4">
    <w:abstractNumId w:val="21"/>
  </w:num>
  <w:num w:numId="5">
    <w:abstractNumId w:val="8"/>
  </w:num>
  <w:num w:numId="6">
    <w:abstractNumId w:val="4"/>
  </w:num>
  <w:num w:numId="7">
    <w:abstractNumId w:val="5"/>
  </w:num>
  <w:num w:numId="8">
    <w:abstractNumId w:val="16"/>
  </w:num>
  <w:num w:numId="9">
    <w:abstractNumId w:val="11"/>
  </w:num>
  <w:num w:numId="10">
    <w:abstractNumId w:val="23"/>
  </w:num>
  <w:num w:numId="11">
    <w:abstractNumId w:val="1"/>
  </w:num>
  <w:num w:numId="12">
    <w:abstractNumId w:val="17"/>
  </w:num>
  <w:num w:numId="13">
    <w:abstractNumId w:val="14"/>
  </w:num>
  <w:num w:numId="14">
    <w:abstractNumId w:val="13"/>
  </w:num>
  <w:num w:numId="15">
    <w:abstractNumId w:val="3"/>
  </w:num>
  <w:num w:numId="16">
    <w:abstractNumId w:val="2"/>
  </w:num>
  <w:num w:numId="17">
    <w:abstractNumId w:val="7"/>
  </w:num>
  <w:num w:numId="18">
    <w:abstractNumId w:val="22"/>
  </w:num>
  <w:num w:numId="19">
    <w:abstractNumId w:val="19"/>
  </w:num>
  <w:num w:numId="20">
    <w:abstractNumId w:val="20"/>
  </w:num>
  <w:num w:numId="21">
    <w:abstractNumId w:val="6"/>
  </w:num>
  <w:num w:numId="22">
    <w:abstractNumId w:val="18"/>
  </w:num>
  <w:num w:numId="23">
    <w:abstractNumId w:val="9"/>
  </w:num>
  <w:num w:numId="2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3D6"/>
    <w:rsid w:val="000053FA"/>
    <w:rsid w:val="0001276C"/>
    <w:rsid w:val="0002080A"/>
    <w:rsid w:val="00020ED8"/>
    <w:rsid w:val="00027A23"/>
    <w:rsid w:val="00027F03"/>
    <w:rsid w:val="00033A34"/>
    <w:rsid w:val="00035C14"/>
    <w:rsid w:val="00035DD2"/>
    <w:rsid w:val="00042DAC"/>
    <w:rsid w:val="000506B7"/>
    <w:rsid w:val="0005093A"/>
    <w:rsid w:val="00051C6C"/>
    <w:rsid w:val="00054D60"/>
    <w:rsid w:val="000569CD"/>
    <w:rsid w:val="00070E39"/>
    <w:rsid w:val="00086C3A"/>
    <w:rsid w:val="00092E34"/>
    <w:rsid w:val="000C1A06"/>
    <w:rsid w:val="000C677F"/>
    <w:rsid w:val="000D0A2F"/>
    <w:rsid w:val="000E1C08"/>
    <w:rsid w:val="000F0343"/>
    <w:rsid w:val="000F6459"/>
    <w:rsid w:val="00102306"/>
    <w:rsid w:val="00106F89"/>
    <w:rsid w:val="00107EA5"/>
    <w:rsid w:val="00114EBB"/>
    <w:rsid w:val="001178A8"/>
    <w:rsid w:val="001212A8"/>
    <w:rsid w:val="001264AE"/>
    <w:rsid w:val="00134C55"/>
    <w:rsid w:val="001357B9"/>
    <w:rsid w:val="00136291"/>
    <w:rsid w:val="00136AF2"/>
    <w:rsid w:val="00151653"/>
    <w:rsid w:val="001637A1"/>
    <w:rsid w:val="001725B0"/>
    <w:rsid w:val="00175891"/>
    <w:rsid w:val="00177934"/>
    <w:rsid w:val="001801D8"/>
    <w:rsid w:val="00180E6F"/>
    <w:rsid w:val="001865CE"/>
    <w:rsid w:val="00193D40"/>
    <w:rsid w:val="00194150"/>
    <w:rsid w:val="001A4851"/>
    <w:rsid w:val="001A7105"/>
    <w:rsid w:val="001B4150"/>
    <w:rsid w:val="001B6DE6"/>
    <w:rsid w:val="001B794F"/>
    <w:rsid w:val="001C0018"/>
    <w:rsid w:val="001C09B3"/>
    <w:rsid w:val="001C4437"/>
    <w:rsid w:val="001C47F4"/>
    <w:rsid w:val="001D0B55"/>
    <w:rsid w:val="001D5507"/>
    <w:rsid w:val="001E218D"/>
    <w:rsid w:val="001E3E21"/>
    <w:rsid w:val="001E775F"/>
    <w:rsid w:val="001E7EAE"/>
    <w:rsid w:val="001F017C"/>
    <w:rsid w:val="00212205"/>
    <w:rsid w:val="00212EFA"/>
    <w:rsid w:val="00213998"/>
    <w:rsid w:val="00213B9A"/>
    <w:rsid w:val="00215629"/>
    <w:rsid w:val="00216F16"/>
    <w:rsid w:val="00223AF7"/>
    <w:rsid w:val="00224086"/>
    <w:rsid w:val="002325DB"/>
    <w:rsid w:val="00245680"/>
    <w:rsid w:val="0025409C"/>
    <w:rsid w:val="00254E5F"/>
    <w:rsid w:val="00256CC7"/>
    <w:rsid w:val="0026366D"/>
    <w:rsid w:val="002713F6"/>
    <w:rsid w:val="00272C58"/>
    <w:rsid w:val="002804B9"/>
    <w:rsid w:val="002A15DA"/>
    <w:rsid w:val="002A1678"/>
    <w:rsid w:val="002A1EF0"/>
    <w:rsid w:val="002B1C28"/>
    <w:rsid w:val="002B31B7"/>
    <w:rsid w:val="002C1D0D"/>
    <w:rsid w:val="002D2C9F"/>
    <w:rsid w:val="002E3431"/>
    <w:rsid w:val="002E6EEF"/>
    <w:rsid w:val="002F4D40"/>
    <w:rsid w:val="002F50EF"/>
    <w:rsid w:val="002F6305"/>
    <w:rsid w:val="00304352"/>
    <w:rsid w:val="00310487"/>
    <w:rsid w:val="00332774"/>
    <w:rsid w:val="00336FFA"/>
    <w:rsid w:val="00342FDA"/>
    <w:rsid w:val="00344D01"/>
    <w:rsid w:val="00346B73"/>
    <w:rsid w:val="00350005"/>
    <w:rsid w:val="00351429"/>
    <w:rsid w:val="00351702"/>
    <w:rsid w:val="00353030"/>
    <w:rsid w:val="00355853"/>
    <w:rsid w:val="00357FAD"/>
    <w:rsid w:val="00364D5C"/>
    <w:rsid w:val="00374196"/>
    <w:rsid w:val="003754A1"/>
    <w:rsid w:val="00377CA3"/>
    <w:rsid w:val="0038394E"/>
    <w:rsid w:val="00392D50"/>
    <w:rsid w:val="003A46E3"/>
    <w:rsid w:val="003B319B"/>
    <w:rsid w:val="003B34DF"/>
    <w:rsid w:val="003B6235"/>
    <w:rsid w:val="003B7C9A"/>
    <w:rsid w:val="003C2C90"/>
    <w:rsid w:val="003C44B5"/>
    <w:rsid w:val="003C7E51"/>
    <w:rsid w:val="003D25EF"/>
    <w:rsid w:val="003D548B"/>
    <w:rsid w:val="003E78E3"/>
    <w:rsid w:val="003F4901"/>
    <w:rsid w:val="003F650E"/>
    <w:rsid w:val="004009F1"/>
    <w:rsid w:val="004014BF"/>
    <w:rsid w:val="00406126"/>
    <w:rsid w:val="004129E6"/>
    <w:rsid w:val="00416D17"/>
    <w:rsid w:val="004201A2"/>
    <w:rsid w:val="00420811"/>
    <w:rsid w:val="00424973"/>
    <w:rsid w:val="004354DC"/>
    <w:rsid w:val="00435D67"/>
    <w:rsid w:val="00436367"/>
    <w:rsid w:val="004459B7"/>
    <w:rsid w:val="0044603A"/>
    <w:rsid w:val="00446FDC"/>
    <w:rsid w:val="004504C6"/>
    <w:rsid w:val="0046074C"/>
    <w:rsid w:val="00460A3B"/>
    <w:rsid w:val="00462C6D"/>
    <w:rsid w:val="004650C9"/>
    <w:rsid w:val="0047008B"/>
    <w:rsid w:val="00472BC3"/>
    <w:rsid w:val="00491CF0"/>
    <w:rsid w:val="004929BC"/>
    <w:rsid w:val="0049423A"/>
    <w:rsid w:val="0049566A"/>
    <w:rsid w:val="004965EE"/>
    <w:rsid w:val="004C3916"/>
    <w:rsid w:val="004D4F98"/>
    <w:rsid w:val="004E12F7"/>
    <w:rsid w:val="004F1386"/>
    <w:rsid w:val="004F3347"/>
    <w:rsid w:val="004F5B1C"/>
    <w:rsid w:val="00501835"/>
    <w:rsid w:val="005022CC"/>
    <w:rsid w:val="005037D4"/>
    <w:rsid w:val="0050484D"/>
    <w:rsid w:val="00504E71"/>
    <w:rsid w:val="005125DD"/>
    <w:rsid w:val="0051579B"/>
    <w:rsid w:val="0051718C"/>
    <w:rsid w:val="00517BC8"/>
    <w:rsid w:val="00523683"/>
    <w:rsid w:val="00541154"/>
    <w:rsid w:val="00544068"/>
    <w:rsid w:val="00545F0B"/>
    <w:rsid w:val="005464C1"/>
    <w:rsid w:val="00546970"/>
    <w:rsid w:val="00551C83"/>
    <w:rsid w:val="00556D64"/>
    <w:rsid w:val="00562429"/>
    <w:rsid w:val="00563858"/>
    <w:rsid w:val="005751AA"/>
    <w:rsid w:val="00575457"/>
    <w:rsid w:val="005812EB"/>
    <w:rsid w:val="0058134C"/>
    <w:rsid w:val="00582B69"/>
    <w:rsid w:val="005944F8"/>
    <w:rsid w:val="00595FBE"/>
    <w:rsid w:val="005972E1"/>
    <w:rsid w:val="005B320E"/>
    <w:rsid w:val="005B66B8"/>
    <w:rsid w:val="005C326C"/>
    <w:rsid w:val="005C34FC"/>
    <w:rsid w:val="005D1D73"/>
    <w:rsid w:val="005D234F"/>
    <w:rsid w:val="005E5B51"/>
    <w:rsid w:val="005E673D"/>
    <w:rsid w:val="005E7EC5"/>
    <w:rsid w:val="005F1A63"/>
    <w:rsid w:val="00624DBE"/>
    <w:rsid w:val="00634BFD"/>
    <w:rsid w:val="0063670A"/>
    <w:rsid w:val="00640F74"/>
    <w:rsid w:val="00642526"/>
    <w:rsid w:val="00643F90"/>
    <w:rsid w:val="006819AE"/>
    <w:rsid w:val="00681CA2"/>
    <w:rsid w:val="00684251"/>
    <w:rsid w:val="006844E5"/>
    <w:rsid w:val="00691360"/>
    <w:rsid w:val="00693E85"/>
    <w:rsid w:val="00697E0F"/>
    <w:rsid w:val="006D2B0B"/>
    <w:rsid w:val="006D4404"/>
    <w:rsid w:val="006D6FE8"/>
    <w:rsid w:val="006E0E5A"/>
    <w:rsid w:val="006E5CDB"/>
    <w:rsid w:val="006F6F6E"/>
    <w:rsid w:val="007000C8"/>
    <w:rsid w:val="0070257E"/>
    <w:rsid w:val="00703DA1"/>
    <w:rsid w:val="007065D6"/>
    <w:rsid w:val="007361E2"/>
    <w:rsid w:val="0074261F"/>
    <w:rsid w:val="00744F8A"/>
    <w:rsid w:val="00744FFA"/>
    <w:rsid w:val="00745819"/>
    <w:rsid w:val="00745BC5"/>
    <w:rsid w:val="00745F21"/>
    <w:rsid w:val="00746BDC"/>
    <w:rsid w:val="007538BD"/>
    <w:rsid w:val="00757F63"/>
    <w:rsid w:val="0076002B"/>
    <w:rsid w:val="00761ACB"/>
    <w:rsid w:val="007663AF"/>
    <w:rsid w:val="00767F3B"/>
    <w:rsid w:val="00771C4D"/>
    <w:rsid w:val="0078110F"/>
    <w:rsid w:val="00781E98"/>
    <w:rsid w:val="007845AE"/>
    <w:rsid w:val="00793526"/>
    <w:rsid w:val="007B1064"/>
    <w:rsid w:val="007D5498"/>
    <w:rsid w:val="007E3BB0"/>
    <w:rsid w:val="007F16C7"/>
    <w:rsid w:val="00804309"/>
    <w:rsid w:val="008071A6"/>
    <w:rsid w:val="00807F07"/>
    <w:rsid w:val="00812DE0"/>
    <w:rsid w:val="00815032"/>
    <w:rsid w:val="00827CBD"/>
    <w:rsid w:val="00831490"/>
    <w:rsid w:val="00854644"/>
    <w:rsid w:val="008772A5"/>
    <w:rsid w:val="008816B5"/>
    <w:rsid w:val="00882657"/>
    <w:rsid w:val="00884BDD"/>
    <w:rsid w:val="008B7B0A"/>
    <w:rsid w:val="008C192E"/>
    <w:rsid w:val="008C51A1"/>
    <w:rsid w:val="008D1DEC"/>
    <w:rsid w:val="008D339D"/>
    <w:rsid w:val="008D4C71"/>
    <w:rsid w:val="008D576C"/>
    <w:rsid w:val="008E25BC"/>
    <w:rsid w:val="008E7E90"/>
    <w:rsid w:val="0090297C"/>
    <w:rsid w:val="009040A9"/>
    <w:rsid w:val="009147DD"/>
    <w:rsid w:val="00914B79"/>
    <w:rsid w:val="00916984"/>
    <w:rsid w:val="00932BF0"/>
    <w:rsid w:val="00945EA4"/>
    <w:rsid w:val="009515FA"/>
    <w:rsid w:val="009541E7"/>
    <w:rsid w:val="00954B28"/>
    <w:rsid w:val="00955350"/>
    <w:rsid w:val="00974A74"/>
    <w:rsid w:val="00977DC5"/>
    <w:rsid w:val="00991D4B"/>
    <w:rsid w:val="009929E5"/>
    <w:rsid w:val="009966A8"/>
    <w:rsid w:val="009A28E0"/>
    <w:rsid w:val="009A3720"/>
    <w:rsid w:val="009A6314"/>
    <w:rsid w:val="009B22C6"/>
    <w:rsid w:val="009B4823"/>
    <w:rsid w:val="009B707C"/>
    <w:rsid w:val="009B715B"/>
    <w:rsid w:val="009B7ED3"/>
    <w:rsid w:val="009C7F55"/>
    <w:rsid w:val="009E2835"/>
    <w:rsid w:val="009F2CE3"/>
    <w:rsid w:val="00A1046F"/>
    <w:rsid w:val="00A17B6D"/>
    <w:rsid w:val="00A3058B"/>
    <w:rsid w:val="00A33138"/>
    <w:rsid w:val="00A433FA"/>
    <w:rsid w:val="00A5088E"/>
    <w:rsid w:val="00A56E44"/>
    <w:rsid w:val="00A86413"/>
    <w:rsid w:val="00A87BA6"/>
    <w:rsid w:val="00A93B4F"/>
    <w:rsid w:val="00A94092"/>
    <w:rsid w:val="00A96637"/>
    <w:rsid w:val="00AA2A00"/>
    <w:rsid w:val="00AB571E"/>
    <w:rsid w:val="00AD1253"/>
    <w:rsid w:val="00AD7093"/>
    <w:rsid w:val="00AE2606"/>
    <w:rsid w:val="00AE2A0E"/>
    <w:rsid w:val="00AE4A16"/>
    <w:rsid w:val="00AF0D9F"/>
    <w:rsid w:val="00AF21FE"/>
    <w:rsid w:val="00AF63A3"/>
    <w:rsid w:val="00B12217"/>
    <w:rsid w:val="00B136A2"/>
    <w:rsid w:val="00B138DA"/>
    <w:rsid w:val="00B238F5"/>
    <w:rsid w:val="00B272F8"/>
    <w:rsid w:val="00B277A3"/>
    <w:rsid w:val="00B320EF"/>
    <w:rsid w:val="00B35464"/>
    <w:rsid w:val="00B35DC9"/>
    <w:rsid w:val="00B3765E"/>
    <w:rsid w:val="00B4272E"/>
    <w:rsid w:val="00B459E9"/>
    <w:rsid w:val="00B4632D"/>
    <w:rsid w:val="00B5274F"/>
    <w:rsid w:val="00B52D59"/>
    <w:rsid w:val="00B52E01"/>
    <w:rsid w:val="00B550D9"/>
    <w:rsid w:val="00B57850"/>
    <w:rsid w:val="00B666A4"/>
    <w:rsid w:val="00B74B35"/>
    <w:rsid w:val="00B750F5"/>
    <w:rsid w:val="00B770D7"/>
    <w:rsid w:val="00B77C6B"/>
    <w:rsid w:val="00B80342"/>
    <w:rsid w:val="00B85375"/>
    <w:rsid w:val="00B9260F"/>
    <w:rsid w:val="00B96166"/>
    <w:rsid w:val="00BA414B"/>
    <w:rsid w:val="00BB40D2"/>
    <w:rsid w:val="00BB6F90"/>
    <w:rsid w:val="00BB7EA2"/>
    <w:rsid w:val="00BC2D3E"/>
    <w:rsid w:val="00BD05EC"/>
    <w:rsid w:val="00BD4BCD"/>
    <w:rsid w:val="00BE26F1"/>
    <w:rsid w:val="00BE6757"/>
    <w:rsid w:val="00BF243E"/>
    <w:rsid w:val="00BF3C81"/>
    <w:rsid w:val="00BF49C6"/>
    <w:rsid w:val="00C054AE"/>
    <w:rsid w:val="00C146A1"/>
    <w:rsid w:val="00C21DC8"/>
    <w:rsid w:val="00C2391C"/>
    <w:rsid w:val="00C24BBA"/>
    <w:rsid w:val="00C27EFF"/>
    <w:rsid w:val="00C32C97"/>
    <w:rsid w:val="00C4055A"/>
    <w:rsid w:val="00C50ED8"/>
    <w:rsid w:val="00C53024"/>
    <w:rsid w:val="00C55352"/>
    <w:rsid w:val="00C576AD"/>
    <w:rsid w:val="00C62F4C"/>
    <w:rsid w:val="00C64294"/>
    <w:rsid w:val="00C66744"/>
    <w:rsid w:val="00C67242"/>
    <w:rsid w:val="00C71699"/>
    <w:rsid w:val="00C73D24"/>
    <w:rsid w:val="00C7797E"/>
    <w:rsid w:val="00C82B61"/>
    <w:rsid w:val="00C82DE9"/>
    <w:rsid w:val="00C93102"/>
    <w:rsid w:val="00CA3461"/>
    <w:rsid w:val="00CA348C"/>
    <w:rsid w:val="00CA48AF"/>
    <w:rsid w:val="00CB0194"/>
    <w:rsid w:val="00CB3AD0"/>
    <w:rsid w:val="00CB54D5"/>
    <w:rsid w:val="00CC03D6"/>
    <w:rsid w:val="00CD6709"/>
    <w:rsid w:val="00CD6E53"/>
    <w:rsid w:val="00CE66D3"/>
    <w:rsid w:val="00CE7258"/>
    <w:rsid w:val="00CF0958"/>
    <w:rsid w:val="00D12D98"/>
    <w:rsid w:val="00D20ED7"/>
    <w:rsid w:val="00D245D6"/>
    <w:rsid w:val="00D27281"/>
    <w:rsid w:val="00D33E01"/>
    <w:rsid w:val="00D3755F"/>
    <w:rsid w:val="00D42EEF"/>
    <w:rsid w:val="00D5561F"/>
    <w:rsid w:val="00D5568F"/>
    <w:rsid w:val="00D55A22"/>
    <w:rsid w:val="00D67B43"/>
    <w:rsid w:val="00D700E9"/>
    <w:rsid w:val="00D75704"/>
    <w:rsid w:val="00D856AA"/>
    <w:rsid w:val="00D87B9E"/>
    <w:rsid w:val="00D90594"/>
    <w:rsid w:val="00D9112D"/>
    <w:rsid w:val="00D91C29"/>
    <w:rsid w:val="00D95936"/>
    <w:rsid w:val="00DA2E48"/>
    <w:rsid w:val="00DC08BD"/>
    <w:rsid w:val="00DC461A"/>
    <w:rsid w:val="00DC4C4E"/>
    <w:rsid w:val="00DD4A14"/>
    <w:rsid w:val="00DE1DF1"/>
    <w:rsid w:val="00DE2D82"/>
    <w:rsid w:val="00DF0E5C"/>
    <w:rsid w:val="00E01450"/>
    <w:rsid w:val="00E0244B"/>
    <w:rsid w:val="00E03FB5"/>
    <w:rsid w:val="00E04077"/>
    <w:rsid w:val="00E04B14"/>
    <w:rsid w:val="00E06B30"/>
    <w:rsid w:val="00E1624F"/>
    <w:rsid w:val="00E31180"/>
    <w:rsid w:val="00E46C29"/>
    <w:rsid w:val="00E63898"/>
    <w:rsid w:val="00E6651F"/>
    <w:rsid w:val="00E668BA"/>
    <w:rsid w:val="00E67ACA"/>
    <w:rsid w:val="00E73AB9"/>
    <w:rsid w:val="00E81B93"/>
    <w:rsid w:val="00E83049"/>
    <w:rsid w:val="00E84856"/>
    <w:rsid w:val="00E87621"/>
    <w:rsid w:val="00E9136E"/>
    <w:rsid w:val="00E96DEC"/>
    <w:rsid w:val="00EA37FD"/>
    <w:rsid w:val="00EB09E1"/>
    <w:rsid w:val="00EB3C31"/>
    <w:rsid w:val="00EB55FD"/>
    <w:rsid w:val="00EC10D9"/>
    <w:rsid w:val="00EC2256"/>
    <w:rsid w:val="00ED0F3A"/>
    <w:rsid w:val="00EE17B8"/>
    <w:rsid w:val="00EE29D6"/>
    <w:rsid w:val="00EE74B5"/>
    <w:rsid w:val="00EE7D66"/>
    <w:rsid w:val="00EF56C3"/>
    <w:rsid w:val="00EF6D8E"/>
    <w:rsid w:val="00F26F79"/>
    <w:rsid w:val="00F30FAA"/>
    <w:rsid w:val="00F33492"/>
    <w:rsid w:val="00F4409B"/>
    <w:rsid w:val="00F46874"/>
    <w:rsid w:val="00F6128F"/>
    <w:rsid w:val="00F715FE"/>
    <w:rsid w:val="00F83000"/>
    <w:rsid w:val="00F9387D"/>
    <w:rsid w:val="00F95BD0"/>
    <w:rsid w:val="00F97C9D"/>
    <w:rsid w:val="00FA1F37"/>
    <w:rsid w:val="00FA4200"/>
    <w:rsid w:val="00FB7FB8"/>
    <w:rsid w:val="00FC66CF"/>
    <w:rsid w:val="00FF5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65FD"/>
  <w15:chartTrackingRefBased/>
  <w15:docId w15:val="{8D0A5C63-3EA5-A040-ACEA-AC0EA8C78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3E"/>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C03D6"/>
    <w:pPr>
      <w:spacing w:after="0" w:line="240" w:lineRule="auto"/>
    </w:pPr>
  </w:style>
  <w:style w:type="table" w:styleId="Tablaconcuadrcula">
    <w:name w:val="Table Grid"/>
    <w:basedOn w:val="Tablanormal"/>
    <w:uiPriority w:val="39"/>
    <w:rsid w:val="00CC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C03D6"/>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E03FB5"/>
    <w:pPr>
      <w:spacing w:before="100" w:beforeAutospacing="1" w:after="100" w:afterAutospacing="1"/>
    </w:pPr>
    <w:rPr>
      <w:lang w:eastAsia="es-CO"/>
    </w:rPr>
  </w:style>
  <w:style w:type="character" w:customStyle="1" w:styleId="apple-converted-space">
    <w:name w:val="apple-converted-space"/>
    <w:basedOn w:val="Fuentedeprrafopredeter"/>
    <w:rsid w:val="00595FBE"/>
  </w:style>
  <w:style w:type="character" w:styleId="Hipervnculo">
    <w:name w:val="Hyperlink"/>
    <w:basedOn w:val="Fuentedeprrafopredeter"/>
    <w:uiPriority w:val="99"/>
    <w:unhideWhenUsed/>
    <w:rsid w:val="00745F21"/>
    <w:rPr>
      <w:color w:val="0563C1" w:themeColor="hyperlink"/>
      <w:u w:val="single"/>
    </w:rPr>
  </w:style>
  <w:style w:type="character" w:styleId="Mencinsinresolver">
    <w:name w:val="Unresolved Mention"/>
    <w:basedOn w:val="Fuentedeprrafopredeter"/>
    <w:uiPriority w:val="99"/>
    <w:semiHidden/>
    <w:unhideWhenUsed/>
    <w:rsid w:val="00745F21"/>
    <w:rPr>
      <w:color w:val="605E5C"/>
      <w:shd w:val="clear" w:color="auto" w:fill="E1DFDD"/>
    </w:rPr>
  </w:style>
  <w:style w:type="paragraph" w:customStyle="1" w:styleId="DiegoTabs">
    <w:name w:val="Diego Tabs"/>
    <w:basedOn w:val="Normal"/>
    <w:uiPriority w:val="99"/>
    <w:rsid w:val="00955350"/>
    <w:pPr>
      <w:tabs>
        <w:tab w:val="left" w:pos="340"/>
      </w:tabs>
      <w:autoSpaceDE w:val="0"/>
      <w:autoSpaceDN w:val="0"/>
      <w:adjustRightInd w:val="0"/>
      <w:spacing w:line="288" w:lineRule="auto"/>
      <w:ind w:left="320" w:hanging="320"/>
      <w:textAlignment w:val="center"/>
    </w:pPr>
    <w:rPr>
      <w:rFonts w:ascii="Arial" w:eastAsiaTheme="minorHAnsi" w:hAnsi="Arial" w:cs="Arial"/>
      <w:color w:val="000000"/>
      <w:sz w:val="18"/>
      <w:szCs w:val="18"/>
      <w:lang w:val="en-US" w:eastAsia="en-US"/>
    </w:rPr>
  </w:style>
  <w:style w:type="paragraph" w:customStyle="1" w:styleId="BasicParagraph">
    <w:name w:val="[Basic Paragraph]"/>
    <w:basedOn w:val="Normal"/>
    <w:uiPriority w:val="99"/>
    <w:rsid w:val="00955350"/>
    <w:pPr>
      <w:autoSpaceDE w:val="0"/>
      <w:autoSpaceDN w:val="0"/>
      <w:adjustRightInd w:val="0"/>
      <w:spacing w:line="288" w:lineRule="auto"/>
      <w:textAlignment w:val="center"/>
    </w:pPr>
    <w:rPr>
      <w:rFonts w:ascii="Minion Pro" w:eastAsiaTheme="minorHAnsi" w:hAnsi="Minion Pro" w:cs="Minion Pro"/>
      <w:color w:val="000000"/>
      <w:lang w:val="en-US" w:eastAsia="en-US"/>
    </w:rPr>
  </w:style>
  <w:style w:type="paragraph" w:customStyle="1" w:styleId="diego">
    <w:name w:val="diego"/>
    <w:basedOn w:val="Normal"/>
    <w:uiPriority w:val="99"/>
    <w:rsid w:val="00310487"/>
    <w:pPr>
      <w:tabs>
        <w:tab w:val="left" w:pos="397"/>
      </w:tabs>
      <w:autoSpaceDE w:val="0"/>
      <w:autoSpaceDN w:val="0"/>
      <w:adjustRightInd w:val="0"/>
      <w:spacing w:line="288" w:lineRule="auto"/>
      <w:ind w:left="397" w:hanging="397"/>
      <w:textAlignment w:val="center"/>
    </w:pPr>
    <w:rPr>
      <w:rFonts w:ascii="Minion Pro" w:eastAsiaTheme="minorHAnsi" w:hAnsi="Minion Pro" w:cs="Minion Pro"/>
      <w:color w:val="000000"/>
      <w:lang w:val="en-US" w:eastAsia="en-US"/>
    </w:rPr>
  </w:style>
  <w:style w:type="character" w:styleId="Textoennegrita">
    <w:name w:val="Strong"/>
    <w:basedOn w:val="Fuentedeprrafopredeter"/>
    <w:uiPriority w:val="22"/>
    <w:qFormat/>
    <w:rsid w:val="0038394E"/>
    <w:rPr>
      <w:b/>
      <w:bCs/>
    </w:rPr>
  </w:style>
  <w:style w:type="character" w:styleId="nfasis">
    <w:name w:val="Emphasis"/>
    <w:basedOn w:val="Fuentedeprrafopredeter"/>
    <w:uiPriority w:val="20"/>
    <w:qFormat/>
    <w:rsid w:val="0038394E"/>
    <w:rPr>
      <w:i/>
      <w:iCs/>
    </w:rPr>
  </w:style>
  <w:style w:type="character" w:styleId="Textodelmarcadordeposicin">
    <w:name w:val="Placeholder Text"/>
    <w:basedOn w:val="Fuentedeprrafopredeter"/>
    <w:uiPriority w:val="99"/>
    <w:semiHidden/>
    <w:rsid w:val="00FA1F37"/>
    <w:rPr>
      <w:color w:val="808080"/>
    </w:rPr>
  </w:style>
  <w:style w:type="character" w:styleId="Hipervnculovisitado">
    <w:name w:val="FollowedHyperlink"/>
    <w:basedOn w:val="Fuentedeprrafopredeter"/>
    <w:uiPriority w:val="99"/>
    <w:semiHidden/>
    <w:unhideWhenUsed/>
    <w:rsid w:val="005E673D"/>
    <w:rPr>
      <w:color w:val="954F72" w:themeColor="followedHyperlink"/>
      <w:u w:val="single"/>
    </w:rPr>
  </w:style>
  <w:style w:type="paragraph" w:styleId="Encabezado">
    <w:name w:val="header"/>
    <w:basedOn w:val="Normal"/>
    <w:link w:val="EncabezadoCar"/>
    <w:uiPriority w:val="99"/>
    <w:unhideWhenUsed/>
    <w:rsid w:val="00F6128F"/>
    <w:pPr>
      <w:tabs>
        <w:tab w:val="center" w:pos="4419"/>
        <w:tab w:val="right" w:pos="8838"/>
      </w:tabs>
    </w:pPr>
  </w:style>
  <w:style w:type="character" w:customStyle="1" w:styleId="EncabezadoCar">
    <w:name w:val="Encabezado Car"/>
    <w:basedOn w:val="Fuentedeprrafopredeter"/>
    <w:link w:val="Encabezado"/>
    <w:uiPriority w:val="99"/>
    <w:rsid w:val="00F6128F"/>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F6128F"/>
    <w:pPr>
      <w:tabs>
        <w:tab w:val="center" w:pos="4419"/>
        <w:tab w:val="right" w:pos="8838"/>
      </w:tabs>
    </w:pPr>
  </w:style>
  <w:style w:type="character" w:customStyle="1" w:styleId="PiedepginaCar">
    <w:name w:val="Pie de página Car"/>
    <w:basedOn w:val="Fuentedeprrafopredeter"/>
    <w:link w:val="Piedepgina"/>
    <w:uiPriority w:val="99"/>
    <w:rsid w:val="00F6128F"/>
    <w:rPr>
      <w:rFonts w:ascii="Times New Roman" w:eastAsia="Times New Roman" w:hAnsi="Times New Roman" w:cs="Times New Roman"/>
      <w:sz w:val="24"/>
      <w:szCs w:val="24"/>
      <w:lang w:eastAsia="es-ES_tradnl"/>
    </w:rPr>
  </w:style>
  <w:style w:type="character" w:styleId="Ttulodellibro">
    <w:name w:val="Book Title"/>
    <w:basedOn w:val="Fuentedeprrafopredeter"/>
    <w:uiPriority w:val="33"/>
    <w:qFormat/>
    <w:rsid w:val="00D20ED7"/>
    <w:rPr>
      <w:b/>
      <w:bCs/>
      <w:i/>
      <w:iCs/>
      <w:spacing w:val="5"/>
    </w:rPr>
  </w:style>
  <w:style w:type="character" w:styleId="Referenciaintensa">
    <w:name w:val="Intense Reference"/>
    <w:basedOn w:val="Fuentedeprrafopredeter"/>
    <w:uiPriority w:val="32"/>
    <w:qFormat/>
    <w:rsid w:val="00D20ED7"/>
    <w:rPr>
      <w:b/>
      <w:bCs/>
      <w:smallCaps/>
      <w:color w:val="4472C4" w:themeColor="accent1"/>
      <w:spacing w:val="5"/>
    </w:rPr>
  </w:style>
  <w:style w:type="table" w:styleId="Tablaconcuadrcula4-nfasis2">
    <w:name w:val="Grid Table 4 Accent 2"/>
    <w:basedOn w:val="Tablanormal"/>
    <w:uiPriority w:val="49"/>
    <w:rsid w:val="00B750F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6">
    <w:name w:val="Grid Table 6 Colorful Accent 6"/>
    <w:basedOn w:val="Tablanormal"/>
    <w:uiPriority w:val="51"/>
    <w:rsid w:val="00B750F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B750F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B750F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i">
    <w:name w:val="mi"/>
    <w:basedOn w:val="Fuentedeprrafopredeter"/>
    <w:rsid w:val="00642526"/>
  </w:style>
  <w:style w:type="character" w:customStyle="1" w:styleId="mjxassistivemathml">
    <w:name w:val="mjx_assistive_mathml"/>
    <w:basedOn w:val="Fuentedeprrafopredeter"/>
    <w:rsid w:val="00642526"/>
  </w:style>
  <w:style w:type="character" w:customStyle="1" w:styleId="tbj">
    <w:name w:val="tbj"/>
    <w:basedOn w:val="Fuentedeprrafopredeter"/>
    <w:rsid w:val="00562429"/>
  </w:style>
  <w:style w:type="character" w:customStyle="1" w:styleId="rub-criteria-title">
    <w:name w:val="rub-criteria-title"/>
    <w:basedOn w:val="Fuentedeprrafopredeter"/>
    <w:rsid w:val="00223AF7"/>
  </w:style>
  <w:style w:type="paragraph" w:customStyle="1" w:styleId="rub-criteria-desc">
    <w:name w:val="rub-criteria-desc"/>
    <w:basedOn w:val="Normal"/>
    <w:rsid w:val="00223AF7"/>
    <w:pPr>
      <w:spacing w:before="100" w:beforeAutospacing="1" w:after="100" w:afterAutospacing="1"/>
    </w:pPr>
  </w:style>
  <w:style w:type="character" w:customStyle="1" w:styleId="tlid-translation">
    <w:name w:val="tlid-translation"/>
    <w:basedOn w:val="Fuentedeprrafopredeter"/>
    <w:rsid w:val="00991D4B"/>
  </w:style>
  <w:style w:type="paragraph" w:styleId="Textodeglobo">
    <w:name w:val="Balloon Text"/>
    <w:basedOn w:val="Normal"/>
    <w:link w:val="TextodegloboCar"/>
    <w:uiPriority w:val="99"/>
    <w:semiHidden/>
    <w:unhideWhenUsed/>
    <w:rsid w:val="00E87621"/>
    <w:rPr>
      <w:sz w:val="18"/>
      <w:szCs w:val="18"/>
    </w:rPr>
  </w:style>
  <w:style w:type="character" w:customStyle="1" w:styleId="TextodegloboCar">
    <w:name w:val="Texto de globo Car"/>
    <w:basedOn w:val="Fuentedeprrafopredeter"/>
    <w:link w:val="Textodeglobo"/>
    <w:uiPriority w:val="99"/>
    <w:semiHidden/>
    <w:rsid w:val="00E87621"/>
    <w:rPr>
      <w:rFonts w:ascii="Times New Roman" w:eastAsia="Times New Roman" w:hAnsi="Times New Roman" w:cs="Times New Roman"/>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7018">
      <w:bodyDiv w:val="1"/>
      <w:marLeft w:val="0"/>
      <w:marRight w:val="0"/>
      <w:marTop w:val="0"/>
      <w:marBottom w:val="0"/>
      <w:divBdr>
        <w:top w:val="none" w:sz="0" w:space="0" w:color="auto"/>
        <w:left w:val="none" w:sz="0" w:space="0" w:color="auto"/>
        <w:bottom w:val="none" w:sz="0" w:space="0" w:color="auto"/>
        <w:right w:val="none" w:sz="0" w:space="0" w:color="auto"/>
      </w:divBdr>
      <w:divsChild>
        <w:div w:id="956105968">
          <w:marLeft w:val="0"/>
          <w:marRight w:val="0"/>
          <w:marTop w:val="0"/>
          <w:marBottom w:val="0"/>
          <w:divBdr>
            <w:top w:val="none" w:sz="0" w:space="0" w:color="auto"/>
            <w:left w:val="none" w:sz="0" w:space="0" w:color="auto"/>
            <w:bottom w:val="none" w:sz="0" w:space="0" w:color="auto"/>
            <w:right w:val="none" w:sz="0" w:space="0" w:color="auto"/>
          </w:divBdr>
          <w:divsChild>
            <w:div w:id="1156415288">
              <w:marLeft w:val="0"/>
              <w:marRight w:val="0"/>
              <w:marTop w:val="0"/>
              <w:marBottom w:val="0"/>
              <w:divBdr>
                <w:top w:val="none" w:sz="0" w:space="0" w:color="auto"/>
                <w:left w:val="none" w:sz="0" w:space="0" w:color="auto"/>
                <w:bottom w:val="none" w:sz="0" w:space="0" w:color="auto"/>
                <w:right w:val="none" w:sz="0" w:space="0" w:color="auto"/>
              </w:divBdr>
              <w:divsChild>
                <w:div w:id="535313921">
                  <w:marLeft w:val="0"/>
                  <w:marRight w:val="0"/>
                  <w:marTop w:val="0"/>
                  <w:marBottom w:val="0"/>
                  <w:divBdr>
                    <w:top w:val="none" w:sz="0" w:space="0" w:color="auto"/>
                    <w:left w:val="none" w:sz="0" w:space="0" w:color="auto"/>
                    <w:bottom w:val="none" w:sz="0" w:space="0" w:color="auto"/>
                    <w:right w:val="none" w:sz="0" w:space="0" w:color="auto"/>
                  </w:divBdr>
                  <w:divsChild>
                    <w:div w:id="148349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1953">
      <w:bodyDiv w:val="1"/>
      <w:marLeft w:val="0"/>
      <w:marRight w:val="0"/>
      <w:marTop w:val="0"/>
      <w:marBottom w:val="0"/>
      <w:divBdr>
        <w:top w:val="none" w:sz="0" w:space="0" w:color="auto"/>
        <w:left w:val="none" w:sz="0" w:space="0" w:color="auto"/>
        <w:bottom w:val="none" w:sz="0" w:space="0" w:color="auto"/>
        <w:right w:val="none" w:sz="0" w:space="0" w:color="auto"/>
      </w:divBdr>
      <w:divsChild>
        <w:div w:id="384985879">
          <w:marLeft w:val="0"/>
          <w:marRight w:val="0"/>
          <w:marTop w:val="0"/>
          <w:marBottom w:val="0"/>
          <w:divBdr>
            <w:top w:val="none" w:sz="0" w:space="0" w:color="auto"/>
            <w:left w:val="none" w:sz="0" w:space="0" w:color="auto"/>
            <w:bottom w:val="none" w:sz="0" w:space="0" w:color="auto"/>
            <w:right w:val="none" w:sz="0" w:space="0" w:color="auto"/>
          </w:divBdr>
          <w:divsChild>
            <w:div w:id="1168516239">
              <w:marLeft w:val="0"/>
              <w:marRight w:val="0"/>
              <w:marTop w:val="0"/>
              <w:marBottom w:val="0"/>
              <w:divBdr>
                <w:top w:val="none" w:sz="0" w:space="0" w:color="auto"/>
                <w:left w:val="none" w:sz="0" w:space="0" w:color="auto"/>
                <w:bottom w:val="none" w:sz="0" w:space="0" w:color="auto"/>
                <w:right w:val="none" w:sz="0" w:space="0" w:color="auto"/>
              </w:divBdr>
              <w:divsChild>
                <w:div w:id="15572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305">
      <w:bodyDiv w:val="1"/>
      <w:marLeft w:val="0"/>
      <w:marRight w:val="0"/>
      <w:marTop w:val="0"/>
      <w:marBottom w:val="0"/>
      <w:divBdr>
        <w:top w:val="none" w:sz="0" w:space="0" w:color="auto"/>
        <w:left w:val="none" w:sz="0" w:space="0" w:color="auto"/>
        <w:bottom w:val="none" w:sz="0" w:space="0" w:color="auto"/>
        <w:right w:val="none" w:sz="0" w:space="0" w:color="auto"/>
      </w:divBdr>
    </w:div>
    <w:div w:id="100998621">
      <w:bodyDiv w:val="1"/>
      <w:marLeft w:val="0"/>
      <w:marRight w:val="0"/>
      <w:marTop w:val="0"/>
      <w:marBottom w:val="0"/>
      <w:divBdr>
        <w:top w:val="none" w:sz="0" w:space="0" w:color="auto"/>
        <w:left w:val="none" w:sz="0" w:space="0" w:color="auto"/>
        <w:bottom w:val="none" w:sz="0" w:space="0" w:color="auto"/>
        <w:right w:val="none" w:sz="0" w:space="0" w:color="auto"/>
      </w:divBdr>
    </w:div>
    <w:div w:id="133644384">
      <w:bodyDiv w:val="1"/>
      <w:marLeft w:val="0"/>
      <w:marRight w:val="0"/>
      <w:marTop w:val="0"/>
      <w:marBottom w:val="0"/>
      <w:divBdr>
        <w:top w:val="none" w:sz="0" w:space="0" w:color="auto"/>
        <w:left w:val="none" w:sz="0" w:space="0" w:color="auto"/>
        <w:bottom w:val="none" w:sz="0" w:space="0" w:color="auto"/>
        <w:right w:val="none" w:sz="0" w:space="0" w:color="auto"/>
      </w:divBdr>
      <w:divsChild>
        <w:div w:id="263389456">
          <w:marLeft w:val="0"/>
          <w:marRight w:val="0"/>
          <w:marTop w:val="0"/>
          <w:marBottom w:val="0"/>
          <w:divBdr>
            <w:top w:val="none" w:sz="0" w:space="0" w:color="auto"/>
            <w:left w:val="none" w:sz="0" w:space="0" w:color="auto"/>
            <w:bottom w:val="none" w:sz="0" w:space="0" w:color="auto"/>
            <w:right w:val="none" w:sz="0" w:space="0" w:color="auto"/>
          </w:divBdr>
        </w:div>
        <w:div w:id="761923970">
          <w:marLeft w:val="0"/>
          <w:marRight w:val="0"/>
          <w:marTop w:val="0"/>
          <w:marBottom w:val="0"/>
          <w:divBdr>
            <w:top w:val="none" w:sz="0" w:space="0" w:color="auto"/>
            <w:left w:val="none" w:sz="0" w:space="0" w:color="auto"/>
            <w:bottom w:val="none" w:sz="0" w:space="0" w:color="auto"/>
            <w:right w:val="none" w:sz="0" w:space="0" w:color="auto"/>
          </w:divBdr>
        </w:div>
      </w:divsChild>
    </w:div>
    <w:div w:id="141894904">
      <w:bodyDiv w:val="1"/>
      <w:marLeft w:val="0"/>
      <w:marRight w:val="0"/>
      <w:marTop w:val="0"/>
      <w:marBottom w:val="0"/>
      <w:divBdr>
        <w:top w:val="none" w:sz="0" w:space="0" w:color="auto"/>
        <w:left w:val="none" w:sz="0" w:space="0" w:color="auto"/>
        <w:bottom w:val="none" w:sz="0" w:space="0" w:color="auto"/>
        <w:right w:val="none" w:sz="0" w:space="0" w:color="auto"/>
      </w:divBdr>
    </w:div>
    <w:div w:id="177816151">
      <w:bodyDiv w:val="1"/>
      <w:marLeft w:val="0"/>
      <w:marRight w:val="0"/>
      <w:marTop w:val="0"/>
      <w:marBottom w:val="0"/>
      <w:divBdr>
        <w:top w:val="none" w:sz="0" w:space="0" w:color="auto"/>
        <w:left w:val="none" w:sz="0" w:space="0" w:color="auto"/>
        <w:bottom w:val="none" w:sz="0" w:space="0" w:color="auto"/>
        <w:right w:val="none" w:sz="0" w:space="0" w:color="auto"/>
      </w:divBdr>
    </w:div>
    <w:div w:id="187447781">
      <w:bodyDiv w:val="1"/>
      <w:marLeft w:val="0"/>
      <w:marRight w:val="0"/>
      <w:marTop w:val="0"/>
      <w:marBottom w:val="0"/>
      <w:divBdr>
        <w:top w:val="none" w:sz="0" w:space="0" w:color="auto"/>
        <w:left w:val="none" w:sz="0" w:space="0" w:color="auto"/>
        <w:bottom w:val="none" w:sz="0" w:space="0" w:color="auto"/>
        <w:right w:val="none" w:sz="0" w:space="0" w:color="auto"/>
      </w:divBdr>
    </w:div>
    <w:div w:id="187523775">
      <w:bodyDiv w:val="1"/>
      <w:marLeft w:val="0"/>
      <w:marRight w:val="0"/>
      <w:marTop w:val="0"/>
      <w:marBottom w:val="0"/>
      <w:divBdr>
        <w:top w:val="none" w:sz="0" w:space="0" w:color="auto"/>
        <w:left w:val="none" w:sz="0" w:space="0" w:color="auto"/>
        <w:bottom w:val="none" w:sz="0" w:space="0" w:color="auto"/>
        <w:right w:val="none" w:sz="0" w:space="0" w:color="auto"/>
      </w:divBdr>
      <w:divsChild>
        <w:div w:id="959840760">
          <w:marLeft w:val="0"/>
          <w:marRight w:val="0"/>
          <w:marTop w:val="0"/>
          <w:marBottom w:val="0"/>
          <w:divBdr>
            <w:top w:val="none" w:sz="0" w:space="0" w:color="auto"/>
            <w:left w:val="none" w:sz="0" w:space="0" w:color="auto"/>
            <w:bottom w:val="none" w:sz="0" w:space="0" w:color="auto"/>
            <w:right w:val="none" w:sz="0" w:space="0" w:color="auto"/>
          </w:divBdr>
          <w:divsChild>
            <w:div w:id="544372916">
              <w:marLeft w:val="0"/>
              <w:marRight w:val="0"/>
              <w:marTop w:val="0"/>
              <w:marBottom w:val="0"/>
              <w:divBdr>
                <w:top w:val="none" w:sz="0" w:space="0" w:color="auto"/>
                <w:left w:val="none" w:sz="0" w:space="0" w:color="auto"/>
                <w:bottom w:val="none" w:sz="0" w:space="0" w:color="auto"/>
                <w:right w:val="none" w:sz="0" w:space="0" w:color="auto"/>
              </w:divBdr>
              <w:divsChild>
                <w:div w:id="11967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7745">
      <w:bodyDiv w:val="1"/>
      <w:marLeft w:val="0"/>
      <w:marRight w:val="0"/>
      <w:marTop w:val="0"/>
      <w:marBottom w:val="0"/>
      <w:divBdr>
        <w:top w:val="none" w:sz="0" w:space="0" w:color="auto"/>
        <w:left w:val="none" w:sz="0" w:space="0" w:color="auto"/>
        <w:bottom w:val="none" w:sz="0" w:space="0" w:color="auto"/>
        <w:right w:val="none" w:sz="0" w:space="0" w:color="auto"/>
      </w:divBdr>
    </w:div>
    <w:div w:id="255869593">
      <w:bodyDiv w:val="1"/>
      <w:marLeft w:val="0"/>
      <w:marRight w:val="0"/>
      <w:marTop w:val="0"/>
      <w:marBottom w:val="0"/>
      <w:divBdr>
        <w:top w:val="none" w:sz="0" w:space="0" w:color="auto"/>
        <w:left w:val="none" w:sz="0" w:space="0" w:color="auto"/>
        <w:bottom w:val="none" w:sz="0" w:space="0" w:color="auto"/>
        <w:right w:val="none" w:sz="0" w:space="0" w:color="auto"/>
      </w:divBdr>
    </w:div>
    <w:div w:id="342513210">
      <w:bodyDiv w:val="1"/>
      <w:marLeft w:val="0"/>
      <w:marRight w:val="0"/>
      <w:marTop w:val="0"/>
      <w:marBottom w:val="0"/>
      <w:divBdr>
        <w:top w:val="none" w:sz="0" w:space="0" w:color="auto"/>
        <w:left w:val="none" w:sz="0" w:space="0" w:color="auto"/>
        <w:bottom w:val="none" w:sz="0" w:space="0" w:color="auto"/>
        <w:right w:val="none" w:sz="0" w:space="0" w:color="auto"/>
      </w:divBdr>
    </w:div>
    <w:div w:id="354039686">
      <w:bodyDiv w:val="1"/>
      <w:marLeft w:val="0"/>
      <w:marRight w:val="0"/>
      <w:marTop w:val="0"/>
      <w:marBottom w:val="0"/>
      <w:divBdr>
        <w:top w:val="none" w:sz="0" w:space="0" w:color="auto"/>
        <w:left w:val="none" w:sz="0" w:space="0" w:color="auto"/>
        <w:bottom w:val="none" w:sz="0" w:space="0" w:color="auto"/>
        <w:right w:val="none" w:sz="0" w:space="0" w:color="auto"/>
      </w:divBdr>
      <w:divsChild>
        <w:div w:id="552697352">
          <w:marLeft w:val="0"/>
          <w:marRight w:val="0"/>
          <w:marTop w:val="0"/>
          <w:marBottom w:val="0"/>
          <w:divBdr>
            <w:top w:val="none" w:sz="0" w:space="0" w:color="auto"/>
            <w:left w:val="none" w:sz="0" w:space="0" w:color="auto"/>
            <w:bottom w:val="none" w:sz="0" w:space="0" w:color="auto"/>
            <w:right w:val="none" w:sz="0" w:space="0" w:color="auto"/>
          </w:divBdr>
        </w:div>
      </w:divsChild>
    </w:div>
    <w:div w:id="380637282">
      <w:bodyDiv w:val="1"/>
      <w:marLeft w:val="0"/>
      <w:marRight w:val="0"/>
      <w:marTop w:val="0"/>
      <w:marBottom w:val="0"/>
      <w:divBdr>
        <w:top w:val="none" w:sz="0" w:space="0" w:color="auto"/>
        <w:left w:val="none" w:sz="0" w:space="0" w:color="auto"/>
        <w:bottom w:val="none" w:sz="0" w:space="0" w:color="auto"/>
        <w:right w:val="none" w:sz="0" w:space="0" w:color="auto"/>
      </w:divBdr>
    </w:div>
    <w:div w:id="381056658">
      <w:bodyDiv w:val="1"/>
      <w:marLeft w:val="0"/>
      <w:marRight w:val="0"/>
      <w:marTop w:val="0"/>
      <w:marBottom w:val="0"/>
      <w:divBdr>
        <w:top w:val="none" w:sz="0" w:space="0" w:color="auto"/>
        <w:left w:val="none" w:sz="0" w:space="0" w:color="auto"/>
        <w:bottom w:val="none" w:sz="0" w:space="0" w:color="auto"/>
        <w:right w:val="none" w:sz="0" w:space="0" w:color="auto"/>
      </w:divBdr>
    </w:div>
    <w:div w:id="381633827">
      <w:bodyDiv w:val="1"/>
      <w:marLeft w:val="0"/>
      <w:marRight w:val="0"/>
      <w:marTop w:val="0"/>
      <w:marBottom w:val="0"/>
      <w:divBdr>
        <w:top w:val="none" w:sz="0" w:space="0" w:color="auto"/>
        <w:left w:val="none" w:sz="0" w:space="0" w:color="auto"/>
        <w:bottom w:val="none" w:sz="0" w:space="0" w:color="auto"/>
        <w:right w:val="none" w:sz="0" w:space="0" w:color="auto"/>
      </w:divBdr>
    </w:div>
    <w:div w:id="399715976">
      <w:bodyDiv w:val="1"/>
      <w:marLeft w:val="0"/>
      <w:marRight w:val="0"/>
      <w:marTop w:val="0"/>
      <w:marBottom w:val="0"/>
      <w:divBdr>
        <w:top w:val="none" w:sz="0" w:space="0" w:color="auto"/>
        <w:left w:val="none" w:sz="0" w:space="0" w:color="auto"/>
        <w:bottom w:val="none" w:sz="0" w:space="0" w:color="auto"/>
        <w:right w:val="none" w:sz="0" w:space="0" w:color="auto"/>
      </w:divBdr>
      <w:divsChild>
        <w:div w:id="828181609">
          <w:marLeft w:val="0"/>
          <w:marRight w:val="0"/>
          <w:marTop w:val="0"/>
          <w:marBottom w:val="0"/>
          <w:divBdr>
            <w:top w:val="none" w:sz="0" w:space="0" w:color="auto"/>
            <w:left w:val="none" w:sz="0" w:space="0" w:color="auto"/>
            <w:bottom w:val="none" w:sz="0" w:space="0" w:color="auto"/>
            <w:right w:val="none" w:sz="0" w:space="0" w:color="auto"/>
          </w:divBdr>
          <w:divsChild>
            <w:div w:id="1662613944">
              <w:marLeft w:val="0"/>
              <w:marRight w:val="0"/>
              <w:marTop w:val="0"/>
              <w:marBottom w:val="0"/>
              <w:divBdr>
                <w:top w:val="none" w:sz="0" w:space="0" w:color="auto"/>
                <w:left w:val="none" w:sz="0" w:space="0" w:color="auto"/>
                <w:bottom w:val="none" w:sz="0" w:space="0" w:color="auto"/>
                <w:right w:val="none" w:sz="0" w:space="0" w:color="auto"/>
              </w:divBdr>
              <w:divsChild>
                <w:div w:id="658340551">
                  <w:marLeft w:val="0"/>
                  <w:marRight w:val="0"/>
                  <w:marTop w:val="0"/>
                  <w:marBottom w:val="0"/>
                  <w:divBdr>
                    <w:top w:val="none" w:sz="0" w:space="0" w:color="auto"/>
                    <w:left w:val="none" w:sz="0" w:space="0" w:color="auto"/>
                    <w:bottom w:val="none" w:sz="0" w:space="0" w:color="auto"/>
                    <w:right w:val="none" w:sz="0" w:space="0" w:color="auto"/>
                  </w:divBdr>
                  <w:divsChild>
                    <w:div w:id="21117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648576">
      <w:bodyDiv w:val="1"/>
      <w:marLeft w:val="0"/>
      <w:marRight w:val="0"/>
      <w:marTop w:val="0"/>
      <w:marBottom w:val="0"/>
      <w:divBdr>
        <w:top w:val="none" w:sz="0" w:space="0" w:color="auto"/>
        <w:left w:val="none" w:sz="0" w:space="0" w:color="auto"/>
        <w:bottom w:val="none" w:sz="0" w:space="0" w:color="auto"/>
        <w:right w:val="none" w:sz="0" w:space="0" w:color="auto"/>
      </w:divBdr>
      <w:divsChild>
        <w:div w:id="48572986">
          <w:marLeft w:val="0"/>
          <w:marRight w:val="0"/>
          <w:marTop w:val="0"/>
          <w:marBottom w:val="0"/>
          <w:divBdr>
            <w:top w:val="none" w:sz="0" w:space="0" w:color="auto"/>
            <w:left w:val="none" w:sz="0" w:space="0" w:color="auto"/>
            <w:bottom w:val="none" w:sz="0" w:space="0" w:color="auto"/>
            <w:right w:val="none" w:sz="0" w:space="0" w:color="auto"/>
          </w:divBdr>
          <w:divsChild>
            <w:div w:id="1573925818">
              <w:marLeft w:val="0"/>
              <w:marRight w:val="0"/>
              <w:marTop w:val="0"/>
              <w:marBottom w:val="0"/>
              <w:divBdr>
                <w:top w:val="none" w:sz="0" w:space="0" w:color="auto"/>
                <w:left w:val="none" w:sz="0" w:space="0" w:color="auto"/>
                <w:bottom w:val="none" w:sz="0" w:space="0" w:color="auto"/>
                <w:right w:val="none" w:sz="0" w:space="0" w:color="auto"/>
              </w:divBdr>
              <w:divsChild>
                <w:div w:id="1350982985">
                  <w:marLeft w:val="0"/>
                  <w:marRight w:val="0"/>
                  <w:marTop w:val="0"/>
                  <w:marBottom w:val="0"/>
                  <w:divBdr>
                    <w:top w:val="none" w:sz="0" w:space="0" w:color="auto"/>
                    <w:left w:val="none" w:sz="0" w:space="0" w:color="auto"/>
                    <w:bottom w:val="none" w:sz="0" w:space="0" w:color="auto"/>
                    <w:right w:val="none" w:sz="0" w:space="0" w:color="auto"/>
                  </w:divBdr>
                  <w:divsChild>
                    <w:div w:id="888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82340">
      <w:bodyDiv w:val="1"/>
      <w:marLeft w:val="0"/>
      <w:marRight w:val="0"/>
      <w:marTop w:val="0"/>
      <w:marBottom w:val="0"/>
      <w:divBdr>
        <w:top w:val="none" w:sz="0" w:space="0" w:color="auto"/>
        <w:left w:val="none" w:sz="0" w:space="0" w:color="auto"/>
        <w:bottom w:val="none" w:sz="0" w:space="0" w:color="auto"/>
        <w:right w:val="none" w:sz="0" w:space="0" w:color="auto"/>
      </w:divBdr>
    </w:div>
    <w:div w:id="434518442">
      <w:bodyDiv w:val="1"/>
      <w:marLeft w:val="0"/>
      <w:marRight w:val="0"/>
      <w:marTop w:val="0"/>
      <w:marBottom w:val="0"/>
      <w:divBdr>
        <w:top w:val="none" w:sz="0" w:space="0" w:color="auto"/>
        <w:left w:val="none" w:sz="0" w:space="0" w:color="auto"/>
        <w:bottom w:val="none" w:sz="0" w:space="0" w:color="auto"/>
        <w:right w:val="none" w:sz="0" w:space="0" w:color="auto"/>
      </w:divBdr>
      <w:divsChild>
        <w:div w:id="937980236">
          <w:marLeft w:val="0"/>
          <w:marRight w:val="0"/>
          <w:marTop w:val="0"/>
          <w:marBottom w:val="0"/>
          <w:divBdr>
            <w:top w:val="none" w:sz="0" w:space="0" w:color="auto"/>
            <w:left w:val="none" w:sz="0" w:space="0" w:color="auto"/>
            <w:bottom w:val="none" w:sz="0" w:space="0" w:color="auto"/>
            <w:right w:val="none" w:sz="0" w:space="0" w:color="auto"/>
          </w:divBdr>
          <w:divsChild>
            <w:div w:id="3104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9703">
      <w:bodyDiv w:val="1"/>
      <w:marLeft w:val="0"/>
      <w:marRight w:val="0"/>
      <w:marTop w:val="0"/>
      <w:marBottom w:val="0"/>
      <w:divBdr>
        <w:top w:val="none" w:sz="0" w:space="0" w:color="auto"/>
        <w:left w:val="none" w:sz="0" w:space="0" w:color="auto"/>
        <w:bottom w:val="none" w:sz="0" w:space="0" w:color="auto"/>
        <w:right w:val="none" w:sz="0" w:space="0" w:color="auto"/>
      </w:divBdr>
      <w:divsChild>
        <w:div w:id="1364860400">
          <w:marLeft w:val="0"/>
          <w:marRight w:val="0"/>
          <w:marTop w:val="0"/>
          <w:marBottom w:val="0"/>
          <w:divBdr>
            <w:top w:val="none" w:sz="0" w:space="0" w:color="auto"/>
            <w:left w:val="none" w:sz="0" w:space="0" w:color="auto"/>
            <w:bottom w:val="none" w:sz="0" w:space="0" w:color="auto"/>
            <w:right w:val="none" w:sz="0" w:space="0" w:color="auto"/>
          </w:divBdr>
          <w:divsChild>
            <w:div w:id="667900049">
              <w:marLeft w:val="0"/>
              <w:marRight w:val="0"/>
              <w:marTop w:val="0"/>
              <w:marBottom w:val="0"/>
              <w:divBdr>
                <w:top w:val="none" w:sz="0" w:space="0" w:color="auto"/>
                <w:left w:val="none" w:sz="0" w:space="0" w:color="auto"/>
                <w:bottom w:val="none" w:sz="0" w:space="0" w:color="auto"/>
                <w:right w:val="none" w:sz="0" w:space="0" w:color="auto"/>
              </w:divBdr>
              <w:divsChild>
                <w:div w:id="1869752724">
                  <w:marLeft w:val="0"/>
                  <w:marRight w:val="0"/>
                  <w:marTop w:val="0"/>
                  <w:marBottom w:val="0"/>
                  <w:divBdr>
                    <w:top w:val="none" w:sz="0" w:space="0" w:color="auto"/>
                    <w:left w:val="none" w:sz="0" w:space="0" w:color="auto"/>
                    <w:bottom w:val="none" w:sz="0" w:space="0" w:color="auto"/>
                    <w:right w:val="none" w:sz="0" w:space="0" w:color="auto"/>
                  </w:divBdr>
                  <w:divsChild>
                    <w:div w:id="945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06887">
      <w:bodyDiv w:val="1"/>
      <w:marLeft w:val="0"/>
      <w:marRight w:val="0"/>
      <w:marTop w:val="0"/>
      <w:marBottom w:val="0"/>
      <w:divBdr>
        <w:top w:val="none" w:sz="0" w:space="0" w:color="auto"/>
        <w:left w:val="none" w:sz="0" w:space="0" w:color="auto"/>
        <w:bottom w:val="none" w:sz="0" w:space="0" w:color="auto"/>
        <w:right w:val="none" w:sz="0" w:space="0" w:color="auto"/>
      </w:divBdr>
    </w:div>
    <w:div w:id="516507253">
      <w:bodyDiv w:val="1"/>
      <w:marLeft w:val="0"/>
      <w:marRight w:val="0"/>
      <w:marTop w:val="0"/>
      <w:marBottom w:val="0"/>
      <w:divBdr>
        <w:top w:val="none" w:sz="0" w:space="0" w:color="auto"/>
        <w:left w:val="none" w:sz="0" w:space="0" w:color="auto"/>
        <w:bottom w:val="none" w:sz="0" w:space="0" w:color="auto"/>
        <w:right w:val="none" w:sz="0" w:space="0" w:color="auto"/>
      </w:divBdr>
      <w:divsChild>
        <w:div w:id="203832558">
          <w:marLeft w:val="0"/>
          <w:marRight w:val="0"/>
          <w:marTop w:val="0"/>
          <w:marBottom w:val="0"/>
          <w:divBdr>
            <w:top w:val="none" w:sz="0" w:space="0" w:color="auto"/>
            <w:left w:val="none" w:sz="0" w:space="0" w:color="auto"/>
            <w:bottom w:val="none" w:sz="0" w:space="0" w:color="auto"/>
            <w:right w:val="none" w:sz="0" w:space="0" w:color="auto"/>
          </w:divBdr>
          <w:divsChild>
            <w:div w:id="186255324">
              <w:marLeft w:val="0"/>
              <w:marRight w:val="0"/>
              <w:marTop w:val="0"/>
              <w:marBottom w:val="0"/>
              <w:divBdr>
                <w:top w:val="none" w:sz="0" w:space="0" w:color="auto"/>
                <w:left w:val="none" w:sz="0" w:space="0" w:color="auto"/>
                <w:bottom w:val="none" w:sz="0" w:space="0" w:color="auto"/>
                <w:right w:val="none" w:sz="0" w:space="0" w:color="auto"/>
              </w:divBdr>
              <w:divsChild>
                <w:div w:id="171916786">
                  <w:marLeft w:val="0"/>
                  <w:marRight w:val="0"/>
                  <w:marTop w:val="0"/>
                  <w:marBottom w:val="0"/>
                  <w:divBdr>
                    <w:top w:val="none" w:sz="0" w:space="0" w:color="auto"/>
                    <w:left w:val="none" w:sz="0" w:space="0" w:color="auto"/>
                    <w:bottom w:val="none" w:sz="0" w:space="0" w:color="auto"/>
                    <w:right w:val="none" w:sz="0" w:space="0" w:color="auto"/>
                  </w:divBdr>
                  <w:divsChild>
                    <w:div w:id="2100177339">
                      <w:marLeft w:val="0"/>
                      <w:marRight w:val="0"/>
                      <w:marTop w:val="0"/>
                      <w:marBottom w:val="0"/>
                      <w:divBdr>
                        <w:top w:val="none" w:sz="0" w:space="0" w:color="auto"/>
                        <w:left w:val="none" w:sz="0" w:space="0" w:color="auto"/>
                        <w:bottom w:val="none" w:sz="0" w:space="0" w:color="auto"/>
                        <w:right w:val="none" w:sz="0" w:space="0" w:color="auto"/>
                      </w:divBdr>
                    </w:div>
                  </w:divsChild>
                </w:div>
                <w:div w:id="407651583">
                  <w:marLeft w:val="0"/>
                  <w:marRight w:val="0"/>
                  <w:marTop w:val="0"/>
                  <w:marBottom w:val="0"/>
                  <w:divBdr>
                    <w:top w:val="none" w:sz="0" w:space="0" w:color="auto"/>
                    <w:left w:val="none" w:sz="0" w:space="0" w:color="auto"/>
                    <w:bottom w:val="none" w:sz="0" w:space="0" w:color="auto"/>
                    <w:right w:val="none" w:sz="0" w:space="0" w:color="auto"/>
                  </w:divBdr>
                  <w:divsChild>
                    <w:div w:id="649595608">
                      <w:marLeft w:val="0"/>
                      <w:marRight w:val="0"/>
                      <w:marTop w:val="0"/>
                      <w:marBottom w:val="0"/>
                      <w:divBdr>
                        <w:top w:val="none" w:sz="0" w:space="0" w:color="auto"/>
                        <w:left w:val="none" w:sz="0" w:space="0" w:color="auto"/>
                        <w:bottom w:val="none" w:sz="0" w:space="0" w:color="auto"/>
                        <w:right w:val="none" w:sz="0" w:space="0" w:color="auto"/>
                      </w:divBdr>
                    </w:div>
                  </w:divsChild>
                </w:div>
                <w:div w:id="644358153">
                  <w:marLeft w:val="0"/>
                  <w:marRight w:val="0"/>
                  <w:marTop w:val="0"/>
                  <w:marBottom w:val="0"/>
                  <w:divBdr>
                    <w:top w:val="none" w:sz="0" w:space="0" w:color="auto"/>
                    <w:left w:val="none" w:sz="0" w:space="0" w:color="auto"/>
                    <w:bottom w:val="none" w:sz="0" w:space="0" w:color="auto"/>
                    <w:right w:val="none" w:sz="0" w:space="0" w:color="auto"/>
                  </w:divBdr>
                  <w:divsChild>
                    <w:div w:id="1462071889">
                      <w:marLeft w:val="0"/>
                      <w:marRight w:val="0"/>
                      <w:marTop w:val="0"/>
                      <w:marBottom w:val="0"/>
                      <w:divBdr>
                        <w:top w:val="none" w:sz="0" w:space="0" w:color="auto"/>
                        <w:left w:val="none" w:sz="0" w:space="0" w:color="auto"/>
                        <w:bottom w:val="none" w:sz="0" w:space="0" w:color="auto"/>
                        <w:right w:val="none" w:sz="0" w:space="0" w:color="auto"/>
                      </w:divBdr>
                    </w:div>
                  </w:divsChild>
                </w:div>
                <w:div w:id="714043511">
                  <w:marLeft w:val="0"/>
                  <w:marRight w:val="0"/>
                  <w:marTop w:val="0"/>
                  <w:marBottom w:val="0"/>
                  <w:divBdr>
                    <w:top w:val="none" w:sz="0" w:space="0" w:color="auto"/>
                    <w:left w:val="none" w:sz="0" w:space="0" w:color="auto"/>
                    <w:bottom w:val="none" w:sz="0" w:space="0" w:color="auto"/>
                    <w:right w:val="none" w:sz="0" w:space="0" w:color="auto"/>
                  </w:divBdr>
                  <w:divsChild>
                    <w:div w:id="442269179">
                      <w:marLeft w:val="0"/>
                      <w:marRight w:val="0"/>
                      <w:marTop w:val="0"/>
                      <w:marBottom w:val="0"/>
                      <w:divBdr>
                        <w:top w:val="none" w:sz="0" w:space="0" w:color="auto"/>
                        <w:left w:val="none" w:sz="0" w:space="0" w:color="auto"/>
                        <w:bottom w:val="none" w:sz="0" w:space="0" w:color="auto"/>
                        <w:right w:val="none" w:sz="0" w:space="0" w:color="auto"/>
                      </w:divBdr>
                    </w:div>
                  </w:divsChild>
                </w:div>
                <w:div w:id="811094620">
                  <w:marLeft w:val="0"/>
                  <w:marRight w:val="0"/>
                  <w:marTop w:val="0"/>
                  <w:marBottom w:val="0"/>
                  <w:divBdr>
                    <w:top w:val="none" w:sz="0" w:space="0" w:color="auto"/>
                    <w:left w:val="none" w:sz="0" w:space="0" w:color="auto"/>
                    <w:bottom w:val="none" w:sz="0" w:space="0" w:color="auto"/>
                    <w:right w:val="none" w:sz="0" w:space="0" w:color="auto"/>
                  </w:divBdr>
                  <w:divsChild>
                    <w:div w:id="1259098242">
                      <w:marLeft w:val="0"/>
                      <w:marRight w:val="0"/>
                      <w:marTop w:val="0"/>
                      <w:marBottom w:val="0"/>
                      <w:divBdr>
                        <w:top w:val="none" w:sz="0" w:space="0" w:color="auto"/>
                        <w:left w:val="none" w:sz="0" w:space="0" w:color="auto"/>
                        <w:bottom w:val="none" w:sz="0" w:space="0" w:color="auto"/>
                        <w:right w:val="none" w:sz="0" w:space="0" w:color="auto"/>
                      </w:divBdr>
                    </w:div>
                  </w:divsChild>
                </w:div>
                <w:div w:id="1808087069">
                  <w:marLeft w:val="0"/>
                  <w:marRight w:val="0"/>
                  <w:marTop w:val="0"/>
                  <w:marBottom w:val="0"/>
                  <w:divBdr>
                    <w:top w:val="none" w:sz="0" w:space="0" w:color="auto"/>
                    <w:left w:val="none" w:sz="0" w:space="0" w:color="auto"/>
                    <w:bottom w:val="none" w:sz="0" w:space="0" w:color="auto"/>
                    <w:right w:val="none" w:sz="0" w:space="0" w:color="auto"/>
                  </w:divBdr>
                  <w:divsChild>
                    <w:div w:id="60727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9118">
              <w:marLeft w:val="0"/>
              <w:marRight w:val="0"/>
              <w:marTop w:val="0"/>
              <w:marBottom w:val="0"/>
              <w:divBdr>
                <w:top w:val="none" w:sz="0" w:space="0" w:color="auto"/>
                <w:left w:val="none" w:sz="0" w:space="0" w:color="auto"/>
                <w:bottom w:val="none" w:sz="0" w:space="0" w:color="auto"/>
                <w:right w:val="none" w:sz="0" w:space="0" w:color="auto"/>
              </w:divBdr>
              <w:divsChild>
                <w:div w:id="281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7196">
      <w:bodyDiv w:val="1"/>
      <w:marLeft w:val="0"/>
      <w:marRight w:val="0"/>
      <w:marTop w:val="0"/>
      <w:marBottom w:val="0"/>
      <w:divBdr>
        <w:top w:val="none" w:sz="0" w:space="0" w:color="auto"/>
        <w:left w:val="none" w:sz="0" w:space="0" w:color="auto"/>
        <w:bottom w:val="none" w:sz="0" w:space="0" w:color="auto"/>
        <w:right w:val="none" w:sz="0" w:space="0" w:color="auto"/>
      </w:divBdr>
    </w:div>
    <w:div w:id="54771685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49">
          <w:marLeft w:val="0"/>
          <w:marRight w:val="0"/>
          <w:marTop w:val="0"/>
          <w:marBottom w:val="0"/>
          <w:divBdr>
            <w:top w:val="none" w:sz="0" w:space="0" w:color="auto"/>
            <w:left w:val="none" w:sz="0" w:space="0" w:color="auto"/>
            <w:bottom w:val="none" w:sz="0" w:space="0" w:color="auto"/>
            <w:right w:val="none" w:sz="0" w:space="0" w:color="auto"/>
          </w:divBdr>
          <w:divsChild>
            <w:div w:id="735055909">
              <w:marLeft w:val="0"/>
              <w:marRight w:val="0"/>
              <w:marTop w:val="0"/>
              <w:marBottom w:val="0"/>
              <w:divBdr>
                <w:top w:val="none" w:sz="0" w:space="0" w:color="auto"/>
                <w:left w:val="none" w:sz="0" w:space="0" w:color="auto"/>
                <w:bottom w:val="none" w:sz="0" w:space="0" w:color="auto"/>
                <w:right w:val="none" w:sz="0" w:space="0" w:color="auto"/>
              </w:divBdr>
              <w:divsChild>
                <w:div w:id="11934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37358">
      <w:bodyDiv w:val="1"/>
      <w:marLeft w:val="0"/>
      <w:marRight w:val="0"/>
      <w:marTop w:val="0"/>
      <w:marBottom w:val="0"/>
      <w:divBdr>
        <w:top w:val="none" w:sz="0" w:space="0" w:color="auto"/>
        <w:left w:val="none" w:sz="0" w:space="0" w:color="auto"/>
        <w:bottom w:val="none" w:sz="0" w:space="0" w:color="auto"/>
        <w:right w:val="none" w:sz="0" w:space="0" w:color="auto"/>
      </w:divBdr>
      <w:divsChild>
        <w:div w:id="134492848">
          <w:marLeft w:val="0"/>
          <w:marRight w:val="0"/>
          <w:marTop w:val="0"/>
          <w:marBottom w:val="0"/>
          <w:divBdr>
            <w:top w:val="none" w:sz="0" w:space="0" w:color="auto"/>
            <w:left w:val="none" w:sz="0" w:space="0" w:color="auto"/>
            <w:bottom w:val="none" w:sz="0" w:space="0" w:color="auto"/>
            <w:right w:val="none" w:sz="0" w:space="0" w:color="auto"/>
          </w:divBdr>
          <w:divsChild>
            <w:div w:id="91705980">
              <w:marLeft w:val="0"/>
              <w:marRight w:val="0"/>
              <w:marTop w:val="0"/>
              <w:marBottom w:val="0"/>
              <w:divBdr>
                <w:top w:val="none" w:sz="0" w:space="0" w:color="auto"/>
                <w:left w:val="none" w:sz="0" w:space="0" w:color="auto"/>
                <w:bottom w:val="none" w:sz="0" w:space="0" w:color="auto"/>
                <w:right w:val="none" w:sz="0" w:space="0" w:color="auto"/>
              </w:divBdr>
              <w:divsChild>
                <w:div w:id="1452283729">
                  <w:marLeft w:val="0"/>
                  <w:marRight w:val="0"/>
                  <w:marTop w:val="0"/>
                  <w:marBottom w:val="0"/>
                  <w:divBdr>
                    <w:top w:val="none" w:sz="0" w:space="0" w:color="auto"/>
                    <w:left w:val="none" w:sz="0" w:space="0" w:color="auto"/>
                    <w:bottom w:val="none" w:sz="0" w:space="0" w:color="auto"/>
                    <w:right w:val="none" w:sz="0" w:space="0" w:color="auto"/>
                  </w:divBdr>
                  <w:divsChild>
                    <w:div w:id="1012799368">
                      <w:marLeft w:val="0"/>
                      <w:marRight w:val="0"/>
                      <w:marTop w:val="0"/>
                      <w:marBottom w:val="0"/>
                      <w:divBdr>
                        <w:top w:val="none" w:sz="0" w:space="0" w:color="auto"/>
                        <w:left w:val="none" w:sz="0" w:space="0" w:color="auto"/>
                        <w:bottom w:val="none" w:sz="0" w:space="0" w:color="auto"/>
                        <w:right w:val="none" w:sz="0" w:space="0" w:color="auto"/>
                      </w:divBdr>
                      <w:divsChild>
                        <w:div w:id="16182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75996">
          <w:marLeft w:val="0"/>
          <w:marRight w:val="0"/>
          <w:marTop w:val="0"/>
          <w:marBottom w:val="0"/>
          <w:divBdr>
            <w:top w:val="none" w:sz="0" w:space="0" w:color="auto"/>
            <w:left w:val="none" w:sz="0" w:space="0" w:color="auto"/>
            <w:bottom w:val="none" w:sz="0" w:space="0" w:color="auto"/>
            <w:right w:val="none" w:sz="0" w:space="0" w:color="auto"/>
          </w:divBdr>
          <w:divsChild>
            <w:div w:id="276370686">
              <w:marLeft w:val="0"/>
              <w:marRight w:val="0"/>
              <w:marTop w:val="0"/>
              <w:marBottom w:val="0"/>
              <w:divBdr>
                <w:top w:val="none" w:sz="0" w:space="0" w:color="auto"/>
                <w:left w:val="none" w:sz="0" w:space="0" w:color="auto"/>
                <w:bottom w:val="none" w:sz="0" w:space="0" w:color="auto"/>
                <w:right w:val="none" w:sz="0" w:space="0" w:color="auto"/>
              </w:divBdr>
              <w:divsChild>
                <w:div w:id="2128230905">
                  <w:marLeft w:val="0"/>
                  <w:marRight w:val="0"/>
                  <w:marTop w:val="0"/>
                  <w:marBottom w:val="0"/>
                  <w:divBdr>
                    <w:top w:val="none" w:sz="0" w:space="0" w:color="auto"/>
                    <w:left w:val="none" w:sz="0" w:space="0" w:color="auto"/>
                    <w:bottom w:val="none" w:sz="0" w:space="0" w:color="auto"/>
                    <w:right w:val="none" w:sz="0" w:space="0" w:color="auto"/>
                  </w:divBdr>
                  <w:divsChild>
                    <w:div w:id="2121290591">
                      <w:marLeft w:val="0"/>
                      <w:marRight w:val="0"/>
                      <w:marTop w:val="0"/>
                      <w:marBottom w:val="0"/>
                      <w:divBdr>
                        <w:top w:val="none" w:sz="0" w:space="0" w:color="auto"/>
                        <w:left w:val="none" w:sz="0" w:space="0" w:color="auto"/>
                        <w:bottom w:val="none" w:sz="0" w:space="0" w:color="auto"/>
                        <w:right w:val="none" w:sz="0" w:space="0" w:color="auto"/>
                      </w:divBdr>
                      <w:divsChild>
                        <w:div w:id="672492188">
                          <w:marLeft w:val="0"/>
                          <w:marRight w:val="0"/>
                          <w:marTop w:val="0"/>
                          <w:marBottom w:val="0"/>
                          <w:divBdr>
                            <w:top w:val="none" w:sz="0" w:space="0" w:color="auto"/>
                            <w:left w:val="none" w:sz="0" w:space="0" w:color="auto"/>
                            <w:bottom w:val="none" w:sz="0" w:space="0" w:color="auto"/>
                            <w:right w:val="none" w:sz="0" w:space="0" w:color="auto"/>
                          </w:divBdr>
                          <w:divsChild>
                            <w:div w:id="1730222766">
                              <w:marLeft w:val="0"/>
                              <w:marRight w:val="300"/>
                              <w:marTop w:val="180"/>
                              <w:marBottom w:val="0"/>
                              <w:divBdr>
                                <w:top w:val="none" w:sz="0" w:space="0" w:color="auto"/>
                                <w:left w:val="none" w:sz="0" w:space="0" w:color="auto"/>
                                <w:bottom w:val="none" w:sz="0" w:space="0" w:color="auto"/>
                                <w:right w:val="none" w:sz="0" w:space="0" w:color="auto"/>
                              </w:divBdr>
                              <w:divsChild>
                                <w:div w:id="1577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825629">
      <w:bodyDiv w:val="1"/>
      <w:marLeft w:val="0"/>
      <w:marRight w:val="0"/>
      <w:marTop w:val="0"/>
      <w:marBottom w:val="0"/>
      <w:divBdr>
        <w:top w:val="none" w:sz="0" w:space="0" w:color="auto"/>
        <w:left w:val="none" w:sz="0" w:space="0" w:color="auto"/>
        <w:bottom w:val="none" w:sz="0" w:space="0" w:color="auto"/>
        <w:right w:val="none" w:sz="0" w:space="0" w:color="auto"/>
      </w:divBdr>
    </w:div>
    <w:div w:id="598680271">
      <w:bodyDiv w:val="1"/>
      <w:marLeft w:val="0"/>
      <w:marRight w:val="0"/>
      <w:marTop w:val="0"/>
      <w:marBottom w:val="0"/>
      <w:divBdr>
        <w:top w:val="none" w:sz="0" w:space="0" w:color="auto"/>
        <w:left w:val="none" w:sz="0" w:space="0" w:color="auto"/>
        <w:bottom w:val="none" w:sz="0" w:space="0" w:color="auto"/>
        <w:right w:val="none" w:sz="0" w:space="0" w:color="auto"/>
      </w:divBdr>
      <w:divsChild>
        <w:div w:id="1255822403">
          <w:marLeft w:val="0"/>
          <w:marRight w:val="0"/>
          <w:marTop w:val="0"/>
          <w:marBottom w:val="0"/>
          <w:divBdr>
            <w:top w:val="none" w:sz="0" w:space="0" w:color="auto"/>
            <w:left w:val="none" w:sz="0" w:space="0" w:color="auto"/>
            <w:bottom w:val="none" w:sz="0" w:space="0" w:color="auto"/>
            <w:right w:val="none" w:sz="0" w:space="0" w:color="auto"/>
          </w:divBdr>
          <w:divsChild>
            <w:div w:id="1405687388">
              <w:marLeft w:val="0"/>
              <w:marRight w:val="0"/>
              <w:marTop w:val="0"/>
              <w:marBottom w:val="0"/>
              <w:divBdr>
                <w:top w:val="none" w:sz="0" w:space="0" w:color="auto"/>
                <w:left w:val="none" w:sz="0" w:space="0" w:color="auto"/>
                <w:bottom w:val="none" w:sz="0" w:space="0" w:color="auto"/>
                <w:right w:val="none" w:sz="0" w:space="0" w:color="auto"/>
              </w:divBdr>
              <w:divsChild>
                <w:div w:id="1591962667">
                  <w:marLeft w:val="0"/>
                  <w:marRight w:val="0"/>
                  <w:marTop w:val="0"/>
                  <w:marBottom w:val="0"/>
                  <w:divBdr>
                    <w:top w:val="none" w:sz="0" w:space="0" w:color="auto"/>
                    <w:left w:val="none" w:sz="0" w:space="0" w:color="auto"/>
                    <w:bottom w:val="none" w:sz="0" w:space="0" w:color="auto"/>
                    <w:right w:val="none" w:sz="0" w:space="0" w:color="auto"/>
                  </w:divBdr>
                  <w:divsChild>
                    <w:div w:id="15091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3372">
      <w:bodyDiv w:val="1"/>
      <w:marLeft w:val="0"/>
      <w:marRight w:val="0"/>
      <w:marTop w:val="0"/>
      <w:marBottom w:val="0"/>
      <w:divBdr>
        <w:top w:val="none" w:sz="0" w:space="0" w:color="auto"/>
        <w:left w:val="none" w:sz="0" w:space="0" w:color="auto"/>
        <w:bottom w:val="none" w:sz="0" w:space="0" w:color="auto"/>
        <w:right w:val="none" w:sz="0" w:space="0" w:color="auto"/>
      </w:divBdr>
      <w:divsChild>
        <w:div w:id="1379164021">
          <w:marLeft w:val="0"/>
          <w:marRight w:val="0"/>
          <w:marTop w:val="0"/>
          <w:marBottom w:val="0"/>
          <w:divBdr>
            <w:top w:val="none" w:sz="0" w:space="0" w:color="auto"/>
            <w:left w:val="none" w:sz="0" w:space="0" w:color="auto"/>
            <w:bottom w:val="none" w:sz="0" w:space="0" w:color="auto"/>
            <w:right w:val="none" w:sz="0" w:space="0" w:color="auto"/>
          </w:divBdr>
          <w:divsChild>
            <w:div w:id="607274505">
              <w:marLeft w:val="0"/>
              <w:marRight w:val="0"/>
              <w:marTop w:val="0"/>
              <w:marBottom w:val="0"/>
              <w:divBdr>
                <w:top w:val="none" w:sz="0" w:space="0" w:color="auto"/>
                <w:left w:val="none" w:sz="0" w:space="0" w:color="auto"/>
                <w:bottom w:val="none" w:sz="0" w:space="0" w:color="auto"/>
                <w:right w:val="none" w:sz="0" w:space="0" w:color="auto"/>
              </w:divBdr>
              <w:divsChild>
                <w:div w:id="7627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02927">
      <w:bodyDiv w:val="1"/>
      <w:marLeft w:val="0"/>
      <w:marRight w:val="0"/>
      <w:marTop w:val="0"/>
      <w:marBottom w:val="0"/>
      <w:divBdr>
        <w:top w:val="none" w:sz="0" w:space="0" w:color="auto"/>
        <w:left w:val="none" w:sz="0" w:space="0" w:color="auto"/>
        <w:bottom w:val="none" w:sz="0" w:space="0" w:color="auto"/>
        <w:right w:val="none" w:sz="0" w:space="0" w:color="auto"/>
      </w:divBdr>
    </w:div>
    <w:div w:id="614412695">
      <w:bodyDiv w:val="1"/>
      <w:marLeft w:val="0"/>
      <w:marRight w:val="0"/>
      <w:marTop w:val="0"/>
      <w:marBottom w:val="0"/>
      <w:divBdr>
        <w:top w:val="none" w:sz="0" w:space="0" w:color="auto"/>
        <w:left w:val="none" w:sz="0" w:space="0" w:color="auto"/>
        <w:bottom w:val="none" w:sz="0" w:space="0" w:color="auto"/>
        <w:right w:val="none" w:sz="0" w:space="0" w:color="auto"/>
      </w:divBdr>
      <w:divsChild>
        <w:div w:id="1368261049">
          <w:marLeft w:val="0"/>
          <w:marRight w:val="0"/>
          <w:marTop w:val="0"/>
          <w:marBottom w:val="0"/>
          <w:divBdr>
            <w:top w:val="none" w:sz="0" w:space="0" w:color="auto"/>
            <w:left w:val="none" w:sz="0" w:space="0" w:color="auto"/>
            <w:bottom w:val="none" w:sz="0" w:space="0" w:color="auto"/>
            <w:right w:val="none" w:sz="0" w:space="0" w:color="auto"/>
          </w:divBdr>
          <w:divsChild>
            <w:div w:id="1181777077">
              <w:marLeft w:val="0"/>
              <w:marRight w:val="0"/>
              <w:marTop w:val="0"/>
              <w:marBottom w:val="0"/>
              <w:divBdr>
                <w:top w:val="none" w:sz="0" w:space="0" w:color="auto"/>
                <w:left w:val="none" w:sz="0" w:space="0" w:color="auto"/>
                <w:bottom w:val="none" w:sz="0" w:space="0" w:color="auto"/>
                <w:right w:val="none" w:sz="0" w:space="0" w:color="auto"/>
              </w:divBdr>
              <w:divsChild>
                <w:div w:id="749623534">
                  <w:marLeft w:val="0"/>
                  <w:marRight w:val="0"/>
                  <w:marTop w:val="0"/>
                  <w:marBottom w:val="0"/>
                  <w:divBdr>
                    <w:top w:val="none" w:sz="0" w:space="0" w:color="auto"/>
                    <w:left w:val="none" w:sz="0" w:space="0" w:color="auto"/>
                    <w:bottom w:val="none" w:sz="0" w:space="0" w:color="auto"/>
                    <w:right w:val="none" w:sz="0" w:space="0" w:color="auto"/>
                  </w:divBdr>
                  <w:divsChild>
                    <w:div w:id="62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83261">
      <w:bodyDiv w:val="1"/>
      <w:marLeft w:val="0"/>
      <w:marRight w:val="0"/>
      <w:marTop w:val="0"/>
      <w:marBottom w:val="0"/>
      <w:divBdr>
        <w:top w:val="none" w:sz="0" w:space="0" w:color="auto"/>
        <w:left w:val="none" w:sz="0" w:space="0" w:color="auto"/>
        <w:bottom w:val="none" w:sz="0" w:space="0" w:color="auto"/>
        <w:right w:val="none" w:sz="0" w:space="0" w:color="auto"/>
      </w:divBdr>
    </w:div>
    <w:div w:id="624123093">
      <w:bodyDiv w:val="1"/>
      <w:marLeft w:val="0"/>
      <w:marRight w:val="0"/>
      <w:marTop w:val="0"/>
      <w:marBottom w:val="0"/>
      <w:divBdr>
        <w:top w:val="none" w:sz="0" w:space="0" w:color="auto"/>
        <w:left w:val="none" w:sz="0" w:space="0" w:color="auto"/>
        <w:bottom w:val="none" w:sz="0" w:space="0" w:color="auto"/>
        <w:right w:val="none" w:sz="0" w:space="0" w:color="auto"/>
      </w:divBdr>
      <w:divsChild>
        <w:div w:id="13700628">
          <w:marLeft w:val="0"/>
          <w:marRight w:val="0"/>
          <w:marTop w:val="0"/>
          <w:marBottom w:val="0"/>
          <w:divBdr>
            <w:top w:val="none" w:sz="0" w:space="0" w:color="auto"/>
            <w:left w:val="none" w:sz="0" w:space="0" w:color="auto"/>
            <w:bottom w:val="none" w:sz="0" w:space="0" w:color="auto"/>
            <w:right w:val="none" w:sz="0" w:space="0" w:color="auto"/>
          </w:divBdr>
          <w:divsChild>
            <w:div w:id="1807549403">
              <w:marLeft w:val="0"/>
              <w:marRight w:val="0"/>
              <w:marTop w:val="0"/>
              <w:marBottom w:val="0"/>
              <w:divBdr>
                <w:top w:val="none" w:sz="0" w:space="0" w:color="auto"/>
                <w:left w:val="none" w:sz="0" w:space="0" w:color="auto"/>
                <w:bottom w:val="none" w:sz="0" w:space="0" w:color="auto"/>
                <w:right w:val="none" w:sz="0" w:space="0" w:color="auto"/>
              </w:divBdr>
              <w:divsChild>
                <w:div w:id="1115322469">
                  <w:marLeft w:val="0"/>
                  <w:marRight w:val="0"/>
                  <w:marTop w:val="0"/>
                  <w:marBottom w:val="0"/>
                  <w:divBdr>
                    <w:top w:val="none" w:sz="0" w:space="0" w:color="auto"/>
                    <w:left w:val="none" w:sz="0" w:space="0" w:color="auto"/>
                    <w:bottom w:val="none" w:sz="0" w:space="0" w:color="auto"/>
                    <w:right w:val="none" w:sz="0" w:space="0" w:color="auto"/>
                  </w:divBdr>
                  <w:divsChild>
                    <w:div w:id="6289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42527">
      <w:bodyDiv w:val="1"/>
      <w:marLeft w:val="0"/>
      <w:marRight w:val="0"/>
      <w:marTop w:val="0"/>
      <w:marBottom w:val="0"/>
      <w:divBdr>
        <w:top w:val="none" w:sz="0" w:space="0" w:color="auto"/>
        <w:left w:val="none" w:sz="0" w:space="0" w:color="auto"/>
        <w:bottom w:val="none" w:sz="0" w:space="0" w:color="auto"/>
        <w:right w:val="none" w:sz="0" w:space="0" w:color="auto"/>
      </w:divBdr>
    </w:div>
    <w:div w:id="666977131">
      <w:bodyDiv w:val="1"/>
      <w:marLeft w:val="0"/>
      <w:marRight w:val="0"/>
      <w:marTop w:val="0"/>
      <w:marBottom w:val="0"/>
      <w:divBdr>
        <w:top w:val="none" w:sz="0" w:space="0" w:color="auto"/>
        <w:left w:val="none" w:sz="0" w:space="0" w:color="auto"/>
        <w:bottom w:val="none" w:sz="0" w:space="0" w:color="auto"/>
        <w:right w:val="none" w:sz="0" w:space="0" w:color="auto"/>
      </w:divBdr>
    </w:div>
    <w:div w:id="680395879">
      <w:bodyDiv w:val="1"/>
      <w:marLeft w:val="0"/>
      <w:marRight w:val="0"/>
      <w:marTop w:val="0"/>
      <w:marBottom w:val="0"/>
      <w:divBdr>
        <w:top w:val="none" w:sz="0" w:space="0" w:color="auto"/>
        <w:left w:val="none" w:sz="0" w:space="0" w:color="auto"/>
        <w:bottom w:val="none" w:sz="0" w:space="0" w:color="auto"/>
        <w:right w:val="none" w:sz="0" w:space="0" w:color="auto"/>
      </w:divBdr>
    </w:div>
    <w:div w:id="724763270">
      <w:bodyDiv w:val="1"/>
      <w:marLeft w:val="0"/>
      <w:marRight w:val="0"/>
      <w:marTop w:val="0"/>
      <w:marBottom w:val="0"/>
      <w:divBdr>
        <w:top w:val="none" w:sz="0" w:space="0" w:color="auto"/>
        <w:left w:val="none" w:sz="0" w:space="0" w:color="auto"/>
        <w:bottom w:val="none" w:sz="0" w:space="0" w:color="auto"/>
        <w:right w:val="none" w:sz="0" w:space="0" w:color="auto"/>
      </w:divBdr>
    </w:div>
    <w:div w:id="740056221">
      <w:bodyDiv w:val="1"/>
      <w:marLeft w:val="0"/>
      <w:marRight w:val="0"/>
      <w:marTop w:val="0"/>
      <w:marBottom w:val="0"/>
      <w:divBdr>
        <w:top w:val="none" w:sz="0" w:space="0" w:color="auto"/>
        <w:left w:val="none" w:sz="0" w:space="0" w:color="auto"/>
        <w:bottom w:val="none" w:sz="0" w:space="0" w:color="auto"/>
        <w:right w:val="none" w:sz="0" w:space="0" w:color="auto"/>
      </w:divBdr>
    </w:div>
    <w:div w:id="748885657">
      <w:bodyDiv w:val="1"/>
      <w:marLeft w:val="0"/>
      <w:marRight w:val="0"/>
      <w:marTop w:val="0"/>
      <w:marBottom w:val="0"/>
      <w:divBdr>
        <w:top w:val="none" w:sz="0" w:space="0" w:color="auto"/>
        <w:left w:val="none" w:sz="0" w:space="0" w:color="auto"/>
        <w:bottom w:val="none" w:sz="0" w:space="0" w:color="auto"/>
        <w:right w:val="none" w:sz="0" w:space="0" w:color="auto"/>
      </w:divBdr>
    </w:div>
    <w:div w:id="762991325">
      <w:bodyDiv w:val="1"/>
      <w:marLeft w:val="0"/>
      <w:marRight w:val="0"/>
      <w:marTop w:val="0"/>
      <w:marBottom w:val="0"/>
      <w:divBdr>
        <w:top w:val="none" w:sz="0" w:space="0" w:color="auto"/>
        <w:left w:val="none" w:sz="0" w:space="0" w:color="auto"/>
        <w:bottom w:val="none" w:sz="0" w:space="0" w:color="auto"/>
        <w:right w:val="none" w:sz="0" w:space="0" w:color="auto"/>
      </w:divBdr>
      <w:divsChild>
        <w:div w:id="204568298">
          <w:marLeft w:val="0"/>
          <w:marRight w:val="0"/>
          <w:marTop w:val="0"/>
          <w:marBottom w:val="0"/>
          <w:divBdr>
            <w:top w:val="none" w:sz="0" w:space="0" w:color="auto"/>
            <w:left w:val="none" w:sz="0" w:space="0" w:color="auto"/>
            <w:bottom w:val="none" w:sz="0" w:space="0" w:color="auto"/>
            <w:right w:val="none" w:sz="0" w:space="0" w:color="auto"/>
          </w:divBdr>
          <w:divsChild>
            <w:div w:id="474176288">
              <w:marLeft w:val="0"/>
              <w:marRight w:val="0"/>
              <w:marTop w:val="0"/>
              <w:marBottom w:val="0"/>
              <w:divBdr>
                <w:top w:val="none" w:sz="0" w:space="0" w:color="auto"/>
                <w:left w:val="none" w:sz="0" w:space="0" w:color="auto"/>
                <w:bottom w:val="none" w:sz="0" w:space="0" w:color="auto"/>
                <w:right w:val="none" w:sz="0" w:space="0" w:color="auto"/>
              </w:divBdr>
              <w:divsChild>
                <w:div w:id="51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89361">
      <w:bodyDiv w:val="1"/>
      <w:marLeft w:val="0"/>
      <w:marRight w:val="0"/>
      <w:marTop w:val="0"/>
      <w:marBottom w:val="0"/>
      <w:divBdr>
        <w:top w:val="none" w:sz="0" w:space="0" w:color="auto"/>
        <w:left w:val="none" w:sz="0" w:space="0" w:color="auto"/>
        <w:bottom w:val="none" w:sz="0" w:space="0" w:color="auto"/>
        <w:right w:val="none" w:sz="0" w:space="0" w:color="auto"/>
      </w:divBdr>
    </w:div>
    <w:div w:id="812604530">
      <w:bodyDiv w:val="1"/>
      <w:marLeft w:val="0"/>
      <w:marRight w:val="0"/>
      <w:marTop w:val="0"/>
      <w:marBottom w:val="0"/>
      <w:divBdr>
        <w:top w:val="none" w:sz="0" w:space="0" w:color="auto"/>
        <w:left w:val="none" w:sz="0" w:space="0" w:color="auto"/>
        <w:bottom w:val="none" w:sz="0" w:space="0" w:color="auto"/>
        <w:right w:val="none" w:sz="0" w:space="0" w:color="auto"/>
      </w:divBdr>
      <w:divsChild>
        <w:div w:id="1761295118">
          <w:marLeft w:val="0"/>
          <w:marRight w:val="0"/>
          <w:marTop w:val="0"/>
          <w:marBottom w:val="0"/>
          <w:divBdr>
            <w:top w:val="none" w:sz="0" w:space="0" w:color="auto"/>
            <w:left w:val="none" w:sz="0" w:space="0" w:color="auto"/>
            <w:bottom w:val="none" w:sz="0" w:space="0" w:color="auto"/>
            <w:right w:val="none" w:sz="0" w:space="0" w:color="auto"/>
          </w:divBdr>
          <w:divsChild>
            <w:div w:id="581917892">
              <w:marLeft w:val="0"/>
              <w:marRight w:val="0"/>
              <w:marTop w:val="0"/>
              <w:marBottom w:val="0"/>
              <w:divBdr>
                <w:top w:val="none" w:sz="0" w:space="0" w:color="auto"/>
                <w:left w:val="none" w:sz="0" w:space="0" w:color="auto"/>
                <w:bottom w:val="none" w:sz="0" w:space="0" w:color="auto"/>
                <w:right w:val="none" w:sz="0" w:space="0" w:color="auto"/>
              </w:divBdr>
              <w:divsChild>
                <w:div w:id="11222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8533">
      <w:bodyDiv w:val="1"/>
      <w:marLeft w:val="0"/>
      <w:marRight w:val="0"/>
      <w:marTop w:val="0"/>
      <w:marBottom w:val="0"/>
      <w:divBdr>
        <w:top w:val="none" w:sz="0" w:space="0" w:color="auto"/>
        <w:left w:val="none" w:sz="0" w:space="0" w:color="auto"/>
        <w:bottom w:val="none" w:sz="0" w:space="0" w:color="auto"/>
        <w:right w:val="none" w:sz="0" w:space="0" w:color="auto"/>
      </w:divBdr>
      <w:divsChild>
        <w:div w:id="241910249">
          <w:marLeft w:val="0"/>
          <w:marRight w:val="0"/>
          <w:marTop w:val="0"/>
          <w:marBottom w:val="0"/>
          <w:divBdr>
            <w:top w:val="none" w:sz="0" w:space="0" w:color="auto"/>
            <w:left w:val="none" w:sz="0" w:space="0" w:color="auto"/>
            <w:bottom w:val="none" w:sz="0" w:space="0" w:color="auto"/>
            <w:right w:val="none" w:sz="0" w:space="0" w:color="auto"/>
          </w:divBdr>
          <w:divsChild>
            <w:div w:id="4019069">
              <w:marLeft w:val="0"/>
              <w:marRight w:val="0"/>
              <w:marTop w:val="0"/>
              <w:marBottom w:val="0"/>
              <w:divBdr>
                <w:top w:val="none" w:sz="0" w:space="0" w:color="auto"/>
                <w:left w:val="none" w:sz="0" w:space="0" w:color="auto"/>
                <w:bottom w:val="none" w:sz="0" w:space="0" w:color="auto"/>
                <w:right w:val="none" w:sz="0" w:space="0" w:color="auto"/>
              </w:divBdr>
              <w:divsChild>
                <w:div w:id="1034693068">
                  <w:marLeft w:val="0"/>
                  <w:marRight w:val="0"/>
                  <w:marTop w:val="0"/>
                  <w:marBottom w:val="0"/>
                  <w:divBdr>
                    <w:top w:val="none" w:sz="0" w:space="0" w:color="auto"/>
                    <w:left w:val="none" w:sz="0" w:space="0" w:color="auto"/>
                    <w:bottom w:val="none" w:sz="0" w:space="0" w:color="auto"/>
                    <w:right w:val="none" w:sz="0" w:space="0" w:color="auto"/>
                  </w:divBdr>
                  <w:divsChild>
                    <w:div w:id="9066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2521">
      <w:bodyDiv w:val="1"/>
      <w:marLeft w:val="0"/>
      <w:marRight w:val="0"/>
      <w:marTop w:val="0"/>
      <w:marBottom w:val="0"/>
      <w:divBdr>
        <w:top w:val="none" w:sz="0" w:space="0" w:color="auto"/>
        <w:left w:val="none" w:sz="0" w:space="0" w:color="auto"/>
        <w:bottom w:val="none" w:sz="0" w:space="0" w:color="auto"/>
        <w:right w:val="none" w:sz="0" w:space="0" w:color="auto"/>
      </w:divBdr>
      <w:divsChild>
        <w:div w:id="1744449247">
          <w:marLeft w:val="0"/>
          <w:marRight w:val="0"/>
          <w:marTop w:val="0"/>
          <w:marBottom w:val="0"/>
          <w:divBdr>
            <w:top w:val="none" w:sz="0" w:space="0" w:color="auto"/>
            <w:left w:val="none" w:sz="0" w:space="0" w:color="auto"/>
            <w:bottom w:val="none" w:sz="0" w:space="0" w:color="auto"/>
            <w:right w:val="none" w:sz="0" w:space="0" w:color="auto"/>
          </w:divBdr>
          <w:divsChild>
            <w:div w:id="97332884">
              <w:marLeft w:val="0"/>
              <w:marRight w:val="0"/>
              <w:marTop w:val="0"/>
              <w:marBottom w:val="0"/>
              <w:divBdr>
                <w:top w:val="none" w:sz="0" w:space="0" w:color="auto"/>
                <w:left w:val="none" w:sz="0" w:space="0" w:color="auto"/>
                <w:bottom w:val="none" w:sz="0" w:space="0" w:color="auto"/>
                <w:right w:val="none" w:sz="0" w:space="0" w:color="auto"/>
              </w:divBdr>
              <w:divsChild>
                <w:div w:id="733813468">
                  <w:marLeft w:val="0"/>
                  <w:marRight w:val="0"/>
                  <w:marTop w:val="0"/>
                  <w:marBottom w:val="0"/>
                  <w:divBdr>
                    <w:top w:val="none" w:sz="0" w:space="0" w:color="auto"/>
                    <w:left w:val="none" w:sz="0" w:space="0" w:color="auto"/>
                    <w:bottom w:val="none" w:sz="0" w:space="0" w:color="auto"/>
                    <w:right w:val="none" w:sz="0" w:space="0" w:color="auto"/>
                  </w:divBdr>
                  <w:divsChild>
                    <w:div w:id="1845977092">
                      <w:marLeft w:val="0"/>
                      <w:marRight w:val="0"/>
                      <w:marTop w:val="0"/>
                      <w:marBottom w:val="0"/>
                      <w:divBdr>
                        <w:top w:val="none" w:sz="0" w:space="0" w:color="auto"/>
                        <w:left w:val="none" w:sz="0" w:space="0" w:color="auto"/>
                        <w:bottom w:val="none" w:sz="0" w:space="0" w:color="auto"/>
                        <w:right w:val="none" w:sz="0" w:space="0" w:color="auto"/>
                      </w:divBdr>
                    </w:div>
                  </w:divsChild>
                </w:div>
                <w:div w:id="1044138973">
                  <w:marLeft w:val="0"/>
                  <w:marRight w:val="0"/>
                  <w:marTop w:val="0"/>
                  <w:marBottom w:val="0"/>
                  <w:divBdr>
                    <w:top w:val="none" w:sz="0" w:space="0" w:color="auto"/>
                    <w:left w:val="none" w:sz="0" w:space="0" w:color="auto"/>
                    <w:bottom w:val="none" w:sz="0" w:space="0" w:color="auto"/>
                    <w:right w:val="none" w:sz="0" w:space="0" w:color="auto"/>
                  </w:divBdr>
                  <w:divsChild>
                    <w:div w:id="17521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74043">
      <w:bodyDiv w:val="1"/>
      <w:marLeft w:val="0"/>
      <w:marRight w:val="0"/>
      <w:marTop w:val="0"/>
      <w:marBottom w:val="0"/>
      <w:divBdr>
        <w:top w:val="none" w:sz="0" w:space="0" w:color="auto"/>
        <w:left w:val="none" w:sz="0" w:space="0" w:color="auto"/>
        <w:bottom w:val="none" w:sz="0" w:space="0" w:color="auto"/>
        <w:right w:val="none" w:sz="0" w:space="0" w:color="auto"/>
      </w:divBdr>
    </w:div>
    <w:div w:id="930896071">
      <w:bodyDiv w:val="1"/>
      <w:marLeft w:val="0"/>
      <w:marRight w:val="0"/>
      <w:marTop w:val="0"/>
      <w:marBottom w:val="0"/>
      <w:divBdr>
        <w:top w:val="none" w:sz="0" w:space="0" w:color="auto"/>
        <w:left w:val="none" w:sz="0" w:space="0" w:color="auto"/>
        <w:bottom w:val="none" w:sz="0" w:space="0" w:color="auto"/>
        <w:right w:val="none" w:sz="0" w:space="0" w:color="auto"/>
      </w:divBdr>
    </w:div>
    <w:div w:id="999036653">
      <w:bodyDiv w:val="1"/>
      <w:marLeft w:val="0"/>
      <w:marRight w:val="0"/>
      <w:marTop w:val="0"/>
      <w:marBottom w:val="0"/>
      <w:divBdr>
        <w:top w:val="none" w:sz="0" w:space="0" w:color="auto"/>
        <w:left w:val="none" w:sz="0" w:space="0" w:color="auto"/>
        <w:bottom w:val="none" w:sz="0" w:space="0" w:color="auto"/>
        <w:right w:val="none" w:sz="0" w:space="0" w:color="auto"/>
      </w:divBdr>
    </w:div>
    <w:div w:id="1028678262">
      <w:bodyDiv w:val="1"/>
      <w:marLeft w:val="0"/>
      <w:marRight w:val="0"/>
      <w:marTop w:val="0"/>
      <w:marBottom w:val="0"/>
      <w:divBdr>
        <w:top w:val="none" w:sz="0" w:space="0" w:color="auto"/>
        <w:left w:val="none" w:sz="0" w:space="0" w:color="auto"/>
        <w:bottom w:val="none" w:sz="0" w:space="0" w:color="auto"/>
        <w:right w:val="none" w:sz="0" w:space="0" w:color="auto"/>
      </w:divBdr>
      <w:divsChild>
        <w:div w:id="823276723">
          <w:marLeft w:val="0"/>
          <w:marRight w:val="0"/>
          <w:marTop w:val="0"/>
          <w:marBottom w:val="0"/>
          <w:divBdr>
            <w:top w:val="none" w:sz="0" w:space="0" w:color="auto"/>
            <w:left w:val="none" w:sz="0" w:space="0" w:color="auto"/>
            <w:bottom w:val="none" w:sz="0" w:space="0" w:color="auto"/>
            <w:right w:val="none" w:sz="0" w:space="0" w:color="auto"/>
          </w:divBdr>
          <w:divsChild>
            <w:div w:id="3510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3470">
      <w:bodyDiv w:val="1"/>
      <w:marLeft w:val="0"/>
      <w:marRight w:val="0"/>
      <w:marTop w:val="0"/>
      <w:marBottom w:val="0"/>
      <w:divBdr>
        <w:top w:val="none" w:sz="0" w:space="0" w:color="auto"/>
        <w:left w:val="none" w:sz="0" w:space="0" w:color="auto"/>
        <w:bottom w:val="none" w:sz="0" w:space="0" w:color="auto"/>
        <w:right w:val="none" w:sz="0" w:space="0" w:color="auto"/>
      </w:divBdr>
    </w:div>
    <w:div w:id="1078862151">
      <w:bodyDiv w:val="1"/>
      <w:marLeft w:val="0"/>
      <w:marRight w:val="0"/>
      <w:marTop w:val="0"/>
      <w:marBottom w:val="0"/>
      <w:divBdr>
        <w:top w:val="none" w:sz="0" w:space="0" w:color="auto"/>
        <w:left w:val="none" w:sz="0" w:space="0" w:color="auto"/>
        <w:bottom w:val="none" w:sz="0" w:space="0" w:color="auto"/>
        <w:right w:val="none" w:sz="0" w:space="0" w:color="auto"/>
      </w:divBdr>
      <w:divsChild>
        <w:div w:id="831218863">
          <w:marLeft w:val="0"/>
          <w:marRight w:val="0"/>
          <w:marTop w:val="0"/>
          <w:marBottom w:val="0"/>
          <w:divBdr>
            <w:top w:val="none" w:sz="0" w:space="0" w:color="auto"/>
            <w:left w:val="none" w:sz="0" w:space="0" w:color="auto"/>
            <w:bottom w:val="none" w:sz="0" w:space="0" w:color="auto"/>
            <w:right w:val="none" w:sz="0" w:space="0" w:color="auto"/>
          </w:divBdr>
          <w:divsChild>
            <w:div w:id="1849321023">
              <w:marLeft w:val="0"/>
              <w:marRight w:val="0"/>
              <w:marTop w:val="0"/>
              <w:marBottom w:val="0"/>
              <w:divBdr>
                <w:top w:val="none" w:sz="0" w:space="0" w:color="auto"/>
                <w:left w:val="none" w:sz="0" w:space="0" w:color="auto"/>
                <w:bottom w:val="none" w:sz="0" w:space="0" w:color="auto"/>
                <w:right w:val="none" w:sz="0" w:space="0" w:color="auto"/>
              </w:divBdr>
              <w:divsChild>
                <w:div w:id="1243100897">
                  <w:marLeft w:val="0"/>
                  <w:marRight w:val="0"/>
                  <w:marTop w:val="0"/>
                  <w:marBottom w:val="0"/>
                  <w:divBdr>
                    <w:top w:val="none" w:sz="0" w:space="0" w:color="auto"/>
                    <w:left w:val="none" w:sz="0" w:space="0" w:color="auto"/>
                    <w:bottom w:val="none" w:sz="0" w:space="0" w:color="auto"/>
                    <w:right w:val="none" w:sz="0" w:space="0" w:color="auto"/>
                  </w:divBdr>
                  <w:divsChild>
                    <w:div w:id="9224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15723">
      <w:bodyDiv w:val="1"/>
      <w:marLeft w:val="0"/>
      <w:marRight w:val="0"/>
      <w:marTop w:val="0"/>
      <w:marBottom w:val="0"/>
      <w:divBdr>
        <w:top w:val="none" w:sz="0" w:space="0" w:color="auto"/>
        <w:left w:val="none" w:sz="0" w:space="0" w:color="auto"/>
        <w:bottom w:val="none" w:sz="0" w:space="0" w:color="auto"/>
        <w:right w:val="none" w:sz="0" w:space="0" w:color="auto"/>
      </w:divBdr>
    </w:div>
    <w:div w:id="1085028012">
      <w:bodyDiv w:val="1"/>
      <w:marLeft w:val="0"/>
      <w:marRight w:val="0"/>
      <w:marTop w:val="0"/>
      <w:marBottom w:val="0"/>
      <w:divBdr>
        <w:top w:val="none" w:sz="0" w:space="0" w:color="auto"/>
        <w:left w:val="none" w:sz="0" w:space="0" w:color="auto"/>
        <w:bottom w:val="none" w:sz="0" w:space="0" w:color="auto"/>
        <w:right w:val="none" w:sz="0" w:space="0" w:color="auto"/>
      </w:divBdr>
    </w:div>
    <w:div w:id="1086456719">
      <w:bodyDiv w:val="1"/>
      <w:marLeft w:val="0"/>
      <w:marRight w:val="0"/>
      <w:marTop w:val="0"/>
      <w:marBottom w:val="0"/>
      <w:divBdr>
        <w:top w:val="none" w:sz="0" w:space="0" w:color="auto"/>
        <w:left w:val="none" w:sz="0" w:space="0" w:color="auto"/>
        <w:bottom w:val="none" w:sz="0" w:space="0" w:color="auto"/>
        <w:right w:val="none" w:sz="0" w:space="0" w:color="auto"/>
      </w:divBdr>
      <w:divsChild>
        <w:div w:id="1735734724">
          <w:marLeft w:val="0"/>
          <w:marRight w:val="0"/>
          <w:marTop w:val="0"/>
          <w:marBottom w:val="0"/>
          <w:divBdr>
            <w:top w:val="none" w:sz="0" w:space="0" w:color="auto"/>
            <w:left w:val="none" w:sz="0" w:space="0" w:color="auto"/>
            <w:bottom w:val="none" w:sz="0" w:space="0" w:color="auto"/>
            <w:right w:val="none" w:sz="0" w:space="0" w:color="auto"/>
          </w:divBdr>
          <w:divsChild>
            <w:div w:id="596787040">
              <w:marLeft w:val="0"/>
              <w:marRight w:val="0"/>
              <w:marTop w:val="0"/>
              <w:marBottom w:val="0"/>
              <w:divBdr>
                <w:top w:val="none" w:sz="0" w:space="0" w:color="auto"/>
                <w:left w:val="none" w:sz="0" w:space="0" w:color="auto"/>
                <w:bottom w:val="none" w:sz="0" w:space="0" w:color="auto"/>
                <w:right w:val="none" w:sz="0" w:space="0" w:color="auto"/>
              </w:divBdr>
              <w:divsChild>
                <w:div w:id="674378219">
                  <w:marLeft w:val="0"/>
                  <w:marRight w:val="0"/>
                  <w:marTop w:val="0"/>
                  <w:marBottom w:val="0"/>
                  <w:divBdr>
                    <w:top w:val="none" w:sz="0" w:space="0" w:color="auto"/>
                    <w:left w:val="none" w:sz="0" w:space="0" w:color="auto"/>
                    <w:bottom w:val="none" w:sz="0" w:space="0" w:color="auto"/>
                    <w:right w:val="none" w:sz="0" w:space="0" w:color="auto"/>
                  </w:divBdr>
                </w:div>
              </w:divsChild>
            </w:div>
            <w:div w:id="620847175">
              <w:marLeft w:val="0"/>
              <w:marRight w:val="0"/>
              <w:marTop w:val="0"/>
              <w:marBottom w:val="0"/>
              <w:divBdr>
                <w:top w:val="none" w:sz="0" w:space="0" w:color="auto"/>
                <w:left w:val="none" w:sz="0" w:space="0" w:color="auto"/>
                <w:bottom w:val="none" w:sz="0" w:space="0" w:color="auto"/>
                <w:right w:val="none" w:sz="0" w:space="0" w:color="auto"/>
              </w:divBdr>
              <w:divsChild>
                <w:div w:id="701173492">
                  <w:marLeft w:val="0"/>
                  <w:marRight w:val="0"/>
                  <w:marTop w:val="0"/>
                  <w:marBottom w:val="0"/>
                  <w:divBdr>
                    <w:top w:val="none" w:sz="0" w:space="0" w:color="auto"/>
                    <w:left w:val="none" w:sz="0" w:space="0" w:color="auto"/>
                    <w:bottom w:val="none" w:sz="0" w:space="0" w:color="auto"/>
                    <w:right w:val="none" w:sz="0" w:space="0" w:color="auto"/>
                  </w:divBdr>
                </w:div>
              </w:divsChild>
            </w:div>
            <w:div w:id="743724852">
              <w:marLeft w:val="0"/>
              <w:marRight w:val="0"/>
              <w:marTop w:val="0"/>
              <w:marBottom w:val="0"/>
              <w:divBdr>
                <w:top w:val="none" w:sz="0" w:space="0" w:color="auto"/>
                <w:left w:val="none" w:sz="0" w:space="0" w:color="auto"/>
                <w:bottom w:val="none" w:sz="0" w:space="0" w:color="auto"/>
                <w:right w:val="none" w:sz="0" w:space="0" w:color="auto"/>
              </w:divBdr>
              <w:divsChild>
                <w:div w:id="1256093088">
                  <w:marLeft w:val="0"/>
                  <w:marRight w:val="0"/>
                  <w:marTop w:val="0"/>
                  <w:marBottom w:val="0"/>
                  <w:divBdr>
                    <w:top w:val="none" w:sz="0" w:space="0" w:color="auto"/>
                    <w:left w:val="none" w:sz="0" w:space="0" w:color="auto"/>
                    <w:bottom w:val="none" w:sz="0" w:space="0" w:color="auto"/>
                    <w:right w:val="none" w:sz="0" w:space="0" w:color="auto"/>
                  </w:divBdr>
                </w:div>
              </w:divsChild>
            </w:div>
            <w:div w:id="954096551">
              <w:marLeft w:val="0"/>
              <w:marRight w:val="0"/>
              <w:marTop w:val="0"/>
              <w:marBottom w:val="0"/>
              <w:divBdr>
                <w:top w:val="none" w:sz="0" w:space="0" w:color="auto"/>
                <w:left w:val="none" w:sz="0" w:space="0" w:color="auto"/>
                <w:bottom w:val="none" w:sz="0" w:space="0" w:color="auto"/>
                <w:right w:val="none" w:sz="0" w:space="0" w:color="auto"/>
              </w:divBdr>
              <w:divsChild>
                <w:div w:id="149517752">
                  <w:marLeft w:val="0"/>
                  <w:marRight w:val="0"/>
                  <w:marTop w:val="0"/>
                  <w:marBottom w:val="0"/>
                  <w:divBdr>
                    <w:top w:val="none" w:sz="0" w:space="0" w:color="auto"/>
                    <w:left w:val="none" w:sz="0" w:space="0" w:color="auto"/>
                    <w:bottom w:val="none" w:sz="0" w:space="0" w:color="auto"/>
                    <w:right w:val="none" w:sz="0" w:space="0" w:color="auto"/>
                  </w:divBdr>
                </w:div>
                <w:div w:id="1249460682">
                  <w:marLeft w:val="0"/>
                  <w:marRight w:val="0"/>
                  <w:marTop w:val="0"/>
                  <w:marBottom w:val="0"/>
                  <w:divBdr>
                    <w:top w:val="none" w:sz="0" w:space="0" w:color="auto"/>
                    <w:left w:val="none" w:sz="0" w:space="0" w:color="auto"/>
                    <w:bottom w:val="none" w:sz="0" w:space="0" w:color="auto"/>
                    <w:right w:val="none" w:sz="0" w:space="0" w:color="auto"/>
                  </w:divBdr>
                </w:div>
                <w:div w:id="1287157756">
                  <w:marLeft w:val="0"/>
                  <w:marRight w:val="0"/>
                  <w:marTop w:val="0"/>
                  <w:marBottom w:val="0"/>
                  <w:divBdr>
                    <w:top w:val="none" w:sz="0" w:space="0" w:color="auto"/>
                    <w:left w:val="none" w:sz="0" w:space="0" w:color="auto"/>
                    <w:bottom w:val="none" w:sz="0" w:space="0" w:color="auto"/>
                    <w:right w:val="none" w:sz="0" w:space="0" w:color="auto"/>
                  </w:divBdr>
                </w:div>
              </w:divsChild>
            </w:div>
            <w:div w:id="1344360952">
              <w:marLeft w:val="0"/>
              <w:marRight w:val="0"/>
              <w:marTop w:val="0"/>
              <w:marBottom w:val="0"/>
              <w:divBdr>
                <w:top w:val="none" w:sz="0" w:space="0" w:color="auto"/>
                <w:left w:val="none" w:sz="0" w:space="0" w:color="auto"/>
                <w:bottom w:val="none" w:sz="0" w:space="0" w:color="auto"/>
                <w:right w:val="none" w:sz="0" w:space="0" w:color="auto"/>
              </w:divBdr>
              <w:divsChild>
                <w:div w:id="2079859269">
                  <w:marLeft w:val="0"/>
                  <w:marRight w:val="0"/>
                  <w:marTop w:val="0"/>
                  <w:marBottom w:val="0"/>
                  <w:divBdr>
                    <w:top w:val="none" w:sz="0" w:space="0" w:color="auto"/>
                    <w:left w:val="none" w:sz="0" w:space="0" w:color="auto"/>
                    <w:bottom w:val="none" w:sz="0" w:space="0" w:color="auto"/>
                    <w:right w:val="none" w:sz="0" w:space="0" w:color="auto"/>
                  </w:divBdr>
                </w:div>
              </w:divsChild>
            </w:div>
            <w:div w:id="1473869044">
              <w:marLeft w:val="0"/>
              <w:marRight w:val="0"/>
              <w:marTop w:val="0"/>
              <w:marBottom w:val="0"/>
              <w:divBdr>
                <w:top w:val="none" w:sz="0" w:space="0" w:color="auto"/>
                <w:left w:val="none" w:sz="0" w:space="0" w:color="auto"/>
                <w:bottom w:val="none" w:sz="0" w:space="0" w:color="auto"/>
                <w:right w:val="none" w:sz="0" w:space="0" w:color="auto"/>
              </w:divBdr>
              <w:divsChild>
                <w:div w:id="966400221">
                  <w:marLeft w:val="0"/>
                  <w:marRight w:val="0"/>
                  <w:marTop w:val="0"/>
                  <w:marBottom w:val="0"/>
                  <w:divBdr>
                    <w:top w:val="none" w:sz="0" w:space="0" w:color="auto"/>
                    <w:left w:val="none" w:sz="0" w:space="0" w:color="auto"/>
                    <w:bottom w:val="none" w:sz="0" w:space="0" w:color="auto"/>
                    <w:right w:val="none" w:sz="0" w:space="0" w:color="auto"/>
                  </w:divBdr>
                </w:div>
              </w:divsChild>
            </w:div>
            <w:div w:id="1548375687">
              <w:marLeft w:val="0"/>
              <w:marRight w:val="0"/>
              <w:marTop w:val="0"/>
              <w:marBottom w:val="0"/>
              <w:divBdr>
                <w:top w:val="none" w:sz="0" w:space="0" w:color="auto"/>
                <w:left w:val="none" w:sz="0" w:space="0" w:color="auto"/>
                <w:bottom w:val="none" w:sz="0" w:space="0" w:color="auto"/>
                <w:right w:val="none" w:sz="0" w:space="0" w:color="auto"/>
              </w:divBdr>
              <w:divsChild>
                <w:div w:id="1579828518">
                  <w:marLeft w:val="0"/>
                  <w:marRight w:val="0"/>
                  <w:marTop w:val="0"/>
                  <w:marBottom w:val="0"/>
                  <w:divBdr>
                    <w:top w:val="none" w:sz="0" w:space="0" w:color="auto"/>
                    <w:left w:val="none" w:sz="0" w:space="0" w:color="auto"/>
                    <w:bottom w:val="none" w:sz="0" w:space="0" w:color="auto"/>
                    <w:right w:val="none" w:sz="0" w:space="0" w:color="auto"/>
                  </w:divBdr>
                </w:div>
              </w:divsChild>
            </w:div>
            <w:div w:id="1799838524">
              <w:marLeft w:val="0"/>
              <w:marRight w:val="0"/>
              <w:marTop w:val="0"/>
              <w:marBottom w:val="0"/>
              <w:divBdr>
                <w:top w:val="none" w:sz="0" w:space="0" w:color="auto"/>
                <w:left w:val="none" w:sz="0" w:space="0" w:color="auto"/>
                <w:bottom w:val="none" w:sz="0" w:space="0" w:color="auto"/>
                <w:right w:val="none" w:sz="0" w:space="0" w:color="auto"/>
              </w:divBdr>
              <w:divsChild>
                <w:div w:id="603727782">
                  <w:marLeft w:val="0"/>
                  <w:marRight w:val="0"/>
                  <w:marTop w:val="0"/>
                  <w:marBottom w:val="0"/>
                  <w:divBdr>
                    <w:top w:val="none" w:sz="0" w:space="0" w:color="auto"/>
                    <w:left w:val="none" w:sz="0" w:space="0" w:color="auto"/>
                    <w:bottom w:val="none" w:sz="0" w:space="0" w:color="auto"/>
                    <w:right w:val="none" w:sz="0" w:space="0" w:color="auto"/>
                  </w:divBdr>
                </w:div>
                <w:div w:id="653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4060">
      <w:bodyDiv w:val="1"/>
      <w:marLeft w:val="0"/>
      <w:marRight w:val="0"/>
      <w:marTop w:val="0"/>
      <w:marBottom w:val="0"/>
      <w:divBdr>
        <w:top w:val="none" w:sz="0" w:space="0" w:color="auto"/>
        <w:left w:val="none" w:sz="0" w:space="0" w:color="auto"/>
        <w:bottom w:val="none" w:sz="0" w:space="0" w:color="auto"/>
        <w:right w:val="none" w:sz="0" w:space="0" w:color="auto"/>
      </w:divBdr>
      <w:divsChild>
        <w:div w:id="272637018">
          <w:marLeft w:val="0"/>
          <w:marRight w:val="0"/>
          <w:marTop w:val="0"/>
          <w:marBottom w:val="0"/>
          <w:divBdr>
            <w:top w:val="none" w:sz="0" w:space="0" w:color="auto"/>
            <w:left w:val="none" w:sz="0" w:space="0" w:color="auto"/>
            <w:bottom w:val="none" w:sz="0" w:space="0" w:color="auto"/>
            <w:right w:val="none" w:sz="0" w:space="0" w:color="auto"/>
          </w:divBdr>
          <w:divsChild>
            <w:div w:id="979960492">
              <w:marLeft w:val="0"/>
              <w:marRight w:val="0"/>
              <w:marTop w:val="0"/>
              <w:marBottom w:val="0"/>
              <w:divBdr>
                <w:top w:val="none" w:sz="0" w:space="0" w:color="auto"/>
                <w:left w:val="none" w:sz="0" w:space="0" w:color="auto"/>
                <w:bottom w:val="none" w:sz="0" w:space="0" w:color="auto"/>
                <w:right w:val="none" w:sz="0" w:space="0" w:color="auto"/>
              </w:divBdr>
              <w:divsChild>
                <w:div w:id="1005942223">
                  <w:marLeft w:val="0"/>
                  <w:marRight w:val="0"/>
                  <w:marTop w:val="0"/>
                  <w:marBottom w:val="0"/>
                  <w:divBdr>
                    <w:top w:val="none" w:sz="0" w:space="0" w:color="auto"/>
                    <w:left w:val="none" w:sz="0" w:space="0" w:color="auto"/>
                    <w:bottom w:val="none" w:sz="0" w:space="0" w:color="auto"/>
                    <w:right w:val="none" w:sz="0" w:space="0" w:color="auto"/>
                  </w:divBdr>
                  <w:divsChild>
                    <w:div w:id="1046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12806">
      <w:bodyDiv w:val="1"/>
      <w:marLeft w:val="0"/>
      <w:marRight w:val="0"/>
      <w:marTop w:val="0"/>
      <w:marBottom w:val="0"/>
      <w:divBdr>
        <w:top w:val="none" w:sz="0" w:space="0" w:color="auto"/>
        <w:left w:val="none" w:sz="0" w:space="0" w:color="auto"/>
        <w:bottom w:val="none" w:sz="0" w:space="0" w:color="auto"/>
        <w:right w:val="none" w:sz="0" w:space="0" w:color="auto"/>
      </w:divBdr>
      <w:divsChild>
        <w:div w:id="2072578737">
          <w:marLeft w:val="0"/>
          <w:marRight w:val="0"/>
          <w:marTop w:val="0"/>
          <w:marBottom w:val="0"/>
          <w:divBdr>
            <w:top w:val="none" w:sz="0" w:space="0" w:color="auto"/>
            <w:left w:val="none" w:sz="0" w:space="0" w:color="auto"/>
            <w:bottom w:val="none" w:sz="0" w:space="0" w:color="auto"/>
            <w:right w:val="none" w:sz="0" w:space="0" w:color="auto"/>
          </w:divBdr>
          <w:divsChild>
            <w:div w:id="1522742088">
              <w:marLeft w:val="0"/>
              <w:marRight w:val="0"/>
              <w:marTop w:val="0"/>
              <w:marBottom w:val="0"/>
              <w:divBdr>
                <w:top w:val="none" w:sz="0" w:space="0" w:color="auto"/>
                <w:left w:val="none" w:sz="0" w:space="0" w:color="auto"/>
                <w:bottom w:val="none" w:sz="0" w:space="0" w:color="auto"/>
                <w:right w:val="none" w:sz="0" w:space="0" w:color="auto"/>
              </w:divBdr>
              <w:divsChild>
                <w:div w:id="14465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48817">
      <w:bodyDiv w:val="1"/>
      <w:marLeft w:val="0"/>
      <w:marRight w:val="0"/>
      <w:marTop w:val="0"/>
      <w:marBottom w:val="0"/>
      <w:divBdr>
        <w:top w:val="none" w:sz="0" w:space="0" w:color="auto"/>
        <w:left w:val="none" w:sz="0" w:space="0" w:color="auto"/>
        <w:bottom w:val="none" w:sz="0" w:space="0" w:color="auto"/>
        <w:right w:val="none" w:sz="0" w:space="0" w:color="auto"/>
      </w:divBdr>
    </w:div>
    <w:div w:id="1162433523">
      <w:bodyDiv w:val="1"/>
      <w:marLeft w:val="0"/>
      <w:marRight w:val="0"/>
      <w:marTop w:val="0"/>
      <w:marBottom w:val="0"/>
      <w:divBdr>
        <w:top w:val="none" w:sz="0" w:space="0" w:color="auto"/>
        <w:left w:val="none" w:sz="0" w:space="0" w:color="auto"/>
        <w:bottom w:val="none" w:sz="0" w:space="0" w:color="auto"/>
        <w:right w:val="none" w:sz="0" w:space="0" w:color="auto"/>
      </w:divBdr>
      <w:divsChild>
        <w:div w:id="700596587">
          <w:marLeft w:val="0"/>
          <w:marRight w:val="0"/>
          <w:marTop w:val="0"/>
          <w:marBottom w:val="0"/>
          <w:divBdr>
            <w:top w:val="none" w:sz="0" w:space="0" w:color="auto"/>
            <w:left w:val="none" w:sz="0" w:space="0" w:color="auto"/>
            <w:bottom w:val="none" w:sz="0" w:space="0" w:color="auto"/>
            <w:right w:val="none" w:sz="0" w:space="0" w:color="auto"/>
          </w:divBdr>
          <w:divsChild>
            <w:div w:id="1243029187">
              <w:marLeft w:val="0"/>
              <w:marRight w:val="0"/>
              <w:marTop w:val="0"/>
              <w:marBottom w:val="0"/>
              <w:divBdr>
                <w:top w:val="none" w:sz="0" w:space="0" w:color="auto"/>
                <w:left w:val="none" w:sz="0" w:space="0" w:color="auto"/>
                <w:bottom w:val="none" w:sz="0" w:space="0" w:color="auto"/>
                <w:right w:val="none" w:sz="0" w:space="0" w:color="auto"/>
              </w:divBdr>
              <w:divsChild>
                <w:div w:id="3414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1422">
      <w:bodyDiv w:val="1"/>
      <w:marLeft w:val="0"/>
      <w:marRight w:val="0"/>
      <w:marTop w:val="0"/>
      <w:marBottom w:val="0"/>
      <w:divBdr>
        <w:top w:val="none" w:sz="0" w:space="0" w:color="auto"/>
        <w:left w:val="none" w:sz="0" w:space="0" w:color="auto"/>
        <w:bottom w:val="none" w:sz="0" w:space="0" w:color="auto"/>
        <w:right w:val="none" w:sz="0" w:space="0" w:color="auto"/>
      </w:divBdr>
      <w:divsChild>
        <w:div w:id="1561746717">
          <w:marLeft w:val="0"/>
          <w:marRight w:val="0"/>
          <w:marTop w:val="0"/>
          <w:marBottom w:val="0"/>
          <w:divBdr>
            <w:top w:val="none" w:sz="0" w:space="0" w:color="auto"/>
            <w:left w:val="none" w:sz="0" w:space="0" w:color="auto"/>
            <w:bottom w:val="none" w:sz="0" w:space="0" w:color="auto"/>
            <w:right w:val="none" w:sz="0" w:space="0" w:color="auto"/>
          </w:divBdr>
          <w:divsChild>
            <w:div w:id="213198139">
              <w:marLeft w:val="0"/>
              <w:marRight w:val="0"/>
              <w:marTop w:val="0"/>
              <w:marBottom w:val="0"/>
              <w:divBdr>
                <w:top w:val="none" w:sz="0" w:space="0" w:color="auto"/>
                <w:left w:val="none" w:sz="0" w:space="0" w:color="auto"/>
                <w:bottom w:val="none" w:sz="0" w:space="0" w:color="auto"/>
                <w:right w:val="none" w:sz="0" w:space="0" w:color="auto"/>
              </w:divBdr>
              <w:divsChild>
                <w:div w:id="897865888">
                  <w:marLeft w:val="0"/>
                  <w:marRight w:val="0"/>
                  <w:marTop w:val="0"/>
                  <w:marBottom w:val="0"/>
                  <w:divBdr>
                    <w:top w:val="none" w:sz="0" w:space="0" w:color="auto"/>
                    <w:left w:val="none" w:sz="0" w:space="0" w:color="auto"/>
                    <w:bottom w:val="none" w:sz="0" w:space="0" w:color="auto"/>
                    <w:right w:val="none" w:sz="0" w:space="0" w:color="auto"/>
                  </w:divBdr>
                  <w:divsChild>
                    <w:div w:id="18003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3355">
      <w:bodyDiv w:val="1"/>
      <w:marLeft w:val="0"/>
      <w:marRight w:val="0"/>
      <w:marTop w:val="0"/>
      <w:marBottom w:val="0"/>
      <w:divBdr>
        <w:top w:val="none" w:sz="0" w:space="0" w:color="auto"/>
        <w:left w:val="none" w:sz="0" w:space="0" w:color="auto"/>
        <w:bottom w:val="none" w:sz="0" w:space="0" w:color="auto"/>
        <w:right w:val="none" w:sz="0" w:space="0" w:color="auto"/>
      </w:divBdr>
    </w:div>
    <w:div w:id="1214775742">
      <w:bodyDiv w:val="1"/>
      <w:marLeft w:val="0"/>
      <w:marRight w:val="0"/>
      <w:marTop w:val="0"/>
      <w:marBottom w:val="0"/>
      <w:divBdr>
        <w:top w:val="none" w:sz="0" w:space="0" w:color="auto"/>
        <w:left w:val="none" w:sz="0" w:space="0" w:color="auto"/>
        <w:bottom w:val="none" w:sz="0" w:space="0" w:color="auto"/>
        <w:right w:val="none" w:sz="0" w:space="0" w:color="auto"/>
      </w:divBdr>
    </w:div>
    <w:div w:id="1225070073">
      <w:bodyDiv w:val="1"/>
      <w:marLeft w:val="0"/>
      <w:marRight w:val="0"/>
      <w:marTop w:val="0"/>
      <w:marBottom w:val="0"/>
      <w:divBdr>
        <w:top w:val="none" w:sz="0" w:space="0" w:color="auto"/>
        <w:left w:val="none" w:sz="0" w:space="0" w:color="auto"/>
        <w:bottom w:val="none" w:sz="0" w:space="0" w:color="auto"/>
        <w:right w:val="none" w:sz="0" w:space="0" w:color="auto"/>
      </w:divBdr>
    </w:div>
    <w:div w:id="1228303914">
      <w:bodyDiv w:val="1"/>
      <w:marLeft w:val="0"/>
      <w:marRight w:val="0"/>
      <w:marTop w:val="0"/>
      <w:marBottom w:val="0"/>
      <w:divBdr>
        <w:top w:val="none" w:sz="0" w:space="0" w:color="auto"/>
        <w:left w:val="none" w:sz="0" w:space="0" w:color="auto"/>
        <w:bottom w:val="none" w:sz="0" w:space="0" w:color="auto"/>
        <w:right w:val="none" w:sz="0" w:space="0" w:color="auto"/>
      </w:divBdr>
    </w:div>
    <w:div w:id="1245651145">
      <w:bodyDiv w:val="1"/>
      <w:marLeft w:val="0"/>
      <w:marRight w:val="0"/>
      <w:marTop w:val="0"/>
      <w:marBottom w:val="0"/>
      <w:divBdr>
        <w:top w:val="none" w:sz="0" w:space="0" w:color="auto"/>
        <w:left w:val="none" w:sz="0" w:space="0" w:color="auto"/>
        <w:bottom w:val="none" w:sz="0" w:space="0" w:color="auto"/>
        <w:right w:val="none" w:sz="0" w:space="0" w:color="auto"/>
      </w:divBdr>
      <w:divsChild>
        <w:div w:id="1150439558">
          <w:marLeft w:val="0"/>
          <w:marRight w:val="0"/>
          <w:marTop w:val="0"/>
          <w:marBottom w:val="0"/>
          <w:divBdr>
            <w:top w:val="none" w:sz="0" w:space="0" w:color="auto"/>
            <w:left w:val="none" w:sz="0" w:space="0" w:color="auto"/>
            <w:bottom w:val="none" w:sz="0" w:space="0" w:color="auto"/>
            <w:right w:val="none" w:sz="0" w:space="0" w:color="auto"/>
          </w:divBdr>
          <w:divsChild>
            <w:div w:id="825710303">
              <w:marLeft w:val="0"/>
              <w:marRight w:val="0"/>
              <w:marTop w:val="0"/>
              <w:marBottom w:val="0"/>
              <w:divBdr>
                <w:top w:val="none" w:sz="0" w:space="0" w:color="auto"/>
                <w:left w:val="none" w:sz="0" w:space="0" w:color="auto"/>
                <w:bottom w:val="none" w:sz="0" w:space="0" w:color="auto"/>
                <w:right w:val="none" w:sz="0" w:space="0" w:color="auto"/>
              </w:divBdr>
              <w:divsChild>
                <w:div w:id="357052918">
                  <w:marLeft w:val="0"/>
                  <w:marRight w:val="0"/>
                  <w:marTop w:val="0"/>
                  <w:marBottom w:val="0"/>
                  <w:divBdr>
                    <w:top w:val="none" w:sz="0" w:space="0" w:color="auto"/>
                    <w:left w:val="none" w:sz="0" w:space="0" w:color="auto"/>
                    <w:bottom w:val="none" w:sz="0" w:space="0" w:color="auto"/>
                    <w:right w:val="none" w:sz="0" w:space="0" w:color="auto"/>
                  </w:divBdr>
                  <w:divsChild>
                    <w:div w:id="8231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150796">
      <w:bodyDiv w:val="1"/>
      <w:marLeft w:val="0"/>
      <w:marRight w:val="0"/>
      <w:marTop w:val="0"/>
      <w:marBottom w:val="0"/>
      <w:divBdr>
        <w:top w:val="none" w:sz="0" w:space="0" w:color="auto"/>
        <w:left w:val="none" w:sz="0" w:space="0" w:color="auto"/>
        <w:bottom w:val="none" w:sz="0" w:space="0" w:color="auto"/>
        <w:right w:val="none" w:sz="0" w:space="0" w:color="auto"/>
      </w:divBdr>
    </w:div>
    <w:div w:id="1274824992">
      <w:bodyDiv w:val="1"/>
      <w:marLeft w:val="0"/>
      <w:marRight w:val="0"/>
      <w:marTop w:val="0"/>
      <w:marBottom w:val="0"/>
      <w:divBdr>
        <w:top w:val="none" w:sz="0" w:space="0" w:color="auto"/>
        <w:left w:val="none" w:sz="0" w:space="0" w:color="auto"/>
        <w:bottom w:val="none" w:sz="0" w:space="0" w:color="auto"/>
        <w:right w:val="none" w:sz="0" w:space="0" w:color="auto"/>
      </w:divBdr>
      <w:divsChild>
        <w:div w:id="1217008513">
          <w:marLeft w:val="0"/>
          <w:marRight w:val="0"/>
          <w:marTop w:val="0"/>
          <w:marBottom w:val="0"/>
          <w:divBdr>
            <w:top w:val="none" w:sz="0" w:space="0" w:color="auto"/>
            <w:left w:val="none" w:sz="0" w:space="0" w:color="auto"/>
            <w:bottom w:val="none" w:sz="0" w:space="0" w:color="auto"/>
            <w:right w:val="none" w:sz="0" w:space="0" w:color="auto"/>
          </w:divBdr>
          <w:divsChild>
            <w:div w:id="1861891534">
              <w:marLeft w:val="0"/>
              <w:marRight w:val="0"/>
              <w:marTop w:val="0"/>
              <w:marBottom w:val="0"/>
              <w:divBdr>
                <w:top w:val="none" w:sz="0" w:space="0" w:color="auto"/>
                <w:left w:val="none" w:sz="0" w:space="0" w:color="auto"/>
                <w:bottom w:val="none" w:sz="0" w:space="0" w:color="auto"/>
                <w:right w:val="none" w:sz="0" w:space="0" w:color="auto"/>
              </w:divBdr>
              <w:divsChild>
                <w:div w:id="743977">
                  <w:marLeft w:val="0"/>
                  <w:marRight w:val="0"/>
                  <w:marTop w:val="0"/>
                  <w:marBottom w:val="0"/>
                  <w:divBdr>
                    <w:top w:val="none" w:sz="0" w:space="0" w:color="auto"/>
                    <w:left w:val="none" w:sz="0" w:space="0" w:color="auto"/>
                    <w:bottom w:val="none" w:sz="0" w:space="0" w:color="auto"/>
                    <w:right w:val="none" w:sz="0" w:space="0" w:color="auto"/>
                  </w:divBdr>
                  <w:divsChild>
                    <w:div w:id="1782797164">
                      <w:marLeft w:val="0"/>
                      <w:marRight w:val="0"/>
                      <w:marTop w:val="0"/>
                      <w:marBottom w:val="0"/>
                      <w:divBdr>
                        <w:top w:val="none" w:sz="0" w:space="0" w:color="auto"/>
                        <w:left w:val="none" w:sz="0" w:space="0" w:color="auto"/>
                        <w:bottom w:val="none" w:sz="0" w:space="0" w:color="auto"/>
                        <w:right w:val="none" w:sz="0" w:space="0" w:color="auto"/>
                      </w:divBdr>
                    </w:div>
                  </w:divsChild>
                </w:div>
                <w:div w:id="24720365">
                  <w:marLeft w:val="0"/>
                  <w:marRight w:val="0"/>
                  <w:marTop w:val="0"/>
                  <w:marBottom w:val="0"/>
                  <w:divBdr>
                    <w:top w:val="none" w:sz="0" w:space="0" w:color="auto"/>
                    <w:left w:val="none" w:sz="0" w:space="0" w:color="auto"/>
                    <w:bottom w:val="none" w:sz="0" w:space="0" w:color="auto"/>
                    <w:right w:val="none" w:sz="0" w:space="0" w:color="auto"/>
                  </w:divBdr>
                  <w:divsChild>
                    <w:div w:id="518935675">
                      <w:marLeft w:val="0"/>
                      <w:marRight w:val="0"/>
                      <w:marTop w:val="0"/>
                      <w:marBottom w:val="0"/>
                      <w:divBdr>
                        <w:top w:val="none" w:sz="0" w:space="0" w:color="auto"/>
                        <w:left w:val="none" w:sz="0" w:space="0" w:color="auto"/>
                        <w:bottom w:val="none" w:sz="0" w:space="0" w:color="auto"/>
                        <w:right w:val="none" w:sz="0" w:space="0" w:color="auto"/>
                      </w:divBdr>
                    </w:div>
                  </w:divsChild>
                </w:div>
                <w:div w:id="424695601">
                  <w:marLeft w:val="0"/>
                  <w:marRight w:val="0"/>
                  <w:marTop w:val="0"/>
                  <w:marBottom w:val="0"/>
                  <w:divBdr>
                    <w:top w:val="none" w:sz="0" w:space="0" w:color="auto"/>
                    <w:left w:val="none" w:sz="0" w:space="0" w:color="auto"/>
                    <w:bottom w:val="none" w:sz="0" w:space="0" w:color="auto"/>
                    <w:right w:val="none" w:sz="0" w:space="0" w:color="auto"/>
                  </w:divBdr>
                  <w:divsChild>
                    <w:div w:id="1757360455">
                      <w:marLeft w:val="0"/>
                      <w:marRight w:val="0"/>
                      <w:marTop w:val="0"/>
                      <w:marBottom w:val="0"/>
                      <w:divBdr>
                        <w:top w:val="none" w:sz="0" w:space="0" w:color="auto"/>
                        <w:left w:val="none" w:sz="0" w:space="0" w:color="auto"/>
                        <w:bottom w:val="none" w:sz="0" w:space="0" w:color="auto"/>
                        <w:right w:val="none" w:sz="0" w:space="0" w:color="auto"/>
                      </w:divBdr>
                    </w:div>
                  </w:divsChild>
                </w:div>
                <w:div w:id="1050812120">
                  <w:marLeft w:val="0"/>
                  <w:marRight w:val="0"/>
                  <w:marTop w:val="0"/>
                  <w:marBottom w:val="0"/>
                  <w:divBdr>
                    <w:top w:val="none" w:sz="0" w:space="0" w:color="auto"/>
                    <w:left w:val="none" w:sz="0" w:space="0" w:color="auto"/>
                    <w:bottom w:val="none" w:sz="0" w:space="0" w:color="auto"/>
                    <w:right w:val="none" w:sz="0" w:space="0" w:color="auto"/>
                  </w:divBdr>
                  <w:divsChild>
                    <w:div w:id="626811953">
                      <w:marLeft w:val="0"/>
                      <w:marRight w:val="0"/>
                      <w:marTop w:val="0"/>
                      <w:marBottom w:val="0"/>
                      <w:divBdr>
                        <w:top w:val="none" w:sz="0" w:space="0" w:color="auto"/>
                        <w:left w:val="none" w:sz="0" w:space="0" w:color="auto"/>
                        <w:bottom w:val="none" w:sz="0" w:space="0" w:color="auto"/>
                        <w:right w:val="none" w:sz="0" w:space="0" w:color="auto"/>
                      </w:divBdr>
                    </w:div>
                  </w:divsChild>
                </w:div>
                <w:div w:id="1216819470">
                  <w:marLeft w:val="0"/>
                  <w:marRight w:val="0"/>
                  <w:marTop w:val="0"/>
                  <w:marBottom w:val="0"/>
                  <w:divBdr>
                    <w:top w:val="none" w:sz="0" w:space="0" w:color="auto"/>
                    <w:left w:val="none" w:sz="0" w:space="0" w:color="auto"/>
                    <w:bottom w:val="none" w:sz="0" w:space="0" w:color="auto"/>
                    <w:right w:val="none" w:sz="0" w:space="0" w:color="auto"/>
                  </w:divBdr>
                  <w:divsChild>
                    <w:div w:id="460537198">
                      <w:marLeft w:val="0"/>
                      <w:marRight w:val="0"/>
                      <w:marTop w:val="0"/>
                      <w:marBottom w:val="0"/>
                      <w:divBdr>
                        <w:top w:val="none" w:sz="0" w:space="0" w:color="auto"/>
                        <w:left w:val="none" w:sz="0" w:space="0" w:color="auto"/>
                        <w:bottom w:val="none" w:sz="0" w:space="0" w:color="auto"/>
                        <w:right w:val="none" w:sz="0" w:space="0" w:color="auto"/>
                      </w:divBdr>
                    </w:div>
                  </w:divsChild>
                </w:div>
                <w:div w:id="1281572979">
                  <w:marLeft w:val="0"/>
                  <w:marRight w:val="0"/>
                  <w:marTop w:val="0"/>
                  <w:marBottom w:val="0"/>
                  <w:divBdr>
                    <w:top w:val="none" w:sz="0" w:space="0" w:color="auto"/>
                    <w:left w:val="none" w:sz="0" w:space="0" w:color="auto"/>
                    <w:bottom w:val="none" w:sz="0" w:space="0" w:color="auto"/>
                    <w:right w:val="none" w:sz="0" w:space="0" w:color="auto"/>
                  </w:divBdr>
                  <w:divsChild>
                    <w:div w:id="1126394599">
                      <w:marLeft w:val="0"/>
                      <w:marRight w:val="0"/>
                      <w:marTop w:val="0"/>
                      <w:marBottom w:val="0"/>
                      <w:divBdr>
                        <w:top w:val="none" w:sz="0" w:space="0" w:color="auto"/>
                        <w:left w:val="none" w:sz="0" w:space="0" w:color="auto"/>
                        <w:bottom w:val="none" w:sz="0" w:space="0" w:color="auto"/>
                        <w:right w:val="none" w:sz="0" w:space="0" w:color="auto"/>
                      </w:divBdr>
                    </w:div>
                  </w:divsChild>
                </w:div>
                <w:div w:id="1580141012">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 w:id="1955747699">
                  <w:marLeft w:val="0"/>
                  <w:marRight w:val="0"/>
                  <w:marTop w:val="0"/>
                  <w:marBottom w:val="0"/>
                  <w:divBdr>
                    <w:top w:val="none" w:sz="0" w:space="0" w:color="auto"/>
                    <w:left w:val="none" w:sz="0" w:space="0" w:color="auto"/>
                    <w:bottom w:val="none" w:sz="0" w:space="0" w:color="auto"/>
                    <w:right w:val="none" w:sz="0" w:space="0" w:color="auto"/>
                  </w:divBdr>
                  <w:divsChild>
                    <w:div w:id="419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5149">
      <w:bodyDiv w:val="1"/>
      <w:marLeft w:val="0"/>
      <w:marRight w:val="0"/>
      <w:marTop w:val="0"/>
      <w:marBottom w:val="0"/>
      <w:divBdr>
        <w:top w:val="none" w:sz="0" w:space="0" w:color="auto"/>
        <w:left w:val="none" w:sz="0" w:space="0" w:color="auto"/>
        <w:bottom w:val="none" w:sz="0" w:space="0" w:color="auto"/>
        <w:right w:val="none" w:sz="0" w:space="0" w:color="auto"/>
      </w:divBdr>
      <w:divsChild>
        <w:div w:id="1089428165">
          <w:marLeft w:val="0"/>
          <w:marRight w:val="0"/>
          <w:marTop w:val="0"/>
          <w:marBottom w:val="0"/>
          <w:divBdr>
            <w:top w:val="none" w:sz="0" w:space="0" w:color="auto"/>
            <w:left w:val="none" w:sz="0" w:space="0" w:color="auto"/>
            <w:bottom w:val="none" w:sz="0" w:space="0" w:color="auto"/>
            <w:right w:val="none" w:sz="0" w:space="0" w:color="auto"/>
          </w:divBdr>
          <w:divsChild>
            <w:div w:id="1517382412">
              <w:marLeft w:val="0"/>
              <w:marRight w:val="0"/>
              <w:marTop w:val="0"/>
              <w:marBottom w:val="0"/>
              <w:divBdr>
                <w:top w:val="none" w:sz="0" w:space="0" w:color="auto"/>
                <w:left w:val="none" w:sz="0" w:space="0" w:color="auto"/>
                <w:bottom w:val="none" w:sz="0" w:space="0" w:color="auto"/>
                <w:right w:val="none" w:sz="0" w:space="0" w:color="auto"/>
              </w:divBdr>
              <w:divsChild>
                <w:div w:id="351148586">
                  <w:marLeft w:val="0"/>
                  <w:marRight w:val="0"/>
                  <w:marTop w:val="0"/>
                  <w:marBottom w:val="0"/>
                  <w:divBdr>
                    <w:top w:val="none" w:sz="0" w:space="0" w:color="auto"/>
                    <w:left w:val="none" w:sz="0" w:space="0" w:color="auto"/>
                    <w:bottom w:val="none" w:sz="0" w:space="0" w:color="auto"/>
                    <w:right w:val="none" w:sz="0" w:space="0" w:color="auto"/>
                  </w:divBdr>
                  <w:divsChild>
                    <w:div w:id="17405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10291">
      <w:bodyDiv w:val="1"/>
      <w:marLeft w:val="0"/>
      <w:marRight w:val="0"/>
      <w:marTop w:val="0"/>
      <w:marBottom w:val="0"/>
      <w:divBdr>
        <w:top w:val="none" w:sz="0" w:space="0" w:color="auto"/>
        <w:left w:val="none" w:sz="0" w:space="0" w:color="auto"/>
        <w:bottom w:val="none" w:sz="0" w:space="0" w:color="auto"/>
        <w:right w:val="none" w:sz="0" w:space="0" w:color="auto"/>
      </w:divBdr>
    </w:div>
    <w:div w:id="1326470445">
      <w:bodyDiv w:val="1"/>
      <w:marLeft w:val="0"/>
      <w:marRight w:val="0"/>
      <w:marTop w:val="0"/>
      <w:marBottom w:val="0"/>
      <w:divBdr>
        <w:top w:val="none" w:sz="0" w:space="0" w:color="auto"/>
        <w:left w:val="none" w:sz="0" w:space="0" w:color="auto"/>
        <w:bottom w:val="none" w:sz="0" w:space="0" w:color="auto"/>
        <w:right w:val="none" w:sz="0" w:space="0" w:color="auto"/>
      </w:divBdr>
    </w:div>
    <w:div w:id="1331055378">
      <w:bodyDiv w:val="1"/>
      <w:marLeft w:val="0"/>
      <w:marRight w:val="0"/>
      <w:marTop w:val="0"/>
      <w:marBottom w:val="0"/>
      <w:divBdr>
        <w:top w:val="none" w:sz="0" w:space="0" w:color="auto"/>
        <w:left w:val="none" w:sz="0" w:space="0" w:color="auto"/>
        <w:bottom w:val="none" w:sz="0" w:space="0" w:color="auto"/>
        <w:right w:val="none" w:sz="0" w:space="0" w:color="auto"/>
      </w:divBdr>
      <w:divsChild>
        <w:div w:id="325744173">
          <w:marLeft w:val="0"/>
          <w:marRight w:val="0"/>
          <w:marTop w:val="0"/>
          <w:marBottom w:val="0"/>
          <w:divBdr>
            <w:top w:val="none" w:sz="0" w:space="0" w:color="auto"/>
            <w:left w:val="none" w:sz="0" w:space="0" w:color="auto"/>
            <w:bottom w:val="none" w:sz="0" w:space="0" w:color="auto"/>
            <w:right w:val="none" w:sz="0" w:space="0" w:color="auto"/>
          </w:divBdr>
          <w:divsChild>
            <w:div w:id="1844319137">
              <w:marLeft w:val="0"/>
              <w:marRight w:val="0"/>
              <w:marTop w:val="0"/>
              <w:marBottom w:val="0"/>
              <w:divBdr>
                <w:top w:val="none" w:sz="0" w:space="0" w:color="auto"/>
                <w:left w:val="none" w:sz="0" w:space="0" w:color="auto"/>
                <w:bottom w:val="none" w:sz="0" w:space="0" w:color="auto"/>
                <w:right w:val="none" w:sz="0" w:space="0" w:color="auto"/>
              </w:divBdr>
              <w:divsChild>
                <w:div w:id="1094278607">
                  <w:marLeft w:val="0"/>
                  <w:marRight w:val="0"/>
                  <w:marTop w:val="0"/>
                  <w:marBottom w:val="0"/>
                  <w:divBdr>
                    <w:top w:val="none" w:sz="0" w:space="0" w:color="auto"/>
                    <w:left w:val="none" w:sz="0" w:space="0" w:color="auto"/>
                    <w:bottom w:val="none" w:sz="0" w:space="0" w:color="auto"/>
                    <w:right w:val="none" w:sz="0" w:space="0" w:color="auto"/>
                  </w:divBdr>
                  <w:divsChild>
                    <w:div w:id="780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5653">
      <w:bodyDiv w:val="1"/>
      <w:marLeft w:val="0"/>
      <w:marRight w:val="0"/>
      <w:marTop w:val="0"/>
      <w:marBottom w:val="0"/>
      <w:divBdr>
        <w:top w:val="none" w:sz="0" w:space="0" w:color="auto"/>
        <w:left w:val="none" w:sz="0" w:space="0" w:color="auto"/>
        <w:bottom w:val="none" w:sz="0" w:space="0" w:color="auto"/>
        <w:right w:val="none" w:sz="0" w:space="0" w:color="auto"/>
      </w:divBdr>
    </w:div>
    <w:div w:id="1383407864">
      <w:bodyDiv w:val="1"/>
      <w:marLeft w:val="0"/>
      <w:marRight w:val="0"/>
      <w:marTop w:val="0"/>
      <w:marBottom w:val="0"/>
      <w:divBdr>
        <w:top w:val="none" w:sz="0" w:space="0" w:color="auto"/>
        <w:left w:val="none" w:sz="0" w:space="0" w:color="auto"/>
        <w:bottom w:val="none" w:sz="0" w:space="0" w:color="auto"/>
        <w:right w:val="none" w:sz="0" w:space="0" w:color="auto"/>
      </w:divBdr>
    </w:div>
    <w:div w:id="1428967285">
      <w:bodyDiv w:val="1"/>
      <w:marLeft w:val="0"/>
      <w:marRight w:val="0"/>
      <w:marTop w:val="0"/>
      <w:marBottom w:val="0"/>
      <w:divBdr>
        <w:top w:val="none" w:sz="0" w:space="0" w:color="auto"/>
        <w:left w:val="none" w:sz="0" w:space="0" w:color="auto"/>
        <w:bottom w:val="none" w:sz="0" w:space="0" w:color="auto"/>
        <w:right w:val="none" w:sz="0" w:space="0" w:color="auto"/>
      </w:divBdr>
      <w:divsChild>
        <w:div w:id="1651985669">
          <w:marLeft w:val="0"/>
          <w:marRight w:val="0"/>
          <w:marTop w:val="0"/>
          <w:marBottom w:val="0"/>
          <w:divBdr>
            <w:top w:val="none" w:sz="0" w:space="0" w:color="auto"/>
            <w:left w:val="none" w:sz="0" w:space="0" w:color="auto"/>
            <w:bottom w:val="none" w:sz="0" w:space="0" w:color="auto"/>
            <w:right w:val="none" w:sz="0" w:space="0" w:color="auto"/>
          </w:divBdr>
        </w:div>
      </w:divsChild>
    </w:div>
    <w:div w:id="1441299196">
      <w:bodyDiv w:val="1"/>
      <w:marLeft w:val="0"/>
      <w:marRight w:val="0"/>
      <w:marTop w:val="0"/>
      <w:marBottom w:val="0"/>
      <w:divBdr>
        <w:top w:val="none" w:sz="0" w:space="0" w:color="auto"/>
        <w:left w:val="none" w:sz="0" w:space="0" w:color="auto"/>
        <w:bottom w:val="none" w:sz="0" w:space="0" w:color="auto"/>
        <w:right w:val="none" w:sz="0" w:space="0" w:color="auto"/>
      </w:divBdr>
    </w:div>
    <w:div w:id="1511021492">
      <w:bodyDiv w:val="1"/>
      <w:marLeft w:val="0"/>
      <w:marRight w:val="0"/>
      <w:marTop w:val="0"/>
      <w:marBottom w:val="0"/>
      <w:divBdr>
        <w:top w:val="none" w:sz="0" w:space="0" w:color="auto"/>
        <w:left w:val="none" w:sz="0" w:space="0" w:color="auto"/>
        <w:bottom w:val="none" w:sz="0" w:space="0" w:color="auto"/>
        <w:right w:val="none" w:sz="0" w:space="0" w:color="auto"/>
      </w:divBdr>
    </w:div>
    <w:div w:id="1539902074">
      <w:bodyDiv w:val="1"/>
      <w:marLeft w:val="0"/>
      <w:marRight w:val="0"/>
      <w:marTop w:val="0"/>
      <w:marBottom w:val="0"/>
      <w:divBdr>
        <w:top w:val="none" w:sz="0" w:space="0" w:color="auto"/>
        <w:left w:val="none" w:sz="0" w:space="0" w:color="auto"/>
        <w:bottom w:val="none" w:sz="0" w:space="0" w:color="auto"/>
        <w:right w:val="none" w:sz="0" w:space="0" w:color="auto"/>
      </w:divBdr>
    </w:div>
    <w:div w:id="1547447512">
      <w:bodyDiv w:val="1"/>
      <w:marLeft w:val="0"/>
      <w:marRight w:val="0"/>
      <w:marTop w:val="0"/>
      <w:marBottom w:val="0"/>
      <w:divBdr>
        <w:top w:val="none" w:sz="0" w:space="0" w:color="auto"/>
        <w:left w:val="none" w:sz="0" w:space="0" w:color="auto"/>
        <w:bottom w:val="none" w:sz="0" w:space="0" w:color="auto"/>
        <w:right w:val="none" w:sz="0" w:space="0" w:color="auto"/>
      </w:divBdr>
    </w:div>
    <w:div w:id="1548102649">
      <w:bodyDiv w:val="1"/>
      <w:marLeft w:val="0"/>
      <w:marRight w:val="0"/>
      <w:marTop w:val="0"/>
      <w:marBottom w:val="0"/>
      <w:divBdr>
        <w:top w:val="none" w:sz="0" w:space="0" w:color="auto"/>
        <w:left w:val="none" w:sz="0" w:space="0" w:color="auto"/>
        <w:bottom w:val="none" w:sz="0" w:space="0" w:color="auto"/>
        <w:right w:val="none" w:sz="0" w:space="0" w:color="auto"/>
      </w:divBdr>
    </w:div>
    <w:div w:id="1642080058">
      <w:bodyDiv w:val="1"/>
      <w:marLeft w:val="0"/>
      <w:marRight w:val="0"/>
      <w:marTop w:val="0"/>
      <w:marBottom w:val="0"/>
      <w:divBdr>
        <w:top w:val="none" w:sz="0" w:space="0" w:color="auto"/>
        <w:left w:val="none" w:sz="0" w:space="0" w:color="auto"/>
        <w:bottom w:val="none" w:sz="0" w:space="0" w:color="auto"/>
        <w:right w:val="none" w:sz="0" w:space="0" w:color="auto"/>
      </w:divBdr>
    </w:div>
    <w:div w:id="1680229931">
      <w:bodyDiv w:val="1"/>
      <w:marLeft w:val="0"/>
      <w:marRight w:val="0"/>
      <w:marTop w:val="0"/>
      <w:marBottom w:val="0"/>
      <w:divBdr>
        <w:top w:val="none" w:sz="0" w:space="0" w:color="auto"/>
        <w:left w:val="none" w:sz="0" w:space="0" w:color="auto"/>
        <w:bottom w:val="none" w:sz="0" w:space="0" w:color="auto"/>
        <w:right w:val="none" w:sz="0" w:space="0" w:color="auto"/>
      </w:divBdr>
      <w:divsChild>
        <w:div w:id="974063152">
          <w:marLeft w:val="0"/>
          <w:marRight w:val="0"/>
          <w:marTop w:val="0"/>
          <w:marBottom w:val="0"/>
          <w:divBdr>
            <w:top w:val="none" w:sz="0" w:space="0" w:color="auto"/>
            <w:left w:val="none" w:sz="0" w:space="0" w:color="auto"/>
            <w:bottom w:val="none" w:sz="0" w:space="0" w:color="auto"/>
            <w:right w:val="none" w:sz="0" w:space="0" w:color="auto"/>
          </w:divBdr>
          <w:divsChild>
            <w:div w:id="487745261">
              <w:marLeft w:val="0"/>
              <w:marRight w:val="0"/>
              <w:marTop w:val="0"/>
              <w:marBottom w:val="0"/>
              <w:divBdr>
                <w:top w:val="none" w:sz="0" w:space="0" w:color="auto"/>
                <w:left w:val="none" w:sz="0" w:space="0" w:color="auto"/>
                <w:bottom w:val="none" w:sz="0" w:space="0" w:color="auto"/>
                <w:right w:val="none" w:sz="0" w:space="0" w:color="auto"/>
              </w:divBdr>
              <w:divsChild>
                <w:div w:id="299464236">
                  <w:marLeft w:val="0"/>
                  <w:marRight w:val="0"/>
                  <w:marTop w:val="0"/>
                  <w:marBottom w:val="0"/>
                  <w:divBdr>
                    <w:top w:val="none" w:sz="0" w:space="0" w:color="auto"/>
                    <w:left w:val="none" w:sz="0" w:space="0" w:color="auto"/>
                    <w:bottom w:val="none" w:sz="0" w:space="0" w:color="auto"/>
                    <w:right w:val="none" w:sz="0" w:space="0" w:color="auto"/>
                  </w:divBdr>
                  <w:divsChild>
                    <w:div w:id="19474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770049">
      <w:bodyDiv w:val="1"/>
      <w:marLeft w:val="0"/>
      <w:marRight w:val="0"/>
      <w:marTop w:val="0"/>
      <w:marBottom w:val="0"/>
      <w:divBdr>
        <w:top w:val="none" w:sz="0" w:space="0" w:color="auto"/>
        <w:left w:val="none" w:sz="0" w:space="0" w:color="auto"/>
        <w:bottom w:val="none" w:sz="0" w:space="0" w:color="auto"/>
        <w:right w:val="none" w:sz="0" w:space="0" w:color="auto"/>
      </w:divBdr>
      <w:divsChild>
        <w:div w:id="886380535">
          <w:marLeft w:val="0"/>
          <w:marRight w:val="0"/>
          <w:marTop w:val="0"/>
          <w:marBottom w:val="0"/>
          <w:divBdr>
            <w:top w:val="none" w:sz="0" w:space="0" w:color="auto"/>
            <w:left w:val="none" w:sz="0" w:space="0" w:color="auto"/>
            <w:bottom w:val="none" w:sz="0" w:space="0" w:color="auto"/>
            <w:right w:val="none" w:sz="0" w:space="0" w:color="auto"/>
          </w:divBdr>
          <w:divsChild>
            <w:div w:id="545605418">
              <w:marLeft w:val="0"/>
              <w:marRight w:val="0"/>
              <w:marTop w:val="0"/>
              <w:marBottom w:val="0"/>
              <w:divBdr>
                <w:top w:val="none" w:sz="0" w:space="0" w:color="auto"/>
                <w:left w:val="none" w:sz="0" w:space="0" w:color="auto"/>
                <w:bottom w:val="none" w:sz="0" w:space="0" w:color="auto"/>
                <w:right w:val="none" w:sz="0" w:space="0" w:color="auto"/>
              </w:divBdr>
              <w:divsChild>
                <w:div w:id="1510943691">
                  <w:marLeft w:val="0"/>
                  <w:marRight w:val="0"/>
                  <w:marTop w:val="0"/>
                  <w:marBottom w:val="0"/>
                  <w:divBdr>
                    <w:top w:val="none" w:sz="0" w:space="0" w:color="auto"/>
                    <w:left w:val="none" w:sz="0" w:space="0" w:color="auto"/>
                    <w:bottom w:val="none" w:sz="0" w:space="0" w:color="auto"/>
                    <w:right w:val="none" w:sz="0" w:space="0" w:color="auto"/>
                  </w:divBdr>
                  <w:divsChild>
                    <w:div w:id="6692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1926">
      <w:bodyDiv w:val="1"/>
      <w:marLeft w:val="0"/>
      <w:marRight w:val="0"/>
      <w:marTop w:val="0"/>
      <w:marBottom w:val="0"/>
      <w:divBdr>
        <w:top w:val="none" w:sz="0" w:space="0" w:color="auto"/>
        <w:left w:val="none" w:sz="0" w:space="0" w:color="auto"/>
        <w:bottom w:val="none" w:sz="0" w:space="0" w:color="auto"/>
        <w:right w:val="none" w:sz="0" w:space="0" w:color="auto"/>
      </w:divBdr>
    </w:div>
    <w:div w:id="1750226306">
      <w:bodyDiv w:val="1"/>
      <w:marLeft w:val="0"/>
      <w:marRight w:val="0"/>
      <w:marTop w:val="0"/>
      <w:marBottom w:val="0"/>
      <w:divBdr>
        <w:top w:val="none" w:sz="0" w:space="0" w:color="auto"/>
        <w:left w:val="none" w:sz="0" w:space="0" w:color="auto"/>
        <w:bottom w:val="none" w:sz="0" w:space="0" w:color="auto"/>
        <w:right w:val="none" w:sz="0" w:space="0" w:color="auto"/>
      </w:divBdr>
      <w:divsChild>
        <w:div w:id="448085890">
          <w:marLeft w:val="0"/>
          <w:marRight w:val="0"/>
          <w:marTop w:val="0"/>
          <w:marBottom w:val="0"/>
          <w:divBdr>
            <w:top w:val="none" w:sz="0" w:space="0" w:color="auto"/>
            <w:left w:val="none" w:sz="0" w:space="0" w:color="auto"/>
            <w:bottom w:val="none" w:sz="0" w:space="0" w:color="auto"/>
            <w:right w:val="none" w:sz="0" w:space="0" w:color="auto"/>
          </w:divBdr>
          <w:divsChild>
            <w:div w:id="683436644">
              <w:marLeft w:val="0"/>
              <w:marRight w:val="0"/>
              <w:marTop w:val="0"/>
              <w:marBottom w:val="0"/>
              <w:divBdr>
                <w:top w:val="none" w:sz="0" w:space="0" w:color="auto"/>
                <w:left w:val="none" w:sz="0" w:space="0" w:color="auto"/>
                <w:bottom w:val="none" w:sz="0" w:space="0" w:color="auto"/>
                <w:right w:val="none" w:sz="0" w:space="0" w:color="auto"/>
              </w:divBdr>
              <w:divsChild>
                <w:div w:id="1777482300">
                  <w:marLeft w:val="0"/>
                  <w:marRight w:val="0"/>
                  <w:marTop w:val="0"/>
                  <w:marBottom w:val="0"/>
                  <w:divBdr>
                    <w:top w:val="none" w:sz="0" w:space="0" w:color="auto"/>
                    <w:left w:val="none" w:sz="0" w:space="0" w:color="auto"/>
                    <w:bottom w:val="none" w:sz="0" w:space="0" w:color="auto"/>
                    <w:right w:val="none" w:sz="0" w:space="0" w:color="auto"/>
                  </w:divBdr>
                  <w:divsChild>
                    <w:div w:id="15782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5440">
      <w:bodyDiv w:val="1"/>
      <w:marLeft w:val="0"/>
      <w:marRight w:val="0"/>
      <w:marTop w:val="0"/>
      <w:marBottom w:val="0"/>
      <w:divBdr>
        <w:top w:val="none" w:sz="0" w:space="0" w:color="auto"/>
        <w:left w:val="none" w:sz="0" w:space="0" w:color="auto"/>
        <w:bottom w:val="none" w:sz="0" w:space="0" w:color="auto"/>
        <w:right w:val="none" w:sz="0" w:space="0" w:color="auto"/>
      </w:divBdr>
      <w:divsChild>
        <w:div w:id="1676180618">
          <w:marLeft w:val="0"/>
          <w:marRight w:val="0"/>
          <w:marTop w:val="0"/>
          <w:marBottom w:val="0"/>
          <w:divBdr>
            <w:top w:val="none" w:sz="0" w:space="0" w:color="auto"/>
            <w:left w:val="none" w:sz="0" w:space="0" w:color="auto"/>
            <w:bottom w:val="none" w:sz="0" w:space="0" w:color="auto"/>
            <w:right w:val="none" w:sz="0" w:space="0" w:color="auto"/>
          </w:divBdr>
          <w:divsChild>
            <w:div w:id="2022464768">
              <w:marLeft w:val="0"/>
              <w:marRight w:val="0"/>
              <w:marTop w:val="0"/>
              <w:marBottom w:val="0"/>
              <w:divBdr>
                <w:top w:val="none" w:sz="0" w:space="0" w:color="auto"/>
                <w:left w:val="none" w:sz="0" w:space="0" w:color="auto"/>
                <w:bottom w:val="none" w:sz="0" w:space="0" w:color="auto"/>
                <w:right w:val="none" w:sz="0" w:space="0" w:color="auto"/>
              </w:divBdr>
              <w:divsChild>
                <w:div w:id="1274022032">
                  <w:marLeft w:val="0"/>
                  <w:marRight w:val="0"/>
                  <w:marTop w:val="0"/>
                  <w:marBottom w:val="0"/>
                  <w:divBdr>
                    <w:top w:val="none" w:sz="0" w:space="0" w:color="auto"/>
                    <w:left w:val="none" w:sz="0" w:space="0" w:color="auto"/>
                    <w:bottom w:val="none" w:sz="0" w:space="0" w:color="auto"/>
                    <w:right w:val="none" w:sz="0" w:space="0" w:color="auto"/>
                  </w:divBdr>
                  <w:divsChild>
                    <w:div w:id="957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92424">
      <w:bodyDiv w:val="1"/>
      <w:marLeft w:val="0"/>
      <w:marRight w:val="0"/>
      <w:marTop w:val="0"/>
      <w:marBottom w:val="0"/>
      <w:divBdr>
        <w:top w:val="none" w:sz="0" w:space="0" w:color="auto"/>
        <w:left w:val="none" w:sz="0" w:space="0" w:color="auto"/>
        <w:bottom w:val="none" w:sz="0" w:space="0" w:color="auto"/>
        <w:right w:val="none" w:sz="0" w:space="0" w:color="auto"/>
      </w:divBdr>
    </w:div>
    <w:div w:id="1809198232">
      <w:bodyDiv w:val="1"/>
      <w:marLeft w:val="0"/>
      <w:marRight w:val="0"/>
      <w:marTop w:val="0"/>
      <w:marBottom w:val="0"/>
      <w:divBdr>
        <w:top w:val="none" w:sz="0" w:space="0" w:color="auto"/>
        <w:left w:val="none" w:sz="0" w:space="0" w:color="auto"/>
        <w:bottom w:val="none" w:sz="0" w:space="0" w:color="auto"/>
        <w:right w:val="none" w:sz="0" w:space="0" w:color="auto"/>
      </w:divBdr>
    </w:div>
    <w:div w:id="1818650230">
      <w:bodyDiv w:val="1"/>
      <w:marLeft w:val="0"/>
      <w:marRight w:val="0"/>
      <w:marTop w:val="0"/>
      <w:marBottom w:val="0"/>
      <w:divBdr>
        <w:top w:val="none" w:sz="0" w:space="0" w:color="auto"/>
        <w:left w:val="none" w:sz="0" w:space="0" w:color="auto"/>
        <w:bottom w:val="none" w:sz="0" w:space="0" w:color="auto"/>
        <w:right w:val="none" w:sz="0" w:space="0" w:color="auto"/>
      </w:divBdr>
    </w:div>
    <w:div w:id="1828011024">
      <w:bodyDiv w:val="1"/>
      <w:marLeft w:val="0"/>
      <w:marRight w:val="0"/>
      <w:marTop w:val="0"/>
      <w:marBottom w:val="0"/>
      <w:divBdr>
        <w:top w:val="none" w:sz="0" w:space="0" w:color="auto"/>
        <w:left w:val="none" w:sz="0" w:space="0" w:color="auto"/>
        <w:bottom w:val="none" w:sz="0" w:space="0" w:color="auto"/>
        <w:right w:val="none" w:sz="0" w:space="0" w:color="auto"/>
      </w:divBdr>
      <w:divsChild>
        <w:div w:id="473449719">
          <w:marLeft w:val="-300"/>
          <w:marRight w:val="-300"/>
          <w:marTop w:val="0"/>
          <w:marBottom w:val="0"/>
          <w:divBdr>
            <w:top w:val="none" w:sz="0" w:space="0" w:color="auto"/>
            <w:left w:val="none" w:sz="0" w:space="0" w:color="auto"/>
            <w:bottom w:val="none" w:sz="0" w:space="0" w:color="auto"/>
            <w:right w:val="none" w:sz="0" w:space="0" w:color="auto"/>
          </w:divBdr>
          <w:divsChild>
            <w:div w:id="357901442">
              <w:marLeft w:val="0"/>
              <w:marRight w:val="0"/>
              <w:marTop w:val="0"/>
              <w:marBottom w:val="0"/>
              <w:divBdr>
                <w:top w:val="none" w:sz="0" w:space="0" w:color="auto"/>
                <w:left w:val="none" w:sz="0" w:space="0" w:color="auto"/>
                <w:bottom w:val="none" w:sz="0" w:space="0" w:color="auto"/>
                <w:right w:val="none" w:sz="0" w:space="0" w:color="auto"/>
              </w:divBdr>
            </w:div>
          </w:divsChild>
        </w:div>
        <w:div w:id="1316836074">
          <w:marLeft w:val="0"/>
          <w:marRight w:val="0"/>
          <w:marTop w:val="0"/>
          <w:marBottom w:val="0"/>
          <w:divBdr>
            <w:top w:val="none" w:sz="0" w:space="0" w:color="auto"/>
            <w:left w:val="none" w:sz="0" w:space="0" w:color="auto"/>
            <w:bottom w:val="none" w:sz="0" w:space="0" w:color="auto"/>
            <w:right w:val="none" w:sz="0" w:space="0" w:color="auto"/>
          </w:divBdr>
          <w:divsChild>
            <w:div w:id="1433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4244">
      <w:bodyDiv w:val="1"/>
      <w:marLeft w:val="0"/>
      <w:marRight w:val="0"/>
      <w:marTop w:val="0"/>
      <w:marBottom w:val="0"/>
      <w:divBdr>
        <w:top w:val="none" w:sz="0" w:space="0" w:color="auto"/>
        <w:left w:val="none" w:sz="0" w:space="0" w:color="auto"/>
        <w:bottom w:val="none" w:sz="0" w:space="0" w:color="auto"/>
        <w:right w:val="none" w:sz="0" w:space="0" w:color="auto"/>
      </w:divBdr>
    </w:div>
    <w:div w:id="1870487688">
      <w:bodyDiv w:val="1"/>
      <w:marLeft w:val="0"/>
      <w:marRight w:val="0"/>
      <w:marTop w:val="0"/>
      <w:marBottom w:val="0"/>
      <w:divBdr>
        <w:top w:val="none" w:sz="0" w:space="0" w:color="auto"/>
        <w:left w:val="none" w:sz="0" w:space="0" w:color="auto"/>
        <w:bottom w:val="none" w:sz="0" w:space="0" w:color="auto"/>
        <w:right w:val="none" w:sz="0" w:space="0" w:color="auto"/>
      </w:divBdr>
    </w:div>
    <w:div w:id="1911039170">
      <w:bodyDiv w:val="1"/>
      <w:marLeft w:val="0"/>
      <w:marRight w:val="0"/>
      <w:marTop w:val="0"/>
      <w:marBottom w:val="0"/>
      <w:divBdr>
        <w:top w:val="none" w:sz="0" w:space="0" w:color="auto"/>
        <w:left w:val="none" w:sz="0" w:space="0" w:color="auto"/>
        <w:bottom w:val="none" w:sz="0" w:space="0" w:color="auto"/>
        <w:right w:val="none" w:sz="0" w:space="0" w:color="auto"/>
      </w:divBdr>
    </w:div>
    <w:div w:id="1923447678">
      <w:bodyDiv w:val="1"/>
      <w:marLeft w:val="0"/>
      <w:marRight w:val="0"/>
      <w:marTop w:val="0"/>
      <w:marBottom w:val="0"/>
      <w:divBdr>
        <w:top w:val="none" w:sz="0" w:space="0" w:color="auto"/>
        <w:left w:val="none" w:sz="0" w:space="0" w:color="auto"/>
        <w:bottom w:val="none" w:sz="0" w:space="0" w:color="auto"/>
        <w:right w:val="none" w:sz="0" w:space="0" w:color="auto"/>
      </w:divBdr>
    </w:div>
    <w:div w:id="1958876926">
      <w:bodyDiv w:val="1"/>
      <w:marLeft w:val="0"/>
      <w:marRight w:val="0"/>
      <w:marTop w:val="0"/>
      <w:marBottom w:val="0"/>
      <w:divBdr>
        <w:top w:val="none" w:sz="0" w:space="0" w:color="auto"/>
        <w:left w:val="none" w:sz="0" w:space="0" w:color="auto"/>
        <w:bottom w:val="none" w:sz="0" w:space="0" w:color="auto"/>
        <w:right w:val="none" w:sz="0" w:space="0" w:color="auto"/>
      </w:divBdr>
    </w:div>
    <w:div w:id="1966693969">
      <w:bodyDiv w:val="1"/>
      <w:marLeft w:val="0"/>
      <w:marRight w:val="0"/>
      <w:marTop w:val="0"/>
      <w:marBottom w:val="0"/>
      <w:divBdr>
        <w:top w:val="none" w:sz="0" w:space="0" w:color="auto"/>
        <w:left w:val="none" w:sz="0" w:space="0" w:color="auto"/>
        <w:bottom w:val="none" w:sz="0" w:space="0" w:color="auto"/>
        <w:right w:val="none" w:sz="0" w:space="0" w:color="auto"/>
      </w:divBdr>
    </w:div>
    <w:div w:id="1986011150">
      <w:bodyDiv w:val="1"/>
      <w:marLeft w:val="0"/>
      <w:marRight w:val="0"/>
      <w:marTop w:val="0"/>
      <w:marBottom w:val="0"/>
      <w:divBdr>
        <w:top w:val="none" w:sz="0" w:space="0" w:color="auto"/>
        <w:left w:val="none" w:sz="0" w:space="0" w:color="auto"/>
        <w:bottom w:val="none" w:sz="0" w:space="0" w:color="auto"/>
        <w:right w:val="none" w:sz="0" w:space="0" w:color="auto"/>
      </w:divBdr>
      <w:divsChild>
        <w:div w:id="1083066703">
          <w:marLeft w:val="0"/>
          <w:marRight w:val="0"/>
          <w:marTop w:val="0"/>
          <w:marBottom w:val="0"/>
          <w:divBdr>
            <w:top w:val="none" w:sz="0" w:space="0" w:color="auto"/>
            <w:left w:val="none" w:sz="0" w:space="0" w:color="auto"/>
            <w:bottom w:val="none" w:sz="0" w:space="0" w:color="auto"/>
            <w:right w:val="none" w:sz="0" w:space="0" w:color="auto"/>
          </w:divBdr>
          <w:divsChild>
            <w:div w:id="1166554307">
              <w:marLeft w:val="0"/>
              <w:marRight w:val="0"/>
              <w:marTop w:val="0"/>
              <w:marBottom w:val="0"/>
              <w:divBdr>
                <w:top w:val="none" w:sz="0" w:space="0" w:color="auto"/>
                <w:left w:val="none" w:sz="0" w:space="0" w:color="auto"/>
                <w:bottom w:val="none" w:sz="0" w:space="0" w:color="auto"/>
                <w:right w:val="none" w:sz="0" w:space="0" w:color="auto"/>
              </w:divBdr>
              <w:divsChild>
                <w:div w:id="344358063">
                  <w:marLeft w:val="0"/>
                  <w:marRight w:val="0"/>
                  <w:marTop w:val="0"/>
                  <w:marBottom w:val="0"/>
                  <w:divBdr>
                    <w:top w:val="none" w:sz="0" w:space="0" w:color="auto"/>
                    <w:left w:val="none" w:sz="0" w:space="0" w:color="auto"/>
                    <w:bottom w:val="none" w:sz="0" w:space="0" w:color="auto"/>
                    <w:right w:val="none" w:sz="0" w:space="0" w:color="auto"/>
                  </w:divBdr>
                  <w:divsChild>
                    <w:div w:id="334962113">
                      <w:marLeft w:val="0"/>
                      <w:marRight w:val="0"/>
                      <w:marTop w:val="0"/>
                      <w:marBottom w:val="0"/>
                      <w:divBdr>
                        <w:top w:val="none" w:sz="0" w:space="0" w:color="auto"/>
                        <w:left w:val="none" w:sz="0" w:space="0" w:color="auto"/>
                        <w:bottom w:val="none" w:sz="0" w:space="0" w:color="auto"/>
                        <w:right w:val="none" w:sz="0" w:space="0" w:color="auto"/>
                      </w:divBdr>
                    </w:div>
                  </w:divsChild>
                </w:div>
                <w:div w:id="360668481">
                  <w:marLeft w:val="0"/>
                  <w:marRight w:val="0"/>
                  <w:marTop w:val="0"/>
                  <w:marBottom w:val="0"/>
                  <w:divBdr>
                    <w:top w:val="none" w:sz="0" w:space="0" w:color="auto"/>
                    <w:left w:val="none" w:sz="0" w:space="0" w:color="auto"/>
                    <w:bottom w:val="none" w:sz="0" w:space="0" w:color="auto"/>
                    <w:right w:val="none" w:sz="0" w:space="0" w:color="auto"/>
                  </w:divBdr>
                  <w:divsChild>
                    <w:div w:id="1725060363">
                      <w:marLeft w:val="0"/>
                      <w:marRight w:val="0"/>
                      <w:marTop w:val="0"/>
                      <w:marBottom w:val="0"/>
                      <w:divBdr>
                        <w:top w:val="none" w:sz="0" w:space="0" w:color="auto"/>
                        <w:left w:val="none" w:sz="0" w:space="0" w:color="auto"/>
                        <w:bottom w:val="none" w:sz="0" w:space="0" w:color="auto"/>
                        <w:right w:val="none" w:sz="0" w:space="0" w:color="auto"/>
                      </w:divBdr>
                    </w:div>
                  </w:divsChild>
                </w:div>
                <w:div w:id="465782584">
                  <w:marLeft w:val="0"/>
                  <w:marRight w:val="0"/>
                  <w:marTop w:val="0"/>
                  <w:marBottom w:val="0"/>
                  <w:divBdr>
                    <w:top w:val="none" w:sz="0" w:space="0" w:color="auto"/>
                    <w:left w:val="none" w:sz="0" w:space="0" w:color="auto"/>
                    <w:bottom w:val="none" w:sz="0" w:space="0" w:color="auto"/>
                    <w:right w:val="none" w:sz="0" w:space="0" w:color="auto"/>
                  </w:divBdr>
                  <w:divsChild>
                    <w:div w:id="36273832">
                      <w:marLeft w:val="0"/>
                      <w:marRight w:val="0"/>
                      <w:marTop w:val="0"/>
                      <w:marBottom w:val="0"/>
                      <w:divBdr>
                        <w:top w:val="none" w:sz="0" w:space="0" w:color="auto"/>
                        <w:left w:val="none" w:sz="0" w:space="0" w:color="auto"/>
                        <w:bottom w:val="none" w:sz="0" w:space="0" w:color="auto"/>
                        <w:right w:val="none" w:sz="0" w:space="0" w:color="auto"/>
                      </w:divBdr>
                    </w:div>
                  </w:divsChild>
                </w:div>
                <w:div w:id="671836019">
                  <w:marLeft w:val="0"/>
                  <w:marRight w:val="0"/>
                  <w:marTop w:val="0"/>
                  <w:marBottom w:val="0"/>
                  <w:divBdr>
                    <w:top w:val="none" w:sz="0" w:space="0" w:color="auto"/>
                    <w:left w:val="none" w:sz="0" w:space="0" w:color="auto"/>
                    <w:bottom w:val="none" w:sz="0" w:space="0" w:color="auto"/>
                    <w:right w:val="none" w:sz="0" w:space="0" w:color="auto"/>
                  </w:divBdr>
                  <w:divsChild>
                    <w:div w:id="1636251643">
                      <w:marLeft w:val="0"/>
                      <w:marRight w:val="0"/>
                      <w:marTop w:val="0"/>
                      <w:marBottom w:val="0"/>
                      <w:divBdr>
                        <w:top w:val="none" w:sz="0" w:space="0" w:color="auto"/>
                        <w:left w:val="none" w:sz="0" w:space="0" w:color="auto"/>
                        <w:bottom w:val="none" w:sz="0" w:space="0" w:color="auto"/>
                        <w:right w:val="none" w:sz="0" w:space="0" w:color="auto"/>
                      </w:divBdr>
                    </w:div>
                  </w:divsChild>
                </w:div>
                <w:div w:id="753943039">
                  <w:marLeft w:val="0"/>
                  <w:marRight w:val="0"/>
                  <w:marTop w:val="0"/>
                  <w:marBottom w:val="0"/>
                  <w:divBdr>
                    <w:top w:val="none" w:sz="0" w:space="0" w:color="auto"/>
                    <w:left w:val="none" w:sz="0" w:space="0" w:color="auto"/>
                    <w:bottom w:val="none" w:sz="0" w:space="0" w:color="auto"/>
                    <w:right w:val="none" w:sz="0" w:space="0" w:color="auto"/>
                  </w:divBdr>
                  <w:divsChild>
                    <w:div w:id="658121264">
                      <w:marLeft w:val="0"/>
                      <w:marRight w:val="0"/>
                      <w:marTop w:val="0"/>
                      <w:marBottom w:val="0"/>
                      <w:divBdr>
                        <w:top w:val="none" w:sz="0" w:space="0" w:color="auto"/>
                        <w:left w:val="none" w:sz="0" w:space="0" w:color="auto"/>
                        <w:bottom w:val="none" w:sz="0" w:space="0" w:color="auto"/>
                        <w:right w:val="none" w:sz="0" w:space="0" w:color="auto"/>
                      </w:divBdr>
                    </w:div>
                  </w:divsChild>
                </w:div>
                <w:div w:id="1071582409">
                  <w:marLeft w:val="0"/>
                  <w:marRight w:val="0"/>
                  <w:marTop w:val="0"/>
                  <w:marBottom w:val="0"/>
                  <w:divBdr>
                    <w:top w:val="none" w:sz="0" w:space="0" w:color="auto"/>
                    <w:left w:val="none" w:sz="0" w:space="0" w:color="auto"/>
                    <w:bottom w:val="none" w:sz="0" w:space="0" w:color="auto"/>
                    <w:right w:val="none" w:sz="0" w:space="0" w:color="auto"/>
                  </w:divBdr>
                  <w:divsChild>
                    <w:div w:id="1092358530">
                      <w:marLeft w:val="0"/>
                      <w:marRight w:val="0"/>
                      <w:marTop w:val="0"/>
                      <w:marBottom w:val="0"/>
                      <w:divBdr>
                        <w:top w:val="none" w:sz="0" w:space="0" w:color="auto"/>
                        <w:left w:val="none" w:sz="0" w:space="0" w:color="auto"/>
                        <w:bottom w:val="none" w:sz="0" w:space="0" w:color="auto"/>
                        <w:right w:val="none" w:sz="0" w:space="0" w:color="auto"/>
                      </w:divBdr>
                    </w:div>
                  </w:divsChild>
                </w:div>
                <w:div w:id="1193105380">
                  <w:marLeft w:val="0"/>
                  <w:marRight w:val="0"/>
                  <w:marTop w:val="0"/>
                  <w:marBottom w:val="0"/>
                  <w:divBdr>
                    <w:top w:val="none" w:sz="0" w:space="0" w:color="auto"/>
                    <w:left w:val="none" w:sz="0" w:space="0" w:color="auto"/>
                    <w:bottom w:val="none" w:sz="0" w:space="0" w:color="auto"/>
                    <w:right w:val="none" w:sz="0" w:space="0" w:color="auto"/>
                  </w:divBdr>
                  <w:divsChild>
                    <w:div w:id="37753173">
                      <w:marLeft w:val="0"/>
                      <w:marRight w:val="0"/>
                      <w:marTop w:val="0"/>
                      <w:marBottom w:val="0"/>
                      <w:divBdr>
                        <w:top w:val="none" w:sz="0" w:space="0" w:color="auto"/>
                        <w:left w:val="none" w:sz="0" w:space="0" w:color="auto"/>
                        <w:bottom w:val="none" w:sz="0" w:space="0" w:color="auto"/>
                        <w:right w:val="none" w:sz="0" w:space="0" w:color="auto"/>
                      </w:divBdr>
                    </w:div>
                    <w:div w:id="94835825">
                      <w:marLeft w:val="0"/>
                      <w:marRight w:val="0"/>
                      <w:marTop w:val="0"/>
                      <w:marBottom w:val="0"/>
                      <w:divBdr>
                        <w:top w:val="none" w:sz="0" w:space="0" w:color="auto"/>
                        <w:left w:val="none" w:sz="0" w:space="0" w:color="auto"/>
                        <w:bottom w:val="none" w:sz="0" w:space="0" w:color="auto"/>
                        <w:right w:val="none" w:sz="0" w:space="0" w:color="auto"/>
                      </w:divBdr>
                    </w:div>
                    <w:div w:id="209194038">
                      <w:marLeft w:val="0"/>
                      <w:marRight w:val="0"/>
                      <w:marTop w:val="0"/>
                      <w:marBottom w:val="0"/>
                      <w:divBdr>
                        <w:top w:val="none" w:sz="0" w:space="0" w:color="auto"/>
                        <w:left w:val="none" w:sz="0" w:space="0" w:color="auto"/>
                        <w:bottom w:val="none" w:sz="0" w:space="0" w:color="auto"/>
                        <w:right w:val="none" w:sz="0" w:space="0" w:color="auto"/>
                      </w:divBdr>
                    </w:div>
                    <w:div w:id="1844935012">
                      <w:marLeft w:val="0"/>
                      <w:marRight w:val="0"/>
                      <w:marTop w:val="0"/>
                      <w:marBottom w:val="0"/>
                      <w:divBdr>
                        <w:top w:val="none" w:sz="0" w:space="0" w:color="auto"/>
                        <w:left w:val="none" w:sz="0" w:space="0" w:color="auto"/>
                        <w:bottom w:val="none" w:sz="0" w:space="0" w:color="auto"/>
                        <w:right w:val="none" w:sz="0" w:space="0" w:color="auto"/>
                      </w:divBdr>
                    </w:div>
                  </w:divsChild>
                </w:div>
                <w:div w:id="1207795357">
                  <w:marLeft w:val="0"/>
                  <w:marRight w:val="0"/>
                  <w:marTop w:val="0"/>
                  <w:marBottom w:val="0"/>
                  <w:divBdr>
                    <w:top w:val="none" w:sz="0" w:space="0" w:color="auto"/>
                    <w:left w:val="none" w:sz="0" w:space="0" w:color="auto"/>
                    <w:bottom w:val="none" w:sz="0" w:space="0" w:color="auto"/>
                    <w:right w:val="none" w:sz="0" w:space="0" w:color="auto"/>
                  </w:divBdr>
                  <w:divsChild>
                    <w:div w:id="2001998758">
                      <w:marLeft w:val="0"/>
                      <w:marRight w:val="0"/>
                      <w:marTop w:val="0"/>
                      <w:marBottom w:val="0"/>
                      <w:divBdr>
                        <w:top w:val="none" w:sz="0" w:space="0" w:color="auto"/>
                        <w:left w:val="none" w:sz="0" w:space="0" w:color="auto"/>
                        <w:bottom w:val="none" w:sz="0" w:space="0" w:color="auto"/>
                        <w:right w:val="none" w:sz="0" w:space="0" w:color="auto"/>
                      </w:divBdr>
                    </w:div>
                  </w:divsChild>
                </w:div>
                <w:div w:id="1288393266">
                  <w:marLeft w:val="0"/>
                  <w:marRight w:val="0"/>
                  <w:marTop w:val="0"/>
                  <w:marBottom w:val="0"/>
                  <w:divBdr>
                    <w:top w:val="none" w:sz="0" w:space="0" w:color="auto"/>
                    <w:left w:val="none" w:sz="0" w:space="0" w:color="auto"/>
                    <w:bottom w:val="none" w:sz="0" w:space="0" w:color="auto"/>
                    <w:right w:val="none" w:sz="0" w:space="0" w:color="auto"/>
                  </w:divBdr>
                  <w:divsChild>
                    <w:div w:id="1320311713">
                      <w:marLeft w:val="0"/>
                      <w:marRight w:val="0"/>
                      <w:marTop w:val="0"/>
                      <w:marBottom w:val="0"/>
                      <w:divBdr>
                        <w:top w:val="none" w:sz="0" w:space="0" w:color="auto"/>
                        <w:left w:val="none" w:sz="0" w:space="0" w:color="auto"/>
                        <w:bottom w:val="none" w:sz="0" w:space="0" w:color="auto"/>
                        <w:right w:val="none" w:sz="0" w:space="0" w:color="auto"/>
                      </w:divBdr>
                    </w:div>
                  </w:divsChild>
                </w:div>
                <w:div w:id="1346008392">
                  <w:marLeft w:val="0"/>
                  <w:marRight w:val="0"/>
                  <w:marTop w:val="0"/>
                  <w:marBottom w:val="0"/>
                  <w:divBdr>
                    <w:top w:val="none" w:sz="0" w:space="0" w:color="auto"/>
                    <w:left w:val="none" w:sz="0" w:space="0" w:color="auto"/>
                    <w:bottom w:val="none" w:sz="0" w:space="0" w:color="auto"/>
                    <w:right w:val="none" w:sz="0" w:space="0" w:color="auto"/>
                  </w:divBdr>
                  <w:divsChild>
                    <w:div w:id="2056615096">
                      <w:marLeft w:val="0"/>
                      <w:marRight w:val="0"/>
                      <w:marTop w:val="0"/>
                      <w:marBottom w:val="0"/>
                      <w:divBdr>
                        <w:top w:val="none" w:sz="0" w:space="0" w:color="auto"/>
                        <w:left w:val="none" w:sz="0" w:space="0" w:color="auto"/>
                        <w:bottom w:val="none" w:sz="0" w:space="0" w:color="auto"/>
                        <w:right w:val="none" w:sz="0" w:space="0" w:color="auto"/>
                      </w:divBdr>
                    </w:div>
                  </w:divsChild>
                </w:div>
                <w:div w:id="1520855326">
                  <w:marLeft w:val="0"/>
                  <w:marRight w:val="0"/>
                  <w:marTop w:val="0"/>
                  <w:marBottom w:val="0"/>
                  <w:divBdr>
                    <w:top w:val="none" w:sz="0" w:space="0" w:color="auto"/>
                    <w:left w:val="none" w:sz="0" w:space="0" w:color="auto"/>
                    <w:bottom w:val="none" w:sz="0" w:space="0" w:color="auto"/>
                    <w:right w:val="none" w:sz="0" w:space="0" w:color="auto"/>
                  </w:divBdr>
                  <w:divsChild>
                    <w:div w:id="1750351315">
                      <w:marLeft w:val="0"/>
                      <w:marRight w:val="0"/>
                      <w:marTop w:val="0"/>
                      <w:marBottom w:val="0"/>
                      <w:divBdr>
                        <w:top w:val="none" w:sz="0" w:space="0" w:color="auto"/>
                        <w:left w:val="none" w:sz="0" w:space="0" w:color="auto"/>
                        <w:bottom w:val="none" w:sz="0" w:space="0" w:color="auto"/>
                        <w:right w:val="none" w:sz="0" w:space="0" w:color="auto"/>
                      </w:divBdr>
                    </w:div>
                  </w:divsChild>
                </w:div>
                <w:div w:id="1728724734">
                  <w:marLeft w:val="0"/>
                  <w:marRight w:val="0"/>
                  <w:marTop w:val="0"/>
                  <w:marBottom w:val="0"/>
                  <w:divBdr>
                    <w:top w:val="none" w:sz="0" w:space="0" w:color="auto"/>
                    <w:left w:val="none" w:sz="0" w:space="0" w:color="auto"/>
                    <w:bottom w:val="none" w:sz="0" w:space="0" w:color="auto"/>
                    <w:right w:val="none" w:sz="0" w:space="0" w:color="auto"/>
                  </w:divBdr>
                  <w:divsChild>
                    <w:div w:id="459959103">
                      <w:marLeft w:val="0"/>
                      <w:marRight w:val="0"/>
                      <w:marTop w:val="0"/>
                      <w:marBottom w:val="0"/>
                      <w:divBdr>
                        <w:top w:val="none" w:sz="0" w:space="0" w:color="auto"/>
                        <w:left w:val="none" w:sz="0" w:space="0" w:color="auto"/>
                        <w:bottom w:val="none" w:sz="0" w:space="0" w:color="auto"/>
                        <w:right w:val="none" w:sz="0" w:space="0" w:color="auto"/>
                      </w:divBdr>
                    </w:div>
                  </w:divsChild>
                </w:div>
                <w:div w:id="1812021060">
                  <w:marLeft w:val="0"/>
                  <w:marRight w:val="0"/>
                  <w:marTop w:val="0"/>
                  <w:marBottom w:val="0"/>
                  <w:divBdr>
                    <w:top w:val="none" w:sz="0" w:space="0" w:color="auto"/>
                    <w:left w:val="none" w:sz="0" w:space="0" w:color="auto"/>
                    <w:bottom w:val="none" w:sz="0" w:space="0" w:color="auto"/>
                    <w:right w:val="none" w:sz="0" w:space="0" w:color="auto"/>
                  </w:divBdr>
                  <w:divsChild>
                    <w:div w:id="875654301">
                      <w:marLeft w:val="0"/>
                      <w:marRight w:val="0"/>
                      <w:marTop w:val="0"/>
                      <w:marBottom w:val="0"/>
                      <w:divBdr>
                        <w:top w:val="none" w:sz="0" w:space="0" w:color="auto"/>
                        <w:left w:val="none" w:sz="0" w:space="0" w:color="auto"/>
                        <w:bottom w:val="none" w:sz="0" w:space="0" w:color="auto"/>
                        <w:right w:val="none" w:sz="0" w:space="0" w:color="auto"/>
                      </w:divBdr>
                    </w:div>
                  </w:divsChild>
                </w:div>
                <w:div w:id="1947227828">
                  <w:marLeft w:val="0"/>
                  <w:marRight w:val="0"/>
                  <w:marTop w:val="0"/>
                  <w:marBottom w:val="0"/>
                  <w:divBdr>
                    <w:top w:val="none" w:sz="0" w:space="0" w:color="auto"/>
                    <w:left w:val="none" w:sz="0" w:space="0" w:color="auto"/>
                    <w:bottom w:val="none" w:sz="0" w:space="0" w:color="auto"/>
                    <w:right w:val="none" w:sz="0" w:space="0" w:color="auto"/>
                  </w:divBdr>
                  <w:divsChild>
                    <w:div w:id="1802917570">
                      <w:marLeft w:val="0"/>
                      <w:marRight w:val="0"/>
                      <w:marTop w:val="0"/>
                      <w:marBottom w:val="0"/>
                      <w:divBdr>
                        <w:top w:val="none" w:sz="0" w:space="0" w:color="auto"/>
                        <w:left w:val="none" w:sz="0" w:space="0" w:color="auto"/>
                        <w:bottom w:val="none" w:sz="0" w:space="0" w:color="auto"/>
                        <w:right w:val="none" w:sz="0" w:space="0" w:color="auto"/>
                      </w:divBdr>
                    </w:div>
                  </w:divsChild>
                </w:div>
                <w:div w:id="1987973325">
                  <w:marLeft w:val="0"/>
                  <w:marRight w:val="0"/>
                  <w:marTop w:val="0"/>
                  <w:marBottom w:val="0"/>
                  <w:divBdr>
                    <w:top w:val="none" w:sz="0" w:space="0" w:color="auto"/>
                    <w:left w:val="none" w:sz="0" w:space="0" w:color="auto"/>
                    <w:bottom w:val="none" w:sz="0" w:space="0" w:color="auto"/>
                    <w:right w:val="none" w:sz="0" w:space="0" w:color="auto"/>
                  </w:divBdr>
                  <w:divsChild>
                    <w:div w:id="1152986655">
                      <w:marLeft w:val="0"/>
                      <w:marRight w:val="0"/>
                      <w:marTop w:val="0"/>
                      <w:marBottom w:val="0"/>
                      <w:divBdr>
                        <w:top w:val="none" w:sz="0" w:space="0" w:color="auto"/>
                        <w:left w:val="none" w:sz="0" w:space="0" w:color="auto"/>
                        <w:bottom w:val="none" w:sz="0" w:space="0" w:color="auto"/>
                        <w:right w:val="none" w:sz="0" w:space="0" w:color="auto"/>
                      </w:divBdr>
                    </w:div>
                    <w:div w:id="14914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3706">
      <w:bodyDiv w:val="1"/>
      <w:marLeft w:val="0"/>
      <w:marRight w:val="0"/>
      <w:marTop w:val="0"/>
      <w:marBottom w:val="0"/>
      <w:divBdr>
        <w:top w:val="none" w:sz="0" w:space="0" w:color="auto"/>
        <w:left w:val="none" w:sz="0" w:space="0" w:color="auto"/>
        <w:bottom w:val="none" w:sz="0" w:space="0" w:color="auto"/>
        <w:right w:val="none" w:sz="0" w:space="0" w:color="auto"/>
      </w:divBdr>
    </w:div>
    <w:div w:id="1996300278">
      <w:bodyDiv w:val="1"/>
      <w:marLeft w:val="0"/>
      <w:marRight w:val="0"/>
      <w:marTop w:val="0"/>
      <w:marBottom w:val="0"/>
      <w:divBdr>
        <w:top w:val="none" w:sz="0" w:space="0" w:color="auto"/>
        <w:left w:val="none" w:sz="0" w:space="0" w:color="auto"/>
        <w:bottom w:val="none" w:sz="0" w:space="0" w:color="auto"/>
        <w:right w:val="none" w:sz="0" w:space="0" w:color="auto"/>
      </w:divBdr>
    </w:div>
    <w:div w:id="2002349346">
      <w:bodyDiv w:val="1"/>
      <w:marLeft w:val="0"/>
      <w:marRight w:val="0"/>
      <w:marTop w:val="0"/>
      <w:marBottom w:val="0"/>
      <w:divBdr>
        <w:top w:val="none" w:sz="0" w:space="0" w:color="auto"/>
        <w:left w:val="none" w:sz="0" w:space="0" w:color="auto"/>
        <w:bottom w:val="none" w:sz="0" w:space="0" w:color="auto"/>
        <w:right w:val="none" w:sz="0" w:space="0" w:color="auto"/>
      </w:divBdr>
    </w:div>
    <w:div w:id="2036081645">
      <w:bodyDiv w:val="1"/>
      <w:marLeft w:val="0"/>
      <w:marRight w:val="0"/>
      <w:marTop w:val="0"/>
      <w:marBottom w:val="0"/>
      <w:divBdr>
        <w:top w:val="none" w:sz="0" w:space="0" w:color="auto"/>
        <w:left w:val="none" w:sz="0" w:space="0" w:color="auto"/>
        <w:bottom w:val="none" w:sz="0" w:space="0" w:color="auto"/>
        <w:right w:val="none" w:sz="0" w:space="0" w:color="auto"/>
      </w:divBdr>
    </w:div>
    <w:div w:id="2054305095">
      <w:bodyDiv w:val="1"/>
      <w:marLeft w:val="0"/>
      <w:marRight w:val="0"/>
      <w:marTop w:val="0"/>
      <w:marBottom w:val="0"/>
      <w:divBdr>
        <w:top w:val="none" w:sz="0" w:space="0" w:color="auto"/>
        <w:left w:val="none" w:sz="0" w:space="0" w:color="auto"/>
        <w:bottom w:val="none" w:sz="0" w:space="0" w:color="auto"/>
        <w:right w:val="none" w:sz="0" w:space="0" w:color="auto"/>
      </w:divBdr>
      <w:divsChild>
        <w:div w:id="1718503352">
          <w:marLeft w:val="0"/>
          <w:marRight w:val="0"/>
          <w:marTop w:val="0"/>
          <w:marBottom w:val="0"/>
          <w:divBdr>
            <w:top w:val="none" w:sz="0" w:space="0" w:color="auto"/>
            <w:left w:val="none" w:sz="0" w:space="0" w:color="auto"/>
            <w:bottom w:val="none" w:sz="0" w:space="0" w:color="auto"/>
            <w:right w:val="none" w:sz="0" w:space="0" w:color="auto"/>
          </w:divBdr>
          <w:divsChild>
            <w:div w:id="1194460013">
              <w:marLeft w:val="0"/>
              <w:marRight w:val="0"/>
              <w:marTop w:val="0"/>
              <w:marBottom w:val="0"/>
              <w:divBdr>
                <w:top w:val="none" w:sz="0" w:space="0" w:color="auto"/>
                <w:left w:val="none" w:sz="0" w:space="0" w:color="auto"/>
                <w:bottom w:val="none" w:sz="0" w:space="0" w:color="auto"/>
                <w:right w:val="none" w:sz="0" w:space="0" w:color="auto"/>
              </w:divBdr>
              <w:divsChild>
                <w:div w:id="1811248582">
                  <w:marLeft w:val="0"/>
                  <w:marRight w:val="0"/>
                  <w:marTop w:val="0"/>
                  <w:marBottom w:val="0"/>
                  <w:divBdr>
                    <w:top w:val="none" w:sz="0" w:space="0" w:color="auto"/>
                    <w:left w:val="none" w:sz="0" w:space="0" w:color="auto"/>
                    <w:bottom w:val="none" w:sz="0" w:space="0" w:color="auto"/>
                    <w:right w:val="none" w:sz="0" w:space="0" w:color="auto"/>
                  </w:divBdr>
                  <w:divsChild>
                    <w:div w:id="19009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767064">
      <w:bodyDiv w:val="1"/>
      <w:marLeft w:val="0"/>
      <w:marRight w:val="0"/>
      <w:marTop w:val="0"/>
      <w:marBottom w:val="0"/>
      <w:divBdr>
        <w:top w:val="none" w:sz="0" w:space="0" w:color="auto"/>
        <w:left w:val="none" w:sz="0" w:space="0" w:color="auto"/>
        <w:bottom w:val="none" w:sz="0" w:space="0" w:color="auto"/>
        <w:right w:val="none" w:sz="0" w:space="0" w:color="auto"/>
      </w:divBdr>
      <w:divsChild>
        <w:div w:id="318189528">
          <w:marLeft w:val="0"/>
          <w:marRight w:val="0"/>
          <w:marTop w:val="0"/>
          <w:marBottom w:val="0"/>
          <w:divBdr>
            <w:top w:val="none" w:sz="0" w:space="0" w:color="auto"/>
            <w:left w:val="none" w:sz="0" w:space="0" w:color="auto"/>
            <w:bottom w:val="none" w:sz="0" w:space="0" w:color="auto"/>
            <w:right w:val="none" w:sz="0" w:space="0" w:color="auto"/>
          </w:divBdr>
          <w:divsChild>
            <w:div w:id="4661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5450">
      <w:bodyDiv w:val="1"/>
      <w:marLeft w:val="0"/>
      <w:marRight w:val="0"/>
      <w:marTop w:val="0"/>
      <w:marBottom w:val="0"/>
      <w:divBdr>
        <w:top w:val="none" w:sz="0" w:space="0" w:color="auto"/>
        <w:left w:val="none" w:sz="0" w:space="0" w:color="auto"/>
        <w:bottom w:val="none" w:sz="0" w:space="0" w:color="auto"/>
        <w:right w:val="none" w:sz="0" w:space="0" w:color="auto"/>
      </w:divBdr>
    </w:div>
    <w:div w:id="2085639071">
      <w:bodyDiv w:val="1"/>
      <w:marLeft w:val="0"/>
      <w:marRight w:val="0"/>
      <w:marTop w:val="0"/>
      <w:marBottom w:val="0"/>
      <w:divBdr>
        <w:top w:val="none" w:sz="0" w:space="0" w:color="auto"/>
        <w:left w:val="none" w:sz="0" w:space="0" w:color="auto"/>
        <w:bottom w:val="none" w:sz="0" w:space="0" w:color="auto"/>
        <w:right w:val="none" w:sz="0" w:space="0" w:color="auto"/>
      </w:divBdr>
    </w:div>
    <w:div w:id="2089840498">
      <w:bodyDiv w:val="1"/>
      <w:marLeft w:val="0"/>
      <w:marRight w:val="0"/>
      <w:marTop w:val="0"/>
      <w:marBottom w:val="0"/>
      <w:divBdr>
        <w:top w:val="none" w:sz="0" w:space="0" w:color="auto"/>
        <w:left w:val="none" w:sz="0" w:space="0" w:color="auto"/>
        <w:bottom w:val="none" w:sz="0" w:space="0" w:color="auto"/>
        <w:right w:val="none" w:sz="0" w:space="0" w:color="auto"/>
      </w:divBdr>
    </w:div>
    <w:div w:id="2100517881">
      <w:bodyDiv w:val="1"/>
      <w:marLeft w:val="0"/>
      <w:marRight w:val="0"/>
      <w:marTop w:val="0"/>
      <w:marBottom w:val="0"/>
      <w:divBdr>
        <w:top w:val="none" w:sz="0" w:space="0" w:color="auto"/>
        <w:left w:val="none" w:sz="0" w:space="0" w:color="auto"/>
        <w:bottom w:val="none" w:sz="0" w:space="0" w:color="auto"/>
        <w:right w:val="none" w:sz="0" w:space="0" w:color="auto"/>
      </w:divBdr>
    </w:div>
    <w:div w:id="214670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xml"/><Relationship Id="rId21" Type="http://schemas.openxmlformats.org/officeDocument/2006/relationships/image" Target="media/image14.png"/><Relationship Id="rId42" Type="http://schemas.openxmlformats.org/officeDocument/2006/relationships/customXml" Target="ink/ink9.xml"/><Relationship Id="rId47" Type="http://schemas.openxmlformats.org/officeDocument/2006/relationships/image" Target="media/image28.png"/><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hyperlink" Target="https://www.mentimeter.com/" TargetMode="External"/><Relationship Id="rId24" Type="http://schemas.openxmlformats.org/officeDocument/2006/relationships/image" Target="media/image16.png"/><Relationship Id="rId32" Type="http://schemas.openxmlformats.org/officeDocument/2006/relationships/customXml" Target="ink/ink4.xml"/><Relationship Id="rId37" Type="http://schemas.openxmlformats.org/officeDocument/2006/relationships/image" Target="media/image23.png"/><Relationship Id="rId40" Type="http://schemas.openxmlformats.org/officeDocument/2006/relationships/customXml" Target="ink/ink8.xml"/><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customXml" Target="ink/ink17.xml"/><Relationship Id="rId66"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customXml" Target="ink/ink3.xml"/><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customXml" Target="ink/ink12.xml"/><Relationship Id="rId56" Type="http://schemas.openxmlformats.org/officeDocument/2006/relationships/customXml" Target="ink/ink16.xml"/><Relationship Id="rId64" Type="http://schemas.openxmlformats.org/officeDocument/2006/relationships/image" Target="media/image38.png"/><Relationship Id="rId69" Type="http://schemas.openxmlformats.org/officeDocument/2006/relationships/hyperlink" Target="https://youtu.be/OLNIDhZEM-U" TargetMode="External"/><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customXml" Target="ink/ink7.xml"/><Relationship Id="rId46" Type="http://schemas.openxmlformats.org/officeDocument/2006/relationships/customXml" Target="ink/ink11.xml"/><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customXml" Target="ink/ink15.xml"/><Relationship Id="rId62" Type="http://schemas.openxmlformats.org/officeDocument/2006/relationships/image" Target="media/image36.png"/><Relationship Id="rId70" Type="http://schemas.openxmlformats.org/officeDocument/2006/relationships/hyperlink" Target="https://youtu.be/s4MZ2Y1St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desdemiescritorioo.blogspot.com/2013/02/elige-tus-pensamientos.html" TargetMode="External"/><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customXml" Target="ink/ink10.xml"/><Relationship Id="rId52" Type="http://schemas.openxmlformats.org/officeDocument/2006/relationships/customXml" Target="ink/ink14.xml"/><Relationship Id="rId60" Type="http://schemas.openxmlformats.org/officeDocument/2006/relationships/customXml" Target="ink/ink18.xml"/><Relationship Id="rId6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34" Type="http://schemas.openxmlformats.org/officeDocument/2006/relationships/customXml" Target="ink/ink5.xml"/><Relationship Id="rId50" Type="http://schemas.openxmlformats.org/officeDocument/2006/relationships/customXml" Target="ink/ink13.xml"/><Relationship Id="rId55"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9:58.894"/>
    </inkml:context>
    <inkml:brush xml:id="br0">
      <inkml:brushProperty name="width" value="0.05" units="cm"/>
      <inkml:brushProperty name="height" value="0.05" units="cm"/>
      <inkml:brushProperty name="color" value="#004F8B"/>
    </inkml:brush>
  </inkml:definitions>
  <inkml:trace contextRef="#ctx0" brushRef="#br0">1134 262 24575,'-29'-5'0,"-6"2"0,-6 1 0,-12 1 0,-17 2 0,-2 2 0,22 2 0,-2 1 0,-31 7 0,28-2 0,0 3 0,-35 13 0,4 3 0,9 3 0,26-5 0,-4 7 0,12 6 0,7 0 0,1 10 0,15-10 0,-2 10 0,11-4 0,2-1 0,5 7 0,5-13 0,4 9 0,6-9 0,5-3 0,10 3 0,0-11 0,8 6 0,3-5 0,3-1 0,14 4 0,-4-5 0,18 4 0,-11-5 0,-2-3 0,-2-2 0,-4-5 0,3 0 0,12 0 0,-6-2 0,28 1 0,0-1 0,1-2 0,7 0 0,-25-6 0,20 1 0,-3-4 0,1 0 0,-34-3 0,0 1 0,30 2 0,-28-2 0,2 0 0,42 1 0,-3-1 0,3-2 0,-29-1 0,13 1 0,-3-1 0,0-1 0,-30 1 0,1-1 0,27-3 0,-27 2 0,1-1 0,32-4 0,0 1 0,5-3 0,-17 3 0,-24 1 0,3 0 0,41-5 0,5-1 0,-46 4 0,0 0 0,31-8 0,-32 6 0,-1-1 0,32-11 0,-4-4 0,-6-5 0,-18 4 0,4-7 0,-17 4 0,-6 0 0,-8-5 0,-11 5 0,0-9 0,-7 2 0,-3 0 0,-1-5 0,-3 2 0,-1-3 0,-3-8 0,-4 7 0,-6-13 0,-3 6 0,0 4 0,-6 0 0,3 13 0,-10-10 0,-4 2 0,-5 0 0,-12-5 0,7 14 0,-11-3 0,11 12 0,2 4 0,-5-2 0,2 5 0,-23-8 0,-9 1 0,-2 2 0,-15-1 0,25 9 0,-24 0 0,7 4 0,-6 1 0,31 4 0,0-1 0,9 2 0,0-1 0,-18-1 0,-1 1 0,11 1 0,2 1 0,3 0 0,1 1 0,-41 2 0,29 2 0,-12 2 0,-3 0 0,-4 1 0,-14 1 0,26 0 0,-7 1 0,19 4 0,4-1 0,1 5 0,9-3 0,-11 3 0,4-1 0,1-1 0,2 2 0,13-2 0,-8 5 0,3 1 0,-2 0 0,-3 3 0,11-8 0,-2 0 0,13-4 0,8-3 0,6-3 0,7-2 0,0 1 0,3-2 0,0 0 0,1 0 0,1 0 0,0 1 0,1 0 0,-1 0 0,0-1 0,0 0 0,1-1 0,0 1 0,-1 0 0,0-1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7:38.775"/>
    </inkml:context>
    <inkml:brush xml:id="br0">
      <inkml:brushProperty name="width" value="0.05" units="cm"/>
      <inkml:brushProperty name="height" value="0.05" units="cm"/>
      <inkml:brushProperty name="color" value="#004F8B"/>
    </inkml:brush>
  </inkml:definitions>
  <inkml:trace contextRef="#ctx0" brushRef="#br0">1 259 24575,'5'-9'0,"0"0"0,-1 3 0,-1 0 0,1-1 0,0 2 0,-2-2 0,2 2 0,-1-1 0,0 2 0,-1-1 0,1 2 0,-1-1 0,-1 0 0,1 0 0,0-1 0,1 0 0,0 0 0,0-1 0,1 1 0,-1-2 0,2 2 0,-1-1 0,0 1 0,-1 1 0,1 0 0,-2 0 0,2 0 0,-1 0 0,2-1 0,0 1 0,1-1 0,-1 1 0,1-1 0,0 1 0,2-2 0,0 1 0,1-1 0,-1 1 0,2 0 0,-2 0 0,2 0 0,-3 1 0,0 0 0,-1 1 0,2-1 0,-1 0 0,4 0 0,-1 0 0,1 1 0,-1 1 0,-1 0 0,0 1 0,-2 0 0,1 0 0,-2 0 0,2 0 0,-3 0 0,1 0 0,-1 1 0,-1 0 0,1 0 0,1 0 0,0 0 0,1 0 0,-1 1 0,1-1 0,0 1 0,1 0 0,0 0 0,1 1 0,2 1 0,1-1 0,-1 2 0,-1-1 0,-1 1 0,-1-1 0,0 0 0,-2 0 0,0 0 0,-1 0 0,1 0 0,-2 0 0,1 0 0,-2 0 0,1 1 0,1 0 0,-1 2 0,-1-1 0,1 1 0,0 0 0,0 1 0,-1 0 0,0-1 0,0 0 0,-1-1 0,-1-1 0,1-1 0,-1 0 0,0-1 0,0 0 0,0 0 0,1 0 0,-1 0 0,0 0 0,0 1 0,0 0 0,1 1 0,-1 0 0,1 1 0,0 0 0,0 0 0,-1-1 0,0-1 0,0 0 0,0-2 0,-1-6 0,2 0 0,-1-7 0,1 2 0,0 0 0,0-2 0,-1 2 0,0-2 0,1 3 0,-1 0 0,0 1 0,0 1 0,0 2 0,0 2 0,0 0 0,-1 2 0,2 1 0,0 2 0,1 1 0,0 1 0,-2 0 0,1 0 0,-1 1 0,1 1 0,-2 0 0,2 2 0,-2-1 0,0 0 0,1-1 0,-1 1 0,0 0 0,1 0 0,-1 0 0,0-3 0,1 1 0,-1-2 0,0 1 0,0-2 0,0 0 0,-2-1 0,-1 1 0,-3 1 0,-1-1 0,-3 2 0,-3 0 0,-3 0 0,1 0 0,2 0 0,5-1 0,3 1 0,5-2 0,6 0 0,-2-1 0,2-1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7:04.464"/>
    </inkml:context>
    <inkml:brush xml:id="br0">
      <inkml:brushProperty name="width" value="0.05" units="cm"/>
      <inkml:brushProperty name="height" value="0.05" units="cm"/>
      <inkml:brushProperty name="color" value="#004F8B"/>
    </inkml:brush>
  </inkml:definitions>
  <inkml:trace contextRef="#ctx0" brushRef="#br0">1 0 24575,'22'1'0,"-1"1"0,13-1 0,-1 0 0,2-1 0,-8 0 0,-11 0 0,-8 0 0,-3 0 0,-1-1 0,-1 1 0,-1 0 0</inkml:trace>
  <inkml:trace contextRef="#ctx0" brushRef="#br0" timeOffset="819">33 176 24575,'31'3'0,"26"-2"0,-19 2 0,8-3 0,-39 0 0,-3-1 0,-3 1 0,1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6:55.472"/>
    </inkml:context>
    <inkml:brush xml:id="br0">
      <inkml:brushProperty name="width" value="0.05" units="cm"/>
      <inkml:brushProperty name="height" value="0.05" units="cm"/>
      <inkml:brushProperty name="color" value="#004F8B"/>
    </inkml:brush>
  </inkml:definitions>
  <inkml:trace contextRef="#ctx0" brushRef="#br0">246 125 24575,'-18'-4'0,"-2"1"0,1 2 0,-3 1 0,3 0 0,1 3 0,-1 3 0,1 4 0,-3 4 0,5 0 0,-1 4 0,7 0 0,-1 2 0,3 0 0,2 5 0,3-2 0,2 5 0,4-3 0,5 2 0,5-2 0,7 1 0,2-4 0,8 0 0,1-7 0,3-2 0,-2-6 0,-4-4 0,-8-3 0,-5-1 0,-4-2 0,-4-1 0,1-3 0,3-3 0,1-3 0,9-9 0,-12 12 0,3-3 0</inkml:trace>
  <inkml:trace contextRef="#ctx0" brushRef="#br0" timeOffset="1147">478 351 24575,'7'6'0,"3"-2"0,2-2 0,2-1 0,3-1 0,-1-2 0,4-1 0,1-1 0,-2-3 0,7-5 0,-11 3 0,3-3 0,-11 3 0,0 1 0,-2-1 0,0 2 0,-3 1 0,-1 1 0,-1 1 0,-31-7 0,12 7 0,-28-4 0,23 7 0,0 2 0,6 1 0,2 0 0,4 1 0,2 0 0,3 0 0,-2 4 0,3 0 0,-2 4 0,4-2 0,1 0 0,2 3 0,0-1 0,1 4 0,2-3 0,1 2 0,2-1 0,3 2 0,1-2 0,1-2 0,0-3 0,1-1 0,-1-3 0,1 0 0,-4-1 0,0 0 0,-3-2 0,-1 0 0,-1-1 0,2 1 0,0-1 0,2 1 0,1-2 0,2 0 0,-3-2 0,5-4 0,1-1 0,-3 2 0,0 2 0</inkml:trace>
  <inkml:trace contextRef="#ctx0" brushRef="#br0" timeOffset="2396">890 253 24575,'-10'1'0,"-2"1"0,-3 0 0,-1 2 0,6-2 0,-1 3 0,3 0 0,4 0 0,0 3 0,7 1 0,2 1 0,3 4 0,1-1 0,2 0 0,-1 0 0,1 0 0,0 8 0,-6-11 0,-1 3 0,-6-11 0,1 0 0,-1-1 0,1 1 0,0-2 0,0 1 0,0 0 0,-1 0 0,-1 2 0,-2-1 0,-3 1 0,-1 0 0,-2-1 0,0 1 0,0-2 0,1 1 0,4-2 0,1 0 0,2 0 0,3 1 0,7-3 0,10-2 0,-6 1 0,5 0 0</inkml:trace>
  <inkml:trace contextRef="#ctx0" brushRef="#br0" timeOffset="3169">1065 269 24575,'2'3'0,"0"1"0,-1 2 0,1 6 0,-1 7 0,0 8 0,-1 21 0,0-14 0,-1 10 0,1-26 0,0-5 0,0-8 0,-1-2 0,13-15 0,-10 8 0,10-8 0</inkml:trace>
  <inkml:trace contextRef="#ctx0" brushRef="#br0" timeOffset="4286">1376 270 24575,'-20'1'0,"1"2"0,1-1 0,-1 4 0,3-2 0,-2 3 0,5-2 0,1 2 0,4-2 0,1 1 0,1 3 0,0 1 0,2 5 0,2 1 0,3 5 0,4-2 0,7 2 0,2-6 0,0-3 0,-3-5 0,-5-5 0,5-49 0,-8 26 0,6-35 0,-8 41 0,0 3 0,-1 6 0,0 2 0,0 4 0,1 7 0,1 3 0,3 8 0,2-2 0,2 2 0,1-3 0,3-1 0,-1-4 0,0-2 0,-2-4 0,-1-3 0,-1-1 0,1-1 0,0 0 0,-1-1 0,-1-2 0,0-4 0,-1-5 0,-2-4 0,-2 5 0,-2 2 0</inkml:trace>
  <inkml:trace contextRef="#ctx0" brushRef="#br0" timeOffset="4795">1113 1 24575,'0'0'0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6:46.449"/>
    </inkml:context>
    <inkml:brush xml:id="br0">
      <inkml:brushProperty name="width" value="0.05" units="cm"/>
      <inkml:brushProperty name="height" value="0.05" units="cm"/>
      <inkml:brushProperty name="color" value="#004F8B"/>
    </inkml:brush>
  </inkml:definitions>
  <inkml:trace contextRef="#ctx0" brushRef="#br0">1 183 24575,'2'3'0,"0"2"0,-1 1 0,-1 5 0,0 3 0,0 4 0,0-3 0,-1 4 0,1-5 0,0 2 0,0-4 0,1-1 0,0-3 0,0-1 0,1-3 0,-2-2 0,2 0 0,-1-2 0,1 1 0,2-1 0,4 0 0,4 0 0,3 0 0,6-1 0,0 0 0,3-1 0,-2-1 0,7 1 0,-2 0 0,1 1 0,-8-1 0,-8 1 0,-7 0 0,-3 1 0,4-3 0,6-4 0,1-1 0,0 1 0,-8 4 0</inkml:trace>
  <inkml:trace contextRef="#ctx0" brushRef="#br0" timeOffset="551">249 117 24575,'3'8'0,"-1"6"0,-1 13 0,1 18 0,0 5 0,1 12 0,1-9 0,-1-1 0,1-11 0,-2-18 0,-1-10 0,1-11 0,10-13 0,-8 7 0,7-7 0</inkml:trace>
  <inkml:trace contextRef="#ctx0" brushRef="#br0" timeOffset="1811">421 144 24575,'5'-8'0,"1"0"0,1 3 0,2 1 0,0 1 0,1 2 0,-3 0 0,0 2 0,-4-1 0,1 2 0,-2 2 0,0 1 0,-1 5 0,-1 4 0,0 6 0,-1 4 0,-1 1 0,-12 41 0,4-37 0,-9 26 0,7-46 0,0-5 0,1 0 0,1-3 0,1-1 0,0-2 0,2-1 0,2-2 0,3 2 0,5 0 0,6 1 0,7 1 0,5 1 0,-1 1 0,3 1 0,-5 1 0,0 3 0,-5-2 0,0 1 0,-4-1 0,0-2 0,-1 0 0,-2 0 0,2-2 0,-1 1 0,0-1 0,3-2 0,4-2 0,9-6 0,6-3 0,-10 5 0,-3 1 0</inkml:trace>
  <inkml:trace contextRef="#ctx0" brushRef="#br0" timeOffset="3489">769 79 24575,'4'7'0,"-1"1"0,-2 2 0,1 2 0,1 3 0,2 0 0,8 10 0,-4-11 0,5 4 0,-7-14 0,-1-3 0,1-1 0,4-1 0,2-1 0,2-2 0,0 0 0,14-18 0,-15 10 0,9-15 0,-20 14 0,-2 0 0,-2-4 0,-2 0 0,-3-2 0,-1 3 0,-3 1 0,4 4 0,-1 2 0,4 5 0,1 2 0,2 7 0,0 4 0,2 8 0,3 6 0,5 10 0,2 1 0,7 14 0,2-1 0,0 2 0,-1-8 0,-6-7 0,-3-7 0,-1-4 0,-3-5 0,-2-2 0,-2-6 0,-1 1 0,-2-3 0,1 3 0,-1-2 0,-2 3 0,0 1 0,-1-1 0,-2 2 0,-1-1 0,-1 0 0,1-3 0,-2 1 0,1-2 0,0 0 0,0-1 0,1-2 0,0 0 0,-1-1 0,0 1 0,-1-1 0,2 0 0,-2-2 0,2 1 0,0-1 0,1-1 0,-1 0 0,1 0 0,-2 0 0,-1-1 0,-2 1 0,0-1 0,-1 0 0,2 0 0,0-1 0,2 1 0,2-1 0,3 0 0,1 0 0,7-4 0,-4 3 0,4-3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6:13.171"/>
    </inkml:context>
    <inkml:brush xml:id="br0">
      <inkml:brushProperty name="width" value="0.05" units="cm"/>
      <inkml:brushProperty name="height" value="0.05" units="cm"/>
      <inkml:brushProperty name="color" value="#004F8B"/>
    </inkml:brush>
  </inkml:definitions>
  <inkml:trace contextRef="#ctx0" brushRef="#br0">0 6 24575,'12'-3'0,"6"0"0,12 4 0,1-1 0,22 2 0,-22-1 0,3 1 0,-23-2 0,-9 0 0,0 0 0,-2 0 0,1-1 0</inkml:trace>
  <inkml:trace contextRef="#ctx0" brushRef="#br0" timeOffset="675">65 155 24575,'26'-1'0,"7"1"0,5 0 0,2 1 0,-9-1 0,-8 1 0,-12-1 0,-4 0 0,-5 0 0,-1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5:04.883"/>
    </inkml:context>
    <inkml:brush xml:id="br0">
      <inkml:brushProperty name="width" value="0.05" units="cm"/>
      <inkml:brushProperty name="height" value="0.05" units="cm"/>
      <inkml:brushProperty name="color" value="#004F8B"/>
    </inkml:brush>
  </inkml:definitions>
  <inkml:trace contextRef="#ctx0" brushRef="#br0">0 160 24575,'12'-1'0,"5"0"0,15 0 0,8 0 0,3 1 0,1-1 0,-15 0 0,-3 1 0,-14-1 0,-4 1 0,-5-1 0,-2 1 0,0 0 0</inkml:trace>
  <inkml:trace contextRef="#ctx0" brushRef="#br0" timeOffset="845">8 308 24575,'40'0'0,"-1"-1"0,6 1 0,7 0 0,-3 1 0,-2-1 0,-14 0 0,-18 0 0,-8 0 0,-5 0 0,3 0 0,-2 0 0,1 0 0</inkml:trace>
  <inkml:trace contextRef="#ctx0" brushRef="#br0" timeOffset="47891">733 250 24575,'24'0'0,"8"2"0,5 0 0,1 0 0,-4-1 0,-16-1 0,-7-1 0,-8 1 0,7-1 0,-5 0 0,4 1 0</inkml:trace>
  <inkml:trace contextRef="#ctx0" brushRef="#br0" timeOffset="48623">1160 91 24575,'1'4'0,"1"3"0,-1 2 0,0 7 0,1 3 0,-2 43 0,0-29 0,-1 27 0,1-43 0,-1-3 0,1-7 0,12-12 0,-9 4 0,10-7 0</inkml:trace>
  <inkml:trace contextRef="#ctx0" brushRef="#br0" timeOffset="49669">1332 111 24575,'0'7'0,"-1"0"0,-1 3 0,0 2 0,-2 17 0,2-4 0,0 11 0,3-7 0,1-4 0,2 0 0,1-8 0,1-1 0,0-8 0,3 2 0,25-7 0,-15-2 0,20-5 0,-23-4 0,-1-1 0,-3-3 0,-2 0 0,-2-4 0,-1 2 0,-1-3 0,-2 1 0,-1-8 0,-3 6 0,-2-5 0,-1 7 0,-2 1 0,-3 1 0,0 0 0,-2 2 0,2 2 0,-3 0 0,1 3 0,-2 0 0,1 1 0,2 2 0,0 2 0,0 0 0,0 2 0,-4-1 0,1 2 0,-6 0 0,4 1 0,-1 0 0,3 1 0,1 0 0,2 1 0,0 3 0,5-3 0,2 0 0</inkml:trace>
  <inkml:trace contextRef="#ctx0" brushRef="#br0" timeOffset="50649">1719 108 24575,'5'-5'0,"1"1"0,5 0 0,7 2 0,-5 0 0,4 0 0,-10 2 0,0 1 0,-2 0 0,2 3 0,1 4 0,2 5 0,6 7 0,20 22 0,-16-20 0,12 14 0,-25-30 0,1-2 0,-2-1 0,3-1 0,-2 0 0,0-1 0,-2-1 0,0-2 0,4-1 0,-3-1 0,5-1 0,-3-1 0,2-1 0,-1-3 0,3-3 0,-2-5 0,-1-2 0,-3 7 0,-4 3 0</inkml:trace>
  <inkml:trace contextRef="#ctx0" brushRef="#br0" timeOffset="51234">2005 0 24575,'-4'12'0,"0"0"0,-3 2 0,-11 19 0,5-8 0,-10 14 0,5-14 0,-4 1 0,-2-2 0,-4 1 0,6-6 0,-2-1 0,7-6 0,-1-3 0,8-4 0,0-1 0,7-2 0,1-2 0,2 0 0,-1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10:50.376"/>
    </inkml:context>
    <inkml:brush xml:id="br0">
      <inkml:brushProperty name="width" value="0.05" units="cm"/>
      <inkml:brushProperty name="height" value="0.05" units="cm"/>
      <inkml:brushProperty name="color" value="#004F8B"/>
    </inkml:brush>
  </inkml:definitions>
  <inkml:trace contextRef="#ctx0" brushRef="#br0">716 2601 24575,'13'12'0,"1"12"0,2 30 0,1 9 0,-5-15 0,0 3 0,7 31 0,-1 4-1011,-3-13 0,0-1 1011,3 6 0,1 3 0,-6-15 0,0 3 0,0-2 0,5 17 0,-1 1 0,-4-15 0,-1 4 0,-1-4 0,2 15 0,-2-3 0,1 5 0,1 2 217,-1-19 0,0 3 0,-2-11-217,0 15 0,4-13 0,-7-24 0,-8-43 0</inkml:trace>
  <inkml:trace contextRef="#ctx0" brushRef="#br0" timeOffset="911">1 2673 24575,'4'-9'0,"5"-2"0,25-8 0,37-5 0,-9 11 0,5 2-732,2 0 1,4 0 731,-6 5 0,5 1 0,-1 0 0,27-4 0,-1 1 0,-2-2 0,-2 0 0,-2 0 0,-8 0 355,7-7-355,-26 6 0,-40 6 0,-19 2 0,-4 3 0,-1 0 0,1 0 0</inkml:trace>
  <inkml:trace contextRef="#ctx0" brushRef="#br0" timeOffset="2553">1633 2239 24575,'15'20'0,"1"9"0,-6 20 0,-3 9 0,5 33 0,-5-13 0,-1 4 0,-4-20 0,0-3 0,0 0 0,1 0 0,-1 5 0,0-2 0,0-6 0,0-1 0,1 1 0,0-1 0,3 38 0,1-7 0,11-7 0,3-1 0,-2-5 0,4-3 0,2-10 0,-7-41 0,1-2 0,-2-6 0,-1-4 0,3-2 0,9 3 0,5-1 0,10 1 0,9-1 0,14-1 0,0-2 0,13-2 0,-3-3 0,-4-3 0,-12-2 0,-18-3 0,-13-2 0,-2-5 0,-4-2 0,3-9 0,-5 1 0,5-11 0,-6 3 0,2-13 0,-7-3 0,-6-4 0,-5-12 0,-4 10 0,-1-21 0,-2 6 0,-4-8 0,-4-8 0,-3 13 0,-6-18 0,-4 9 0,-1 4 0,-6 1 0,4 19 0,-5-9 0,4 10 0,4 5 0,1 3 0,7 13 0,-5-1 0,-1 4 0,-2 2 0,-6 1 0,4 6 0,-7-2 0,-2 1 0,-2 1 0,-18-5 0,2 5 0,-27-12 0,-6 2 0,3 2 0,4 5 0,25 12 0,9 5 0,19 6 0,7 3 0,12 1 0,3 1 0,2 0 0,-1 5 0,2-4 0,-1 4 0</inkml:trace>
  <inkml:trace contextRef="#ctx0" brushRef="#br0" timeOffset="3709">3147 2065 24575,'22'45'0,"1"1"0,-1-2 0,2 3-4916,11 20 1,2 4 4170,-4-3 0,-1 2 745,4 7 0,-1 5 658,-11-17 0,-1 3 0,-2-3-658,3 7 0,-4-2 916,0 6 1,-3-7-917,-4-3 0,-9-22 0,-1-15 6422,-2-11-6422,-2-7 1092,-1-5-1092,-3-4 0,3 0 0,-2-2 0</inkml:trace>
  <inkml:trace contextRef="#ctx0" brushRef="#br0" timeOffset="4726">3085 1857 24575,'4'-16'0,"4"-3"0,1 1 0,6-3 0,6 4 0,9 0 0,7 4 0,16 2 0,7 6 0,-10 4 0,1 2 0,37 9 0,-34-2 0,0 3 0,26 18 0,-6 2 0,1 13 0,-6 9 0,-1 12 0,-3 7 0,-34-30 0,-2 2 0,1-4 0,-1 10 0,-3 18 0,2 23 0,0 10 0,-2-4 0,-5-15 0,3 12 0,-4 2-365,-2-13 1,4 16-1,-1 4 1,-8-9-1,-12-21 365,-20-14 0,-9-11 0,-10 8 0,-6-4-182,-5-11 0,-4-4 182,-10-1 0,-1-4 0,12-11 0,2-4 0,-42 11 0,39-17 0,22-7 0,19-6 446,27-17 1,-8 12 0,15-12 0</inkml:trace>
  <inkml:trace contextRef="#ctx0" brushRef="#br0" timeOffset="5984">4640 1697 24575,'8'10'0,"5"20"0,3 21 0,3 22 0,-9 7 0,1 7 0,-3 2 0,-2-39 0,1 0 0,8 46 0,-6-46 0,1-2 0,11 33 0,-4-21 0,0-2 0,8 10 0,8 20 0,-12-51 0,-3-7 0,5-2 0,1-6 0,7-3 0,4-3 0,13-7 0,19-18 0,19-12 0,-11 1 0,-26 5 0,-1-3 0,26-5 0,11-5 0,-24-3 0,-28-16 0,-11 1 0,1-12 0,-3-3 0,0-13 0,-4 5 0,-5-1 0,-7 12 0,-4 3 0,-2 11 0,-5 1 0,-2 2 0,-4-9 0,-4 4 0,-7-6 0,-1 2 0,-7-5 0,-1 4 0,-13-7 0,-8 1 0,-6-1 0,11 12 0,-14 0 0,-6 6 0,27 18 0,-5-1 0,-22-7 0,-4 0-532,8 4 1,-3 0 531,-24-9 0,-2 0 0,11 7 0,3 2 0,3 0 0,3 1 0,8 5 0,7 2 0,-15-4 0,22 6 0,31 12 0,14 3 0,7 3 0</inkml:trace>
  <inkml:trace contextRef="#ctx0" brushRef="#br0" timeOffset="7144">5915 5 24575,'-3'-4'0,"1"3"0,-1 3 0,-2 6 0,-1 7 0,-3 9 0,2 6 0,3 16 0,8-3 0,10 26 0,25 19 0,-13-37 0,4 3-642,20 24 1,7 2 641,-2-12 0,5 2-711,-6-7 0,5 3 0,-1-2 711,-3-7 0,1-2 0,-1 0 0,-4-3 0,0 0 0,3 4-389,2 3 1,5 7 0,-3-3 0,-8-8 388,-4-2 0,-3-1 0,7 7 0,4 5 0,-18-14 0,-23-17 1037,-6-5-1037,-3-8 2068,-4-3-2068,-3 0 1864,-5 5-1864,-12 5 0,-13 9 0,-8 3 0,-26 17 0,27-26 0,-2 1 0,-12 10 0,-1 1 0,3-4 0,1 0 0,-2 3 0,1-1 0,10-8 0,1 0 0,-38 28 0,7-8 0,17-13 0,7-7 0,18-14 0,2-3 0,17-9 0,1 1 0</inkml:trace>
  <inkml:trace contextRef="#ctx0" brushRef="#br0" timeOffset="8784">1122 4833 24575,'27'-6'0,"34"-7"0,27-8 0,-15 8 0,6-1-1522,7-5 1,3-1 1521,-19 6 0,2 0 0,-1 0 0,-10 1 0,-2-1 0,18-6-557,-16 3 1,13-6-1,11-3 1,8-3-1,6-3 1,4-1-1,1-1 1,-1 0 0,-2 1-1,-6 2 1,-8 2-1,-10 3 557,11-4 0,-11 3 0,-5 1 0,0 0 0,5-2 0,12-3-178,-14 5 1,8-3-1,8-3 1,5-1-1,3-1 1,3-1-1,-1 0 1,-1 0-1,-3 1 1,-5 2-1,-7 1 1,-9 2-1,-10 4 178,25-13 0,-17 5 0,-6 1 0,7-2-322,-2 0 1,4-1 0,0 0 0,-1 0-1,-2 1 322,1-1 0,-3 2 0,1-1 0,4-2 0,6-2 0,4-3 0,4-2 0,-1 1 0,-3 1 0,-7 4 0,-2 1 0,0 0 0,0 1 0,-1-1 0,-2 1 0,-1 1 0,0-1 0,0 1 0,-2 0 0,12-5 0,0 1 0,-2 0 0,1-2-73,4-5 1,3-3 0,-4 2-1,-10 6 73,8-4 0,-4 3 1082,-2-3 0,2-3 1,-35 22-1083,-42 25 0,-3-1 0,1 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10:49.093"/>
    </inkml:context>
    <inkml:brush xml:id="br0">
      <inkml:brushProperty name="width" value="0.05" units="cm"/>
      <inkml:brushProperty name="height" value="0.05" units="cm"/>
      <inkml:brushProperty name="color" value="#004F8B"/>
    </inkml:brush>
  </inkml:definitions>
  <inkml:trace contextRef="#ctx0" brushRef="#br0">1 91 24575,'6'-1'0,"5"0"0,10-1 0,16 1 0,17-1 0,7 1 0,14 0 0,1-1 0,8-1 0,-6 0 0,3-1 0,-10 1 0,8 0 0,-11 0 0,9 1 0,-9-2 0,11 2 0,-10 0 0,9 2 0,-4 0 0,16 1 0,-2 1 0,-33 0 0,1 1 0,-1-1 0,0 1 0,6-1 0,0 0 0,-7-1 0,0 0 0,1-2 0,0 0 0,-5 0 0,0 0 0,9 0 0,0 1 0,-4-1 0,-1 0 0,10 3 0,1 0 0,-5-2 0,0 0 0,12 2 0,1 0 0,-8-1 0,0 0 0,5-1 0,-1 1 0,-6-1 0,-2-1 0,-2-2 0,-1-1 0,2 1 0,-2 0 0,36-3 0,-40 4 0,1 2 0,-3 0 0,-1 0 0,0 0 0,1 0 0,8-1 0,0 1 0,34-1 0,-32 0 0,2-1 0,-7 2 0,-1-1 0,0 0 0,0 0 0,8 1 0,-1 0 0,-12 0 0,1-1 0,24 1 0,2 0-308,-6-1 1,0 1 307,4-1 0,1 0 0,0-1 0,-3-1 0,-19-1 0,-3 0 0,5-1 0,-4 1 0,11-3 0,-18 3 0,-27 2 0,-14 0 0,-1 2 0,-3-1 0,3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9:48.988"/>
    </inkml:context>
    <inkml:brush xml:id="br0">
      <inkml:brushProperty name="width" value="0.05" units="cm"/>
      <inkml:brushProperty name="height" value="0.05" units="cm"/>
      <inkml:brushProperty name="color" value="#004F8B"/>
    </inkml:brush>
  </inkml:definitions>
  <inkml:trace contextRef="#ctx0" brushRef="#br0">1 71 24575,'18'1'0,"9"-1"0,31 1 0,10 0-945,-13-1 0,23 0 0,17 0 1,13 0-1,5 0 0,1 1 0,-6-1 1,-10 0-1,-16 0 945,2 1 0,-14-1 0,0 0 0,16 1 0,-10-1 0,13 0 0,10 0 0,7 1 0,2-1 0,-2 0 0,-4 0 0,-9 0 0,-12 0 0,-16 0 447,28-1 1,-14 0-448,-9 0 0,2 0 0,-1 0 0,25-2 0,0 0 0,-31 0 0,1 1 0,3 0-705,19-2 0,6 1 0,2-1 705,-15 3 0,2-1 0,2 1 0,0 0 0,4 0 0,-2 1 0,7-1 0,15-1 0,-31 1 0,11 0 0,8-1 0,6 0 0,4 0 0,1 0 0,-1 0 0,-4 0 0,-6 0 0,-8 1 0,-12 0 0,25 0 0,-17 1 0,-2-1 0,15 0 0,-14 0 0,19-2 0,11 1 0,4-1 0,-4 0 0,-11 1 0,-18-1 0,-26 2 0,-33 0 0,-25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9:44.607"/>
    </inkml:context>
    <inkml:brush xml:id="br0">
      <inkml:brushProperty name="width" value="0.05" units="cm"/>
      <inkml:brushProperty name="height" value="0.05" units="cm"/>
      <inkml:brushProperty name="color" value="#004F8B"/>
    </inkml:brush>
  </inkml:definitions>
  <inkml:trace contextRef="#ctx0" brushRef="#br0">0 118 24575,'18'0'0,"3"0"0,14 0 0,0 1 0,16-1 0,-7 1 0,17-1 0,-5 0 0,1 0 0,3 0 0,-13 0 0,20 0 0,2 0 0,-4 1 0,24-1 0,10 1 0,-3-1 0,-16 0 0,11 1 0,0-1-307,-11 0 0,14 0 0,3 1 1,-7-1-1,-20 1 307,-15-1 0,-9 0 0,31-2 0,-25 2 0,1-1 0,-2 0 0,0 0 0,0 0 0,1 1 0,8 0 0,-1 0 0,30-1 0,-27 1 0,23 1 0,16-1 0,10 0 0,3 1 0,-4-1 0,-9 0 0,-17 0 0,20-1 0,-15 0 0,16 0-283,-28 0 1,12 1-1,10 0 1,4 0 0,2 0-1,-4 0 1,-8-1 0,-11 1-1,-16-1 283,27-1 0,-14 0 0,17-2 0,1 1-395,-9 3 1,-2-1 394,-2-1 0,0-1 0,7 3 0,-1-1 0,-21 0 0,1-1 0,15 2 0,21 0-518,-39-2 1,15 0 0,12 0 0,7-1 0,6 0-1,1-1 1,-3 1 0,-4 0 0,-9 0 0,-13 0 517,22 0 0,-16-1 0,-1 1 0,16-1 0,-21 2 0,13-1 0,9-1 0,5 1 0,2-1 0,-3 1 0,-7-1 0,-11 1 0,-14 0 0,-19 0 0,36-5 0,-32 2 2594,-31 4-2594,-10 0 659,-11 2-659,-3 0 0,-2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8:18.363"/>
    </inkml:context>
    <inkml:brush xml:id="br0">
      <inkml:brushProperty name="width" value="0.05" units="cm"/>
      <inkml:brushProperty name="height" value="0.05" units="cm"/>
      <inkml:brushProperty name="color" value="#004F8B"/>
    </inkml:brush>
  </inkml:definitions>
  <inkml:trace contextRef="#ctx0" brushRef="#br0">186 350 24575,'-74'-17'0,"12"4"0,55 16 0,-2 0 0,1 0 0,0 1 0,2 0 0,1-2 0,1 1 0,2-1 0,63 0 0,-35-1 0,49 1 0,-54-2 0,-3 0 0,-6 0 0,-6 0 0,-10 13 0,0-1 0,-8 14 0,2-2 0,-2 6 0,0 4 0,0 2 0,1 4 0,2-6 0,-1-1 0,3-12 0,-6-7 0,7-11 0,-4-3 0,10-2 0,-1 0 0,2 0 0,1-1 0,2-2 0,8-1 0,6 0 0,67-4 0,-54 5 0,44-3 0,-74 7 0,1-1 0</inkml:trace>
  <inkml:trace contextRef="#ctx0" brushRef="#br0" timeOffset="597">110 549 24575,'64'-1'0,"11"0"0,4 3 0,0-8 0,-46 5 0,-7-4 0</inkml:trace>
  <inkml:trace contextRef="#ctx0" brushRef="#br0" timeOffset="1645">441 302 24575,'11'10'0,"-1"5"0,0 6 0,7 18 0,0 7 0,7 12 0,-5-9 0,-1-2 0,-2-6 0,-7-24 0,-2-7 0,-8-32 0,0-6 0,0-6 0,1 3 0,1 0 0,3 8 0,2 3 0,66 34 0,-48-4 0,44 26 0,-64-18 0,-2-5 0,-1-7 0,-1-3 0,8-9 0,-6 5 0,6-5 0</inkml:trace>
  <inkml:trace contextRef="#ctx0" brushRef="#br0" timeOffset="2677">967 428 24575,'-9'-5'0,"-4"-1"0,1 3 0,0 0 0,1 3 0,3 1 0,0 2 0,-2 3 0,1 0 0,-2 6 0,4-1 0,2 2 0,2 0 0,4-1 0,61 2 0,-45-20 0,44-2 0,-61-18 0,0 8 0,0 5 0,0 7 0,56 34 0,-16-23 0,39 23 0,-36-33 0,-19-1 0,-9 0 0,-8-2 0,-4-2 0,-1 3 0,-2 0 0</inkml:trace>
  <inkml:trace contextRef="#ctx0" brushRef="#br0" timeOffset="3570">1310 342 24575,'23'27'0,"3"1"0,0 1 0,0 0 0,-10-12 0,-10-23 0,-3-6 0,-7-19 0,7 11 0,3 2 0,3 5 0,4 1 0,0 2 0,3 1 0,16-5 0,-20 8 0,11-2 0</inkml:trace>
  <inkml:trace contextRef="#ctx0" brushRef="#br0" timeOffset="3994">1697 323 24575,'5'22'0,"5"2"0,8 0 0,2-4 0,4-6 0,-2-7 0,1-3 0,-6-4 0,-2-4 0,-5-3 0,-4 3 0,-1-1 0</inkml:trace>
  <inkml:trace contextRef="#ctx0" brushRef="#br0" timeOffset="4609">1861 22 24575,'6'5'0,"2"3"0,1 8 0,5 13 0,0 8 0,7 14 0,0-1 0,6 5 0,-4-9 0,3-1 0,-3-8 0,-1-8 0,-4-9 0,-5-10 0,-4-5 0,0-4 0,25-30 0,-22 21 0,17-22 0</inkml:trace>
  <inkml:trace contextRef="#ctx0" brushRef="#br0" timeOffset="5130">1670 24 24575,'18'-4'0,"9"0"0,5-1 0,3 1 0,-3 1 0,-10 1 0,-7 1 0,-7 0 0,-1 2 0,-2 0 0,0 0 0,-3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8:13.685"/>
    </inkml:context>
    <inkml:brush xml:id="br0">
      <inkml:brushProperty name="width" value="0.05" units="cm"/>
      <inkml:brushProperty name="height" value="0.05" units="cm"/>
      <inkml:brushProperty name="color" value="#004F8B"/>
    </inkml:brush>
  </inkml:definitions>
  <inkml:trace contextRef="#ctx0" brushRef="#br0">16 12 24575,'12'-4'0,"4"1"0,9 0 0,7 2 0,2 0 0,1 1 0,-8 1 0,-8 0 0,-8 1 0,-3 7 0,-6-3 0,2 8 0,-4-4 0,0 0 0,0 2 0,-1-2 0,0 0 0,-2 0 0,1 0 0,-26 24 0,15-21 0,-21 16 0,25-28 0,2-1 0,5-1 0,1 1 0,29-4 0,-19 5 0,20-3 0,-26 5 0,0-1 0,1 2 0,0 0 0,0 1 0,-1-1 0,-1 1 0,-8 25 0,2-19 0,-5 19 0,4-24 0,2-1 0,-1 0 0,1-1 0,-2-2 0,1 1 0,0-1 0,0 0 0,-32-2 0,16 0 0,-27-3 0,25-1 0,1-2 0,5 2 0,5 0 0,6 2 0,38-20 0,-25 17 0,28-16 0</inkml:trace>
  <inkml:trace contextRef="#ctx0" brushRef="#br0" timeOffset="1122">352 51 24575,'8'-4'0,"3"0"0,4 1 0,3 0 0,2 0 0,1 2 0,-4 0 0,0 1 0,-6 1 0,-4 1 0,-2 0 0,2 69 0,-8-42 0,-2 55 0,-8-62 0,0-2 0,0-4 0,1-3 0,1-5 0,-4-1 0,2-3 0,-9-9 0,14 2 0,-3-7 0,14 6 0,5 1 0,1 0 0,5 1 0,2 2 0,6 2 0,3 2 0,44 11 0,-39-8 0,27 6 0,-47-13 0,7-3 0,5-2 0,17-6 0,-21 6 0,5-1 0</inkml:trace>
  <inkml:trace contextRef="#ctx0" brushRef="#br0" timeOffset="2844">1251 29 24575,'-75'-5'0,"49"3"0,-50-2 0,67 6 0,2-1 0,0 1 0,0 1 0,1-2 0,0 3 0,1-1 0,-11 21 0,10-15 0,-7 15 0,15-22 0,4 1 0,11 0 0,13 2 0,8 0 0,6 1 0,-5 1 0,7 5 0,-24-6 0,3 7 0,-24-8 0,0 1 0,-1 1 0,1 2 0,-1-1 0,-1 3 0,-1-2 0,0-1 0,-24 14 0,10-14 0,-16 10 0,16-20 0,7 1 0,2 0 0,6-1 0,10-1 0,-6 1 0,6-1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8:08.666"/>
    </inkml:context>
    <inkml:brush xml:id="br0">
      <inkml:brushProperty name="width" value="0.05" units="cm"/>
      <inkml:brushProperty name="height" value="0.05" units="cm"/>
      <inkml:brushProperty name="color" value="#004F8B"/>
    </inkml:brush>
  </inkml:definitions>
  <inkml:trace contextRef="#ctx0" brushRef="#br0">0 0 24575,'6'2'0,"6"0"0,6 0 0,8 0 0,4 0 0,5-1 0,2 0 0,14-1 0,-13 0 0,2 0 0,-21-1 0,-6 1 0,-5-1 0,-2 0 0,-1 0 0,-1 0 0,-2 1 0,0 0 0,-2-1 0,5 1 0,-4 0 0,3 0 0</inkml:trace>
  <inkml:trace contextRef="#ctx0" brushRef="#br0" timeOffset="967">153 196 24575,'11'-3'0,"4"0"0,3 1 0,3 0 0,3 0 0,7 1 0,3 0 0,15-1 0,-17 0 0,-4 1 0,-19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7:49.699"/>
    </inkml:context>
    <inkml:brush xml:id="br0">
      <inkml:brushProperty name="width" value="0.05" units="cm"/>
      <inkml:brushProperty name="height" value="0.05" units="cm"/>
      <inkml:brushProperty name="color" value="#004F8B"/>
    </inkml:brush>
  </inkml:definitions>
  <inkml:trace contextRef="#ctx0" brushRef="#br0">317 308 24575,'-7'-2'0,"-1"-2"0,-3 1 0,-3-1 0,-4 0 0,1 1 0,1 1 0,0 2 0,1 0 0,-3 0 0,-3 1 0,1 0 0,-4 1 0,0 2 0,2 1 0,0 4 0,9-1 0,1-1 0,5 0 0,2-1 0,1 2 0,1 9 0,3-6 0,1 6 0,4-12 0,0 0 0,1-1 0,2-2 0,2-1 0,0 0 0,2-2 0,8-5 0,-4 1 0,6-5 0,-7 0 0,0-3 0,-1-2 0,-2-4 0,-3 2 0,-1 0 0,-4 4 0,-1-2 0,-2 0 0,0-5 0,-3-2 0,-1-2 0,-5-3 0,0-1 0,-2 0 0,3 4 0,0 4 0,2 4 0,-1 2 0,3 3 0,0 3 0,1 4 0,1 1 0,1 1 0,2 7 0,-1 3 0,2 6 0,-3 2 0,2 0 0,-2 4 0,2 2 0,-1 2 0,0-1 0,1 2 0,1-2 0,0 1 0,-1-2 0,1-3 0,-1-4 0,0-1 0,0-2 0,1 1 0,3 1 0,1 4 0,3 0 0,5 3 0,3 1 0,5 1 0,-1-4 0,2-2 0,-8-7 0,-2-1 0,-6-5 0,-4-1 0,-3-3 0,4-1 0,18-4 0,-13 3 0,11-3 0</inkml:trace>
  <inkml:trace contextRef="#ctx0" brushRef="#br0" timeOffset="1180">853 263 24575,'-11'-2'0,"-2"0"0,-6 1 0,1 2 0,-14 3 0,11 1 0,-9 3 0,13-1 0,4-1 0,3 1 0,1-1 0,2 1 0,1 1 0,-1 1 0,-2 21 0,5-16 0,-1 15 0,6-22 0,1 1 0,1-2 0,2 2 0,2-2 0,1 0 0,4 2 0,1-1 0,13 2 0,-2-2 0,7 1 0,-6-5 0,-5 0 0,-1-2 0,-7-1 0,-3 0 0,-5 0 0,1 0 0,9-2 0,-7 1 0,6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7:53.973"/>
    </inkml:context>
    <inkml:brush xml:id="br0">
      <inkml:brushProperty name="width" value="0.05" units="cm"/>
      <inkml:brushProperty name="height" value="0.05" units="cm"/>
      <inkml:brushProperty name="color" value="#004F8B"/>
    </inkml:brush>
  </inkml:definitions>
  <inkml:trace contextRef="#ctx0" brushRef="#br0">38 131 24575,'17'2'0,"-1"0"0,4-1 0,-1-1 0,4 0 0,-2 0 0,11-5 0,-8 2 0,5-5 0,-8 3 0,-4-1 0,3-1 0,-3 1 0,0-1 0,-4 3 0,-2-2 0,3-6 0,-8 6 0,2-5 0,-8 8 0,-2 0 0,1-2 0,-2 0 0,-1 0 0,-2 1 0,0 0 0,-6 0 0,1 0 0,-5 0 0,-2 0 0,2 1 0,-2 2 0,2 0 0,-4 1 0,3 0 0,-2 1 0,3 0 0,1 0 0,3 1 0,1 0 0,0 1 0,-1 1 0,0 0 0,-1 3 0,2-1 0,1 1 0,2 0 0,0 1 0,0 0 0,0 2 0,0 1 0,1 1 0,-1 0 0,3 2 0,-1 4 0,2-2 0,1 3 0,2-5 0,1-2 0,0 1 0,2-4 0,0 1 0,0-2 0,2 1 0,0-3 0,1 1 0,0-2 0,0-1 0,-1-1 0,2-2 0,1 0 0,4 0 0,3 1 0,8-2 0,1 1 0,8-2 0,-3 0 0,2-1 0,-5 1 0,-2-1 0,-2 1 0,1-2 0,-1 2 0,0-1 0,-2 1 0,-1-1 0,-4 1 0,-4-1 0,-5 2 0,-2-1 0,-2 1 0,0-1 0,-1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7:44.157"/>
    </inkml:context>
    <inkml:brush xml:id="br0">
      <inkml:brushProperty name="width" value="0.05" units="cm"/>
      <inkml:brushProperty name="height" value="0.05" units="cm"/>
      <inkml:brushProperty name="color" value="#004F8B"/>
    </inkml:brush>
  </inkml:definitions>
  <inkml:trace contextRef="#ctx0" brushRef="#br0">228 1 24575,'-13'0'0,"0"2"0,-7 1 0,-1 3 0,-3 2 0,-2 2 0,7-1 0,2-1 0,9-1 0,0-1 0,1 2 0,0 0 0,1 1 0,-2 2 0,-6 32 0,8-24 0,-4 24 0,10-35 0,1-1 0,0-1 0,1-2 0,1 0 0,3 0 0,5 2 0,15 4 0,0-3 0,12 3 0,-6-5 0,1-1 0,-3-2 0,-6-2 0,-5-1 0,-4-1 0,-1-1 0,-2-2 0,1-1 0,-2 0 0,0-1 0,-3 2 0,1-2 0,-2 0 0,-1-1 0,0 1 0,-2-2 0,-1 3 0,-1-1 0,-1 3 0,-1 1 0,0 0 0,-1 1 0,0 0 0,-1 0 0,0 1 0,-4 0 0,-2 0 0,-4 1 0,-2 0 0,-5 2 0,0 0 0,-1 2 0,5 0 0,1 1 0,2-1 0,0 2 0,2 0 0,0 2 0,4-2 0,0 0 0,3-1 0,1-1 0,1-2 0,0 0 0,2-1 0,10-1 0,-7-1 0,6 1 0</inkml:trace>
  <inkml:trace contextRef="#ctx0" brushRef="#br0" timeOffset="1142">590 6 24575,'-7'-1'0,"-2"0"0,-4 1 0,-4 2 0,-1 1 0,1 2 0,3 1 0,2 3 0,2 0 0,1 3 0,1 1 0,0 4 0,2 0 0,0 15 0,5-8 0,1 9 0,4-10 0,2-2 0,4-2 0,2-5 0,5 0 0,8-3 0,4-1 0,-1-3 0,42-4 0,-42-4 0,31-3 0,-45-3 0,-5 0 0,2-3 0,0-1 0,1-2 0,1-5 0,-2 3 0,0-7 0,-7 7 0,-1-3 0,-3 7 0,-1 0 0,-3 0 0,-1 1 0,-4-1 0,0 3 0,-2 1 0,-2 1 0,-2 1 0,-1 0 0,-2 1 0,0 1 0,-1 0 0,4 1 0,1 1 0,3 1 0,-1-1 0,3 1 0,1 0 0,1 0 0,0 1 0,0 0 0,-1 1 0,4-2 0,0 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4T17:07:42.306"/>
    </inkml:context>
    <inkml:brush xml:id="br0">
      <inkml:brushProperty name="width" value="0.05" units="cm"/>
      <inkml:brushProperty name="height" value="0.05" units="cm"/>
      <inkml:brushProperty name="color" value="#004F8B"/>
    </inkml:brush>
  </inkml:definitions>
  <inkml:trace contextRef="#ctx0" brushRef="#br0">1 202 24575,'9'-10'0,"1"-1"0,-3 3 0,0 0 0,2-2 0,-3 3 0,2-1 0,-1 0 0,0-1 0,9-8 0,-8 9 0,6-6 0,-9 10 0,0 0 0,1 0 0,2-2 0,0 0 0,3 1 0,0-1 0,10-3 0,-5 1 0,4-1 0,-5 4 0,-3 1 0,0 1 0,-2 0 0,0 0 0,-1 1 0,1 1 0,-1 0 0,1 0 0,2 1 0,0 0 0,0 0 0,2 1 0,0-1 0,6 1 0,5 2 0,-2 0 0,4 2 0,-4-2 0,1 0 0,-5-1 0,-4 0 0,-6-1 0,-4 0 0,-1 0 0,-1 0 0,0 0 0,0 0 0,1 1 0,1 0 0,-1 0 0,3 2 0,1 1 0,4 2 0,0 0 0,-1 0 0,-2-2 0,-3-1 0,-1 0 0,-1 0 0,0-1 0,0 1 0,-1-1 0,1 1 0,-2-1 0,1 0 0,0 0 0,1 1 0,0 1 0,2 2 0,0 0 0,2 0 0,-1 0 0,1 1 0,-3-2 0,0 0 0,-1-2 0,-2-1 0,-1-1 0,0 1 0,0-1 0,0 0 0,-1 0 0,1 0 0,1 2 0,1 2 0,0 0 0,0 0 0,-1-3 0,-1 0 0,-1-1 0,1-1 0,-1 1 0,0-1 0,0 0 0,1 1 0,-1-1 0,1-6 0,0-1 0,1-4 0,-2 0 0,1 0 0,0-1 0,-1 0 0,1 2 0,-1 2 0,1 2 0,-1 1 0,0 1 0,0 1 0,0 1 0,0 0 0,0-1 0,-1 6 0,1-2 0,-1 5 0,0-6 0,1 1 0,-1-1 0,0-1 0,-1 2 0,-1-1 0,0 1 0,-3 1 0,-1 1 0,-4 0 0,-2 1 0,-4 1 0,5-2 0,1-1 0,7-1 0,2-1 0,2-1 0,1 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16</Pages>
  <Words>3274</Words>
  <Characters>18010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FERIA</dc:creator>
  <cp:keywords/>
  <dc:description/>
  <cp:lastModifiedBy>DIEGO FERIA</cp:lastModifiedBy>
  <cp:revision>15</cp:revision>
  <cp:lastPrinted>2020-05-30T18:09:00Z</cp:lastPrinted>
  <dcterms:created xsi:type="dcterms:W3CDTF">2020-05-30T18:09:00Z</dcterms:created>
  <dcterms:modified xsi:type="dcterms:W3CDTF">2020-07-24T17:25:00Z</dcterms:modified>
</cp:coreProperties>
</file>