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73D9" w:rsidRPr="00962730" w:rsidRDefault="000873D9" w:rsidP="000873D9">
      <w:pPr>
        <w:jc w:val="center"/>
        <w:rPr>
          <w:b/>
          <w:bCs/>
          <w:lang w:val="es-ES"/>
        </w:rPr>
      </w:pPr>
      <w:r w:rsidRPr="00962730">
        <w:rPr>
          <w:b/>
          <w:bCs/>
          <w:lang w:val="es-ES"/>
        </w:rPr>
        <w:t xml:space="preserve">Actividad </w:t>
      </w:r>
      <w:r>
        <w:rPr>
          <w:b/>
          <w:bCs/>
          <w:lang w:val="es-ES"/>
        </w:rPr>
        <w:t>No</w:t>
      </w:r>
      <w:r w:rsidRPr="00962730">
        <w:rPr>
          <w:b/>
          <w:bCs/>
          <w:lang w:val="es-ES"/>
        </w:rPr>
        <w:t xml:space="preserve"> 1 álgebra</w:t>
      </w:r>
    </w:p>
    <w:p w:rsidR="000873D9" w:rsidRPr="00575457" w:rsidRDefault="000873D9" w:rsidP="000873D9">
      <w:pPr>
        <w:rPr>
          <w:rFonts w:ascii="Calibri" w:hAnsi="Calibri" w:cs="Calibri"/>
          <w:b/>
          <w:bCs/>
          <w:color w:val="2C9DA0"/>
          <w:lang w:val="es-ES"/>
        </w:rPr>
      </w:pPr>
    </w:p>
    <w:p w:rsidR="000873D9" w:rsidRPr="00962730" w:rsidRDefault="000873D9" w:rsidP="000873D9">
      <w:pPr>
        <w:pStyle w:val="Prrafodelista"/>
        <w:numPr>
          <w:ilvl w:val="1"/>
          <w:numId w:val="1"/>
        </w:numPr>
        <w:rPr>
          <w:rFonts w:ascii="TimesTen" w:hAnsi="TimesTen" w:cs="Calibri"/>
          <w:color w:val="000000"/>
          <w:lang w:val="es-ES"/>
        </w:rPr>
      </w:pPr>
      <w:r w:rsidRPr="00575457">
        <w:rPr>
          <w:rFonts w:ascii="Calibri" w:hAnsi="Calibri" w:cs="Calibri"/>
          <w:color w:val="211E1E"/>
          <w:lang w:val="es-ES"/>
        </w:rPr>
        <w:t>Identifique los términos de las siguientes expresiones algebraicas</w:t>
      </w:r>
    </w:p>
    <w:p w:rsidR="000873D9" w:rsidRPr="00350005" w:rsidRDefault="000873D9" w:rsidP="000873D9">
      <w:pPr>
        <w:jc w:val="center"/>
        <w:rPr>
          <w:rFonts w:ascii="Calibri" w:hAnsi="Calibri" w:cs="Calibri"/>
          <w:sz w:val="22"/>
          <w:szCs w:val="22"/>
          <w:lang w:val="es-ES"/>
        </w:rPr>
      </w:pPr>
      <w:r w:rsidRPr="00977DC5">
        <w:rPr>
          <w:rFonts w:ascii="Arial" w:hAnsi="Arial" w:cs="Arial"/>
          <w:b/>
          <w:bCs/>
          <w:noProof/>
          <w:color w:val="2C9DA0"/>
          <w:sz w:val="22"/>
          <w:szCs w:val="22"/>
        </w:rPr>
        <w:drawing>
          <wp:inline distT="0" distB="0" distL="0" distR="0" wp14:anchorId="761E9D5F" wp14:editId="0F882F8A">
            <wp:extent cx="3784600" cy="1228243"/>
            <wp:effectExtent l="0" t="0" r="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451" cy="124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3D9" w:rsidRPr="00977DC5" w:rsidRDefault="000873D9" w:rsidP="000873D9">
      <w:pPr>
        <w:rPr>
          <w:rFonts w:ascii="TimesTen" w:hAnsi="TimesTen" w:cs="Calibri"/>
          <w:color w:val="000000"/>
          <w:sz w:val="22"/>
          <w:szCs w:val="22"/>
          <w:lang w:val="es-ES"/>
        </w:rPr>
      </w:pPr>
    </w:p>
    <w:p w:rsidR="000873D9" w:rsidRPr="00575457" w:rsidRDefault="000873D9" w:rsidP="000873D9">
      <w:pPr>
        <w:pStyle w:val="Prrafodelista"/>
        <w:numPr>
          <w:ilvl w:val="1"/>
          <w:numId w:val="1"/>
        </w:numPr>
        <w:rPr>
          <w:rFonts w:ascii="TimesTen" w:hAnsi="TimesTen" w:cs="Calibri"/>
          <w:color w:val="000000"/>
          <w:lang w:val="es-ES"/>
        </w:rPr>
      </w:pPr>
      <w:r w:rsidRPr="00575457">
        <w:rPr>
          <w:rFonts w:ascii="Calibri" w:hAnsi="Calibri" w:cs="Calibri"/>
          <w:color w:val="211E1E"/>
          <w:lang w:val="es-ES"/>
        </w:rPr>
        <w:t>Identifique cada expresión algebraica como una suma, resta, multiplicación o división</w:t>
      </w:r>
    </w:p>
    <w:p w:rsidR="000873D9" w:rsidRPr="00977DC5" w:rsidRDefault="000873D9" w:rsidP="000873D9">
      <w:pPr>
        <w:rPr>
          <w:rFonts w:ascii="TimesTen" w:hAnsi="TimesTen" w:cs="Calibri"/>
          <w:color w:val="000000"/>
          <w:sz w:val="22"/>
          <w:szCs w:val="22"/>
          <w:lang w:val="es-ES"/>
        </w:rPr>
      </w:pPr>
      <w:r w:rsidRPr="00977DC5">
        <w:rPr>
          <w:rFonts w:ascii="TimesTen" w:hAnsi="TimesTen" w:cs="Calibri"/>
          <w:color w:val="000000"/>
          <w:sz w:val="22"/>
          <w:szCs w:val="22"/>
          <w:lang w:val="es-ES"/>
        </w:rPr>
        <w:t> </w:t>
      </w:r>
    </w:p>
    <w:p w:rsidR="000873D9" w:rsidRPr="00A86413" w:rsidRDefault="000873D9" w:rsidP="000873D9">
      <w:pPr>
        <w:jc w:val="center"/>
        <w:rPr>
          <w:rFonts w:ascii="Calibri" w:hAnsi="Calibri" w:cs="Calibri"/>
          <w:sz w:val="22"/>
          <w:szCs w:val="22"/>
          <w:lang w:val="es-ES"/>
        </w:rPr>
      </w:pPr>
      <w:r w:rsidRPr="00977DC5">
        <w:rPr>
          <w:rFonts w:ascii="Arial" w:hAnsi="Arial" w:cs="Arial"/>
          <w:b/>
          <w:bCs/>
          <w:noProof/>
          <w:color w:val="2C9DA0"/>
          <w:sz w:val="22"/>
          <w:szCs w:val="22"/>
        </w:rPr>
        <w:drawing>
          <wp:inline distT="0" distB="0" distL="0" distR="0" wp14:anchorId="76947581" wp14:editId="386CD4CB">
            <wp:extent cx="3835749" cy="15240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50" cy="15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3D9" w:rsidRPr="00977DC5" w:rsidRDefault="000873D9" w:rsidP="000873D9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</w:pPr>
    </w:p>
    <w:p w:rsidR="000873D9" w:rsidRDefault="000873D9" w:rsidP="000873D9">
      <w:pPr>
        <w:pStyle w:val="Prrafodelista"/>
        <w:numPr>
          <w:ilvl w:val="1"/>
          <w:numId w:val="1"/>
        </w:numPr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¿Cuál es el perímetro de la siguiente figura?</w:t>
      </w:r>
    </w:p>
    <w:p w:rsidR="000873D9" w:rsidRPr="00C62F4C" w:rsidRDefault="000873D9" w:rsidP="000873D9">
      <w:pPr>
        <w:ind w:left="1416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noProof/>
          <w:color w:val="000000"/>
          <w:shd w:val="clear" w:color="auto" w:fill="FFFFFF"/>
          <w:lang w:val="es-ES"/>
        </w:rPr>
        <w:drawing>
          <wp:inline distT="0" distB="0" distL="0" distR="0" wp14:anchorId="422C3E32" wp14:editId="365AE4D3">
            <wp:extent cx="2755900" cy="1422400"/>
            <wp:effectExtent l="0" t="0" r="0" b="0"/>
            <wp:docPr id="4" name="Imagen 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5-08 a la(s) 10.03.22 p. m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3D9" w:rsidRDefault="000873D9" w:rsidP="000873D9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</w:pPr>
    </w:p>
    <w:p w:rsidR="000873D9" w:rsidRDefault="000873D9" w:rsidP="000873D9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</w:pPr>
    </w:p>
    <w:p w:rsidR="000873D9" w:rsidRDefault="000873D9" w:rsidP="000873D9">
      <w:pPr>
        <w:pStyle w:val="Prrafodelista"/>
        <w:ind w:left="708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0873D9" w:rsidRPr="00BF243E" w:rsidRDefault="000873D9" w:rsidP="000873D9">
      <w:pPr>
        <w:pStyle w:val="Prrafodelista"/>
        <w:ind w:left="708"/>
        <w:rPr>
          <w:rFonts w:ascii="Arial" w:hAnsi="Arial" w:cs="Arial"/>
          <w:b/>
          <w:bCs/>
          <w:color w:val="2C9DA0"/>
          <w:shd w:val="clear" w:color="auto" w:fill="FFFFFF"/>
          <w:lang w:val="es-ES"/>
        </w:rPr>
      </w:pPr>
      <w:r w:rsidRPr="00BF243E">
        <w:rPr>
          <w:rFonts w:ascii="Arial" w:hAnsi="Arial" w:cs="Arial"/>
          <w:b/>
          <w:bCs/>
          <w:color w:val="2C9DA0"/>
          <w:shd w:val="clear" w:color="auto" w:fill="FFFFFF"/>
          <w:lang w:val="es-ES"/>
        </w:rPr>
        <w:t>Aprender más:</w:t>
      </w:r>
    </w:p>
    <w:p w:rsidR="000873D9" w:rsidRDefault="000873D9" w:rsidP="000873D9">
      <w:pPr>
        <w:pStyle w:val="Prrafodelista"/>
        <w:ind w:left="708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0873D9" w:rsidRDefault="000873D9" w:rsidP="000873D9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Expresiones algebraicas </w:t>
      </w:r>
      <w:hyperlink r:id="rId8" w:history="1">
        <w:r w:rsidRPr="00BF243E">
          <w:rPr>
            <w:rStyle w:val="Hipervnculo"/>
            <w:rFonts w:ascii="Arial" w:hAnsi="Arial" w:cs="Arial"/>
            <w:shd w:val="clear" w:color="auto" w:fill="FFFFFF"/>
            <w:lang w:val="es-ES"/>
          </w:rPr>
          <w:t>video tutoriales</w:t>
        </w:r>
      </w:hyperlink>
    </w:p>
    <w:p w:rsidR="000873D9" w:rsidRDefault="000873D9" w:rsidP="000873D9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Expresiones algebraicas </w:t>
      </w:r>
      <w:hyperlink r:id="rId9" w:history="1">
        <w:r w:rsidRPr="00BF243E">
          <w:rPr>
            <w:rStyle w:val="Hipervnculo"/>
            <w:rFonts w:ascii="Arial" w:hAnsi="Arial" w:cs="Arial"/>
            <w:shd w:val="clear" w:color="auto" w:fill="FFFFFF"/>
            <w:lang w:val="es-ES"/>
          </w:rPr>
          <w:t>video tutorial</w:t>
        </w:r>
      </w:hyperlink>
    </w:p>
    <w:p w:rsidR="000873D9" w:rsidRDefault="000873D9" w:rsidP="000873D9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Expresiones algebraicas </w:t>
      </w:r>
      <w:hyperlink r:id="rId10" w:history="1">
        <w:r w:rsidRPr="00BF243E">
          <w:rPr>
            <w:rStyle w:val="Hipervnculo"/>
            <w:rFonts w:ascii="Arial" w:hAnsi="Arial" w:cs="Arial"/>
            <w:shd w:val="clear" w:color="auto" w:fill="FFFFFF"/>
            <w:lang w:val="es-ES"/>
          </w:rPr>
          <w:t>video tutorial 3</w:t>
        </w:r>
      </w:hyperlink>
    </w:p>
    <w:p w:rsidR="000873D9" w:rsidRDefault="000873D9" w:rsidP="000873D9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Clasificar expresiones algebraicas </w:t>
      </w:r>
      <w:hyperlink r:id="rId11" w:history="1">
        <w:r w:rsidRPr="00BF243E">
          <w:rPr>
            <w:rStyle w:val="Hipervnculo"/>
            <w:rFonts w:ascii="Arial" w:hAnsi="Arial" w:cs="Arial"/>
            <w:shd w:val="clear" w:color="auto" w:fill="FFFFFF"/>
            <w:lang w:val="es-ES"/>
          </w:rPr>
          <w:t>Video tutorial 4</w:t>
        </w:r>
      </w:hyperlink>
    </w:p>
    <w:p w:rsidR="000873D9" w:rsidRPr="00C62F4C" w:rsidRDefault="000873D9" w:rsidP="000873D9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Cuaderno Expresiones algebraicas </w:t>
      </w:r>
      <w:hyperlink r:id="rId12" w:history="1">
        <w:r w:rsidRPr="00BF243E">
          <w:rPr>
            <w:rStyle w:val="Hipervnculo"/>
            <w:rFonts w:ascii="Arial" w:hAnsi="Arial" w:cs="Arial"/>
            <w:shd w:val="clear" w:color="auto" w:fill="FFFFFF"/>
            <w:lang w:val="es-ES"/>
          </w:rPr>
          <w:t>Cuaderno</w:t>
        </w:r>
      </w:hyperlink>
    </w:p>
    <w:p w:rsidR="009308BD" w:rsidRDefault="009308BD"/>
    <w:sectPr w:rsidR="009308BD" w:rsidSect="00476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Ten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C4EF1"/>
    <w:multiLevelType w:val="hybridMultilevel"/>
    <w:tmpl w:val="65EC8DE4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CDD271B"/>
    <w:multiLevelType w:val="multilevel"/>
    <w:tmpl w:val="7ED2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hAnsi="Calibri" w:hint="default"/>
        <w:color w:val="211E1E"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D9"/>
    <w:rsid w:val="000873D9"/>
    <w:rsid w:val="00476039"/>
    <w:rsid w:val="0093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3341EC1-5606-7647-808F-F9731BE9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3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3D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87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MUt436Hb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royectodescartes.org/EDAD/materiales_didacticos/EDAD_1eso_expresiones_algebraicas-J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0ncyD6JjA9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IN_CIbJF0-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evUkbFHJ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FERIA</dc:creator>
  <cp:keywords/>
  <dc:description/>
  <cp:lastModifiedBy>DIEGO FERIA</cp:lastModifiedBy>
  <cp:revision>1</cp:revision>
  <dcterms:created xsi:type="dcterms:W3CDTF">2020-07-25T01:50:00Z</dcterms:created>
  <dcterms:modified xsi:type="dcterms:W3CDTF">2020-07-25T01:51:00Z</dcterms:modified>
</cp:coreProperties>
</file>