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441A" w:rsidRDefault="0069441A" w:rsidP="0069441A">
      <w:pPr>
        <w:jc w:val="center"/>
        <w:rPr>
          <w:rFonts w:ascii="Arial" w:hAnsi="Arial" w:cs="Arial"/>
          <w:b/>
          <w:bCs/>
          <w:color w:val="2C9DA0"/>
          <w:sz w:val="28"/>
          <w:szCs w:val="28"/>
        </w:rPr>
      </w:pPr>
      <w:r>
        <w:rPr>
          <w:rFonts w:ascii="Arial" w:hAnsi="Arial" w:cs="Arial"/>
          <w:b/>
          <w:bCs/>
          <w:color w:val="2C9DA0"/>
          <w:sz w:val="28"/>
          <w:szCs w:val="28"/>
        </w:rPr>
        <w:t>Trabajo en grupo: Orígenes del álgebra</w:t>
      </w:r>
    </w:p>
    <w:p w:rsidR="0069441A" w:rsidRDefault="0069441A" w:rsidP="0069441A">
      <w:pPr>
        <w:jc w:val="center"/>
        <w:rPr>
          <w:rFonts w:ascii="Arial" w:hAnsi="Arial" w:cs="Arial"/>
          <w:b/>
          <w:bCs/>
          <w:color w:val="2C9DA0"/>
          <w:sz w:val="28"/>
          <w:szCs w:val="28"/>
        </w:rPr>
      </w:pPr>
    </w:p>
    <w:p w:rsidR="0069441A" w:rsidRDefault="0069441A" w:rsidP="0069441A">
      <w:pPr>
        <w:rPr>
          <w:rFonts w:cstheme="minorHAnsi"/>
          <w:color w:val="4A474B"/>
          <w:shd w:val="clear" w:color="auto" w:fill="FFFFFF"/>
        </w:rPr>
      </w:pPr>
      <w:r>
        <w:rPr>
          <w:rFonts w:cstheme="minorHAnsi"/>
          <w:color w:val="211E1E"/>
          <w:sz w:val="22"/>
          <w:szCs w:val="22"/>
          <w:lang w:val="es-ES"/>
        </w:rPr>
        <w:t xml:space="preserve">El álgebra es la </w:t>
      </w:r>
      <w:r w:rsidRPr="00FB7FB8">
        <w:rPr>
          <w:rFonts w:cstheme="minorHAnsi"/>
          <w:color w:val="4A474B"/>
          <w:shd w:val="clear" w:color="auto" w:fill="FFFFFF"/>
        </w:rPr>
        <w:t xml:space="preserve">rama de las mátematicas más importante pues de su conocimiento depende que tengamos más o menos éxito </w:t>
      </w:r>
      <w:r>
        <w:rPr>
          <w:rFonts w:cstheme="minorHAnsi"/>
          <w:color w:val="4A474B"/>
          <w:shd w:val="clear" w:color="auto" w:fill="FFFFFF"/>
        </w:rPr>
        <w:t>en interpretar la naturaleza, modelar la realidad y resolver situaciones de la vida cotidiana. S</w:t>
      </w:r>
      <w:r w:rsidRPr="00FB7FB8">
        <w:rPr>
          <w:rFonts w:cstheme="minorHAnsi"/>
          <w:color w:val="4A474B"/>
          <w:shd w:val="clear" w:color="auto" w:fill="FFFFFF"/>
        </w:rPr>
        <w:t>aber cuándo empezó a usarse el álgebra y cómo se ha ido desarrollando a lo largo del tiempo</w:t>
      </w:r>
      <w:r>
        <w:rPr>
          <w:rFonts w:cstheme="minorHAnsi"/>
          <w:color w:val="4A474B"/>
          <w:shd w:val="clear" w:color="auto" w:fill="FFFFFF"/>
        </w:rPr>
        <w:t xml:space="preserve"> nos ayuda a entender que su desarrollo es un proceso en el que intervinieron distintas civilizaciones y que primordialmente fue realizada por seres de carne y hueso, seres humanos.</w:t>
      </w:r>
    </w:p>
    <w:p w:rsidR="0069441A" w:rsidRDefault="0069441A" w:rsidP="0069441A">
      <w:pPr>
        <w:rPr>
          <w:rFonts w:cstheme="minorHAnsi"/>
          <w:color w:val="4A474B"/>
          <w:shd w:val="clear" w:color="auto" w:fill="FFFFFF"/>
        </w:rPr>
      </w:pPr>
    </w:p>
    <w:p w:rsidR="0069441A" w:rsidRPr="00771C4D" w:rsidRDefault="0069441A" w:rsidP="0069441A">
      <w:pPr>
        <w:rPr>
          <w:rFonts w:cstheme="minorHAnsi"/>
          <w:color w:val="2C9DA0"/>
          <w:shd w:val="clear" w:color="auto" w:fill="FFFFFF"/>
        </w:rPr>
      </w:pPr>
      <w:r w:rsidRPr="00771C4D">
        <w:rPr>
          <w:rFonts w:cstheme="minorHAnsi"/>
          <w:color w:val="2C9DA0"/>
          <w:shd w:val="clear" w:color="auto" w:fill="FFFFFF"/>
        </w:rPr>
        <w:t>Consulta en internet la respuesta a las siguientes inquietudes:</w:t>
      </w:r>
    </w:p>
    <w:p w:rsidR="0069441A" w:rsidRPr="00771C4D" w:rsidRDefault="0069441A" w:rsidP="0069441A">
      <w:pPr>
        <w:rPr>
          <w:rFonts w:cstheme="minorHAnsi"/>
          <w:color w:val="2C9DA0"/>
          <w:shd w:val="clear" w:color="auto" w:fill="FFFFFF"/>
        </w:rPr>
      </w:pPr>
    </w:p>
    <w:p w:rsidR="0069441A" w:rsidRPr="00771C4D" w:rsidRDefault="0069441A" w:rsidP="0069441A">
      <w:pPr>
        <w:pStyle w:val="Prrafodelista"/>
        <w:numPr>
          <w:ilvl w:val="0"/>
          <w:numId w:val="2"/>
        </w:numPr>
        <w:rPr>
          <w:rFonts w:cstheme="minorHAnsi"/>
          <w:color w:val="2C9DA0"/>
          <w:shd w:val="clear" w:color="auto" w:fill="FFFFFF"/>
        </w:rPr>
      </w:pPr>
      <w:r w:rsidRPr="00771C4D">
        <w:rPr>
          <w:rFonts w:cstheme="minorHAnsi"/>
          <w:color w:val="2C9DA0"/>
          <w:shd w:val="clear" w:color="auto" w:fill="FFFFFF"/>
        </w:rPr>
        <w:t>¿Cuál es el origen de la palabra álgebra?</w:t>
      </w:r>
    </w:p>
    <w:p w:rsidR="0069441A" w:rsidRPr="00771C4D" w:rsidRDefault="0069441A" w:rsidP="0069441A">
      <w:pPr>
        <w:pStyle w:val="Prrafodelista"/>
        <w:numPr>
          <w:ilvl w:val="0"/>
          <w:numId w:val="2"/>
        </w:numPr>
        <w:rPr>
          <w:rFonts w:cstheme="minorHAnsi"/>
          <w:color w:val="2C9DA0"/>
          <w:shd w:val="clear" w:color="auto" w:fill="FFFFFF"/>
        </w:rPr>
      </w:pPr>
      <w:r w:rsidRPr="00771C4D">
        <w:rPr>
          <w:rFonts w:cstheme="minorHAnsi"/>
          <w:color w:val="2C9DA0"/>
          <w:shd w:val="clear" w:color="auto" w:fill="FFFFFF"/>
        </w:rPr>
        <w:t>¿Quiénes fueron los primeros en utilizar el álgebra?</w:t>
      </w:r>
    </w:p>
    <w:p w:rsidR="0069441A" w:rsidRPr="00771C4D" w:rsidRDefault="0069441A" w:rsidP="0069441A">
      <w:pPr>
        <w:pStyle w:val="Prrafodelista"/>
        <w:numPr>
          <w:ilvl w:val="0"/>
          <w:numId w:val="2"/>
        </w:numPr>
        <w:rPr>
          <w:rFonts w:cstheme="minorHAnsi"/>
          <w:color w:val="2C9DA0"/>
          <w:shd w:val="clear" w:color="auto" w:fill="FFFFFF"/>
        </w:rPr>
      </w:pPr>
      <w:r w:rsidRPr="00771C4D">
        <w:rPr>
          <w:rFonts w:cstheme="minorHAnsi"/>
          <w:color w:val="2C9DA0"/>
          <w:shd w:val="clear" w:color="auto" w:fill="FFFFFF"/>
        </w:rPr>
        <w:t>¿Qué problemas resolvía con ella?</w:t>
      </w:r>
    </w:p>
    <w:p w:rsidR="0069441A" w:rsidRDefault="0069441A" w:rsidP="0069441A">
      <w:pPr>
        <w:pStyle w:val="Prrafodelista"/>
        <w:numPr>
          <w:ilvl w:val="0"/>
          <w:numId w:val="2"/>
        </w:numPr>
        <w:rPr>
          <w:rFonts w:cstheme="minorHAnsi"/>
          <w:color w:val="2C9DA0"/>
          <w:shd w:val="clear" w:color="auto" w:fill="FFFFFF"/>
        </w:rPr>
      </w:pPr>
      <w:r w:rsidRPr="00771C4D">
        <w:rPr>
          <w:rFonts w:cstheme="minorHAnsi"/>
          <w:color w:val="2C9DA0"/>
          <w:shd w:val="clear" w:color="auto" w:fill="FFFFFF"/>
        </w:rPr>
        <w:t>¿Quién fue Al-Jwarizmi? ¿Cuál es su importancia?</w:t>
      </w:r>
    </w:p>
    <w:p w:rsidR="0069441A" w:rsidRDefault="0069441A" w:rsidP="0069441A">
      <w:pPr>
        <w:pStyle w:val="Prrafodelista"/>
        <w:rPr>
          <w:rFonts w:cstheme="minorHAnsi"/>
          <w:color w:val="2C9DA0"/>
          <w:shd w:val="clear" w:color="auto" w:fill="FFFFFF"/>
        </w:rPr>
      </w:pPr>
    </w:p>
    <w:p w:rsidR="0069441A" w:rsidRPr="00771C4D" w:rsidRDefault="0069441A" w:rsidP="0069441A">
      <w:pPr>
        <w:pStyle w:val="Prrafodelista"/>
        <w:rPr>
          <w:rFonts w:cstheme="minorHAnsi"/>
          <w:color w:val="2C9DA0"/>
          <w:shd w:val="clear" w:color="auto" w:fill="FFFFFF"/>
        </w:rPr>
      </w:pPr>
    </w:p>
    <w:p w:rsidR="0069441A" w:rsidRPr="00771C4D" w:rsidRDefault="0069441A" w:rsidP="0069441A">
      <w:pPr>
        <w:rPr>
          <w:rFonts w:cstheme="minorHAnsi"/>
          <w:color w:val="4A474B"/>
          <w:shd w:val="clear" w:color="auto" w:fill="FFFFFF"/>
        </w:rPr>
      </w:pPr>
      <w:r>
        <w:rPr>
          <w:rFonts w:cstheme="minorHAnsi"/>
          <w:color w:val="4A474B"/>
          <w:shd w:val="clear" w:color="auto" w:fill="FFFFFF"/>
        </w:rPr>
        <w:t>Recursos en línea que puedes consultar:</w:t>
      </w:r>
      <w:r>
        <w:rPr>
          <w:rFonts w:cstheme="minorHAnsi"/>
          <w:color w:val="4A474B"/>
          <w:shd w:val="clear" w:color="auto" w:fill="FFFFFF"/>
        </w:rPr>
        <w:br/>
      </w:r>
    </w:p>
    <w:p w:rsidR="0069441A" w:rsidRDefault="0069441A" w:rsidP="0069441A">
      <w:pPr>
        <w:pStyle w:val="Prrafodelista"/>
        <w:numPr>
          <w:ilvl w:val="0"/>
          <w:numId w:val="1"/>
        </w:numPr>
        <w:rPr>
          <w:sz w:val="24"/>
          <w:szCs w:val="24"/>
        </w:rPr>
      </w:pPr>
      <w:hyperlink r:id="rId5" w:history="1">
        <w:r>
          <w:rPr>
            <w:rStyle w:val="Hipervnculo"/>
          </w:rPr>
          <w:t>http://ficus.pntic.mec.es/mnaf0005/Historia.html</w:t>
        </w:r>
      </w:hyperlink>
    </w:p>
    <w:p w:rsidR="0069441A" w:rsidRDefault="0069441A" w:rsidP="0069441A">
      <w:pPr>
        <w:pStyle w:val="Prrafodelista"/>
        <w:numPr>
          <w:ilvl w:val="0"/>
          <w:numId w:val="1"/>
        </w:numPr>
        <w:rPr>
          <w:sz w:val="24"/>
          <w:szCs w:val="24"/>
        </w:rPr>
      </w:pPr>
      <w:hyperlink r:id="rId6" w:history="1">
        <w:r>
          <w:rPr>
            <w:rStyle w:val="Hipervnculo"/>
          </w:rPr>
          <w:t>http://contenidos.educarex.es/mci/2004/30/Descargas/Programas/tangram/redescolar.ilce.edu.mx/redescolar/act_permanentes/mate/mate3a/mate3a.htm</w:t>
        </w:r>
      </w:hyperlink>
    </w:p>
    <w:p w:rsidR="0069441A" w:rsidRPr="005F1A63" w:rsidRDefault="0069441A" w:rsidP="0069441A">
      <w:pPr>
        <w:pStyle w:val="Prrafodelista"/>
        <w:numPr>
          <w:ilvl w:val="0"/>
          <w:numId w:val="1"/>
        </w:numPr>
        <w:rPr>
          <w:sz w:val="24"/>
          <w:szCs w:val="24"/>
        </w:rPr>
      </w:pPr>
      <w:hyperlink r:id="rId7" w:history="1">
        <w:r>
          <w:rPr>
            <w:rStyle w:val="Hipervnculo"/>
          </w:rPr>
          <w:t>http://mimosa.pntic.mec.es/jgomez53/matema/conocer/alkhwarizmi.htm</w:t>
        </w:r>
      </w:hyperlink>
    </w:p>
    <w:p w:rsidR="0069441A" w:rsidRDefault="0069441A" w:rsidP="0069441A">
      <w:pPr>
        <w:pStyle w:val="Prrafodelista"/>
        <w:numPr>
          <w:ilvl w:val="0"/>
          <w:numId w:val="1"/>
        </w:numPr>
        <w:rPr>
          <w:sz w:val="24"/>
          <w:szCs w:val="24"/>
        </w:rPr>
      </w:pPr>
      <w:hyperlink r:id="rId8" w:history="1">
        <w:r>
          <w:rPr>
            <w:rStyle w:val="Hipervnculo"/>
          </w:rPr>
          <w:t>https://es.wikipedia.org/wiki/%C3%81lgebra</w:t>
        </w:r>
      </w:hyperlink>
    </w:p>
    <w:p w:rsidR="0069441A" w:rsidRDefault="0069441A" w:rsidP="0069441A">
      <w:pPr>
        <w:pStyle w:val="Prrafodelista"/>
        <w:rPr>
          <w:sz w:val="24"/>
          <w:szCs w:val="24"/>
        </w:rPr>
      </w:pPr>
    </w:p>
    <w:p w:rsidR="0069441A" w:rsidRPr="0078110F" w:rsidRDefault="0069441A" w:rsidP="0069441A"/>
    <w:p w:rsidR="0069441A" w:rsidRPr="00771C4D" w:rsidRDefault="0069441A" w:rsidP="0069441A">
      <w:pPr>
        <w:rPr>
          <w:rFonts w:cstheme="minorHAnsi"/>
          <w:color w:val="4A474B"/>
          <w:shd w:val="clear" w:color="auto" w:fill="FFFFFF"/>
        </w:rPr>
      </w:pPr>
      <w:r w:rsidRPr="0078110F">
        <w:rPr>
          <w:rFonts w:ascii="Wingdings" w:hAnsi="Wingdings" w:cstheme="minorHAnsi"/>
          <w:color w:val="2C9DA0"/>
          <w:sz w:val="20"/>
          <w:szCs w:val="20"/>
        </w:rPr>
        <w:t>Ö</w:t>
      </w:r>
      <w:r>
        <w:rPr>
          <w:rFonts w:cstheme="minorHAnsi"/>
          <w:color w:val="4A474B"/>
          <w:shd w:val="clear" w:color="auto" w:fill="FFFFFF"/>
        </w:rPr>
        <w:t xml:space="preserve">  Consulta además, el vídeo “origen del álgebra” visitando mi canal o haciendo clic en la imagen o en el enlace:</w:t>
      </w:r>
    </w:p>
    <w:p w:rsidR="0069441A" w:rsidRDefault="0069441A" w:rsidP="0069441A">
      <w:pPr>
        <w:jc w:val="center"/>
        <w:rPr>
          <w:rFonts w:ascii="Arial" w:hAnsi="Arial" w:cs="Arial"/>
          <w:b/>
          <w:bCs/>
          <w:color w:val="2C9DA0"/>
        </w:rPr>
      </w:pPr>
      <w:r>
        <w:rPr>
          <w:rFonts w:cstheme="minorHAnsi"/>
          <w:b/>
          <w:bCs/>
          <w:color w:val="2C9DA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C9DA0"/>
        </w:rPr>
        <w:br/>
      </w:r>
    </w:p>
    <w:p w:rsidR="0069441A" w:rsidRDefault="0069441A" w:rsidP="0069441A">
      <w:pPr>
        <w:jc w:val="center"/>
        <w:rPr>
          <w:rFonts w:ascii="Calibri" w:hAnsi="Calibri" w:cs="Calibri"/>
          <w:color w:val="211E1E"/>
          <w:lang w:val="es-ES"/>
        </w:rPr>
      </w:pPr>
      <w:r>
        <w:rPr>
          <w:rFonts w:ascii="Calibri" w:hAnsi="Calibri" w:cs="Calibri"/>
          <w:noProof/>
          <w:color w:val="211E1E"/>
          <w:lang w:val="es-ES"/>
        </w:rPr>
        <w:drawing>
          <wp:inline distT="0" distB="0" distL="0" distR="0" wp14:anchorId="159B6F27" wp14:editId="0703EB63">
            <wp:extent cx="3401063" cy="1778000"/>
            <wp:effectExtent l="0" t="0" r="2540" b="0"/>
            <wp:docPr id="18" name="Imagen 18" descr="Imagen que contiene foto, viendo, hombre, vistiendo&#10;&#10;Descripción generada automáticamen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agen que contiene foto, viendo, hombre, vistiendo&#10;&#10;Descripción generada automáticamente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890" cy="178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41A" w:rsidRDefault="0069441A" w:rsidP="0069441A">
      <w:pPr>
        <w:jc w:val="center"/>
        <w:rPr>
          <w:rFonts w:ascii="Calibri" w:hAnsi="Calibri" w:cs="Calibri"/>
          <w:color w:val="211E1E"/>
          <w:lang w:val="es-ES"/>
        </w:rPr>
      </w:pPr>
    </w:p>
    <w:p w:rsidR="0069441A" w:rsidRDefault="0069441A" w:rsidP="0069441A">
      <w:pPr>
        <w:rPr>
          <w:rFonts w:ascii="Calibri" w:hAnsi="Calibri" w:cs="Calibri"/>
          <w:color w:val="211E1E"/>
          <w:lang w:val="es-ES"/>
        </w:rPr>
      </w:pPr>
    </w:p>
    <w:p w:rsidR="0069441A" w:rsidRPr="00134C55" w:rsidRDefault="0069441A" w:rsidP="0069441A">
      <w:pPr>
        <w:rPr>
          <w:rFonts w:ascii="Calibri" w:hAnsi="Calibri" w:cs="Calibri"/>
          <w:color w:val="211E1E"/>
          <w:lang w:val="es-ES"/>
        </w:rPr>
      </w:pPr>
      <w:r>
        <w:rPr>
          <w:rFonts w:ascii="Calibri" w:hAnsi="Calibri" w:cs="Calibri"/>
          <w:color w:val="211E1E"/>
          <w:lang w:val="es-ES"/>
        </w:rPr>
        <w:t xml:space="preserve">Enlace al vídeo: </w:t>
      </w:r>
      <w:hyperlink r:id="rId11" w:history="1">
        <w:r w:rsidRPr="00102306">
          <w:rPr>
            <w:rStyle w:val="Hipervnculo"/>
            <w:rFonts w:ascii="Calibri" w:hAnsi="Calibri" w:cs="Calibri"/>
            <w:lang w:val="es-ES"/>
          </w:rPr>
          <w:t>Origen del álgebra</w:t>
        </w:r>
      </w:hyperlink>
    </w:p>
    <w:p w:rsidR="009308BD" w:rsidRPr="0069441A" w:rsidRDefault="009308BD">
      <w:pPr>
        <w:rPr>
          <w:lang w:val="es-ES"/>
        </w:rPr>
      </w:pPr>
    </w:p>
    <w:sectPr w:rsidR="009308BD" w:rsidRPr="0069441A" w:rsidSect="004760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54D86"/>
    <w:multiLevelType w:val="multilevel"/>
    <w:tmpl w:val="9A36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DD4117"/>
    <w:multiLevelType w:val="hybridMultilevel"/>
    <w:tmpl w:val="B64E3E7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1A"/>
    <w:rsid w:val="00476039"/>
    <w:rsid w:val="0069441A"/>
    <w:rsid w:val="0093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055532A-7F3D-FD46-B8A4-962B2E41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4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441A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6944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%C3%81lgebr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imosa.pntic.mec.es/jgomez53/matema/conocer/alkhwarizmi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tenidos.educarex.es/mci/2004/30/Descargas/Programas/tangram/redescolar.ilce.edu.mx/redescolar/act_permanentes/mate/mate3a/mate3a.htm" TargetMode="External"/><Relationship Id="rId11" Type="http://schemas.openxmlformats.org/officeDocument/2006/relationships/hyperlink" Target="https://youtu.be/HxzXoIW1ok8" TargetMode="External"/><Relationship Id="rId5" Type="http://schemas.openxmlformats.org/officeDocument/2006/relationships/hyperlink" Target="http://ficus.pntic.mec.es/mnaf0005/Historia.html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youtu.be/HxzXoIW1ok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FERIA</dc:creator>
  <cp:keywords/>
  <dc:description/>
  <cp:lastModifiedBy>DIEGO FERIA</cp:lastModifiedBy>
  <cp:revision>1</cp:revision>
  <dcterms:created xsi:type="dcterms:W3CDTF">2020-07-25T01:56:00Z</dcterms:created>
  <dcterms:modified xsi:type="dcterms:W3CDTF">2020-07-25T01:56:00Z</dcterms:modified>
</cp:coreProperties>
</file>